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401F10" w14:textId="1C7B9E0E" w:rsidR="003A1425" w:rsidRPr="004F4710" w:rsidRDefault="2D2681D3" w:rsidP="00E83912">
      <w:pPr>
        <w:spacing w:line="240" w:lineRule="auto"/>
        <w:rPr>
          <w:rFonts w:ascii="Arial Narrow" w:hAnsi="Arial Narrow"/>
          <w:sz w:val="2"/>
          <w:szCs w:val="2"/>
        </w:rPr>
      </w:pPr>
      <w:r w:rsidRPr="2273923A">
        <w:rPr>
          <w:rFonts w:ascii="Arial Narrow" w:hAnsi="Arial Narrow"/>
          <w:sz w:val="2"/>
          <w:szCs w:val="2"/>
        </w:rPr>
        <w:t>trees</w:t>
      </w:r>
    </w:p>
    <w:p w14:paraId="1B4523BC" w14:textId="6B2F0120" w:rsidR="001C3BAA" w:rsidRPr="00096D14" w:rsidRDefault="001C3BAA" w:rsidP="001C3BAA">
      <w:pPr>
        <w:spacing w:line="240" w:lineRule="auto"/>
        <w:ind w:firstLine="1080"/>
        <w:rPr>
          <w:rFonts w:ascii="Arial Narrow" w:hAnsi="Arial Narrow"/>
          <w:b/>
          <w:bCs/>
          <w:sz w:val="22"/>
          <w:szCs w:val="22"/>
        </w:rPr>
      </w:pPr>
      <w:r w:rsidRPr="00096D14">
        <w:rPr>
          <w:rFonts w:ascii="Arial Narrow" w:hAnsi="Arial Narrow"/>
          <w:b/>
          <w:bCs/>
          <w:sz w:val="20"/>
          <w:szCs w:val="20"/>
        </w:rPr>
        <w:t xml:space="preserve">Need Support? </w:t>
      </w:r>
      <w:hyperlink r:id="rId11" w:history="1">
        <w:r w:rsidRPr="00096D14">
          <w:rPr>
            <w:rStyle w:val="Hyperlink"/>
            <w:rFonts w:ascii="Arial Narrow" w:hAnsi="Arial Narrow"/>
            <w:b/>
            <w:bCs/>
            <w:sz w:val="20"/>
            <w:szCs w:val="20"/>
          </w:rPr>
          <w:t>SLPS Lesson Planning Guidance Document</w:t>
        </w:r>
      </w:hyperlink>
    </w:p>
    <w:p w14:paraId="4678AFB9" w14:textId="77777777" w:rsidR="001C3BAA" w:rsidRPr="00DB035E" w:rsidRDefault="001C3BAA" w:rsidP="001C3BAA">
      <w:pPr>
        <w:spacing w:line="240" w:lineRule="auto"/>
        <w:rPr>
          <w:b/>
          <w:bCs/>
          <w:sz w:val="10"/>
          <w:szCs w:val="10"/>
        </w:rPr>
      </w:pPr>
    </w:p>
    <w:p w14:paraId="623A6685" w14:textId="77777777" w:rsidR="004F4710" w:rsidRPr="001C3BAA" w:rsidRDefault="004F4710" w:rsidP="001C3BAA">
      <w:pPr>
        <w:spacing w:line="240" w:lineRule="auto"/>
        <w:ind w:firstLine="1080"/>
        <w:rPr>
          <w:rFonts w:ascii="Arial Narrow" w:hAnsi="Arial Narrow"/>
          <w:sz w:val="2"/>
          <w:szCs w:val="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1614"/>
        <w:gridCol w:w="5401"/>
        <w:gridCol w:w="1620"/>
        <w:gridCol w:w="5752"/>
      </w:tblGrid>
      <w:tr w:rsidR="007A1E0C" w:rsidRPr="004F4710" w14:paraId="5F1F66AD" w14:textId="77777777" w:rsidTr="2252705C">
        <w:tc>
          <w:tcPr>
            <w:tcW w:w="561" w:type="pct"/>
            <w:shd w:val="clear" w:color="auto" w:fill="F2F2F2" w:themeFill="background1" w:themeFillShade="F2"/>
            <w:tcMar>
              <w:top w:w="100" w:type="dxa"/>
              <w:left w:w="100" w:type="dxa"/>
              <w:bottom w:w="100" w:type="dxa"/>
              <w:right w:w="100" w:type="dxa"/>
            </w:tcMar>
            <w:vAlign w:val="center"/>
          </w:tcPr>
          <w:p w14:paraId="757BDEC5" w14:textId="72B68FED" w:rsidR="004F4710" w:rsidRPr="004F4710" w:rsidRDefault="004F4710" w:rsidP="003556E2">
            <w:pPr>
              <w:widowControl w:val="0"/>
              <w:pBdr>
                <w:top w:val="nil"/>
                <w:left w:val="nil"/>
                <w:bottom w:val="nil"/>
                <w:right w:val="nil"/>
                <w:between w:val="nil"/>
              </w:pBdr>
              <w:spacing w:line="240" w:lineRule="auto"/>
              <w:rPr>
                <w:rFonts w:ascii="Arial Narrow" w:hAnsi="Arial Narrow"/>
                <w:b/>
                <w:bCs/>
                <w:color w:val="000000" w:themeColor="text1"/>
                <w:sz w:val="20"/>
                <w:szCs w:val="20"/>
              </w:rPr>
            </w:pPr>
            <w:r w:rsidRPr="004F4710">
              <w:rPr>
                <w:rFonts w:ascii="Arial Narrow" w:hAnsi="Arial Narrow"/>
                <w:b/>
                <w:bCs/>
                <w:color w:val="000000" w:themeColor="text1"/>
                <w:sz w:val="20"/>
                <w:szCs w:val="20"/>
              </w:rPr>
              <w:t xml:space="preserve">Teacher Name: </w:t>
            </w:r>
          </w:p>
        </w:tc>
        <w:tc>
          <w:tcPr>
            <w:tcW w:w="1877" w:type="pct"/>
            <w:shd w:val="clear" w:color="auto" w:fill="auto"/>
          </w:tcPr>
          <w:p w14:paraId="2C1E1F55" w14:textId="287AFD7A" w:rsidR="004F4710" w:rsidRPr="00B6277E" w:rsidRDefault="0049103F" w:rsidP="0049103F">
            <w:pPr>
              <w:widowControl w:val="0"/>
              <w:pBdr>
                <w:top w:val="nil"/>
                <w:left w:val="nil"/>
                <w:bottom w:val="nil"/>
                <w:right w:val="nil"/>
                <w:between w:val="nil"/>
              </w:pBdr>
              <w:tabs>
                <w:tab w:val="left" w:pos="3291"/>
              </w:tabs>
              <w:spacing w:line="240" w:lineRule="auto"/>
              <w:rPr>
                <w:rFonts w:ascii="Arial Narrow" w:hAnsi="Arial Narrow"/>
                <w:color w:val="FF0000"/>
                <w:sz w:val="20"/>
                <w:szCs w:val="20"/>
              </w:rPr>
            </w:pPr>
            <w:r>
              <w:rPr>
                <w:rFonts w:ascii="Arial Narrow" w:hAnsi="Arial Narrow"/>
                <w:color w:val="FF0000"/>
                <w:sz w:val="20"/>
                <w:szCs w:val="20"/>
              </w:rPr>
              <w:t>Marcia Lewis, Pierre Laclede JCA</w:t>
            </w:r>
          </w:p>
        </w:tc>
        <w:tc>
          <w:tcPr>
            <w:tcW w:w="563" w:type="pct"/>
            <w:shd w:val="clear" w:color="auto" w:fill="F2F2F2" w:themeFill="background1" w:themeFillShade="F2"/>
            <w:tcMar>
              <w:top w:w="100" w:type="dxa"/>
              <w:left w:w="100" w:type="dxa"/>
              <w:bottom w:w="100" w:type="dxa"/>
              <w:right w:w="100" w:type="dxa"/>
            </w:tcMar>
            <w:vAlign w:val="center"/>
          </w:tcPr>
          <w:p w14:paraId="1AA4CBC9" w14:textId="77777777" w:rsidR="004F4710" w:rsidRPr="004F4710" w:rsidRDefault="004F4710" w:rsidP="003556E2">
            <w:pPr>
              <w:widowControl w:val="0"/>
              <w:pBdr>
                <w:top w:val="nil"/>
                <w:left w:val="nil"/>
                <w:bottom w:val="nil"/>
                <w:right w:val="nil"/>
                <w:between w:val="nil"/>
              </w:pBdr>
              <w:spacing w:line="240" w:lineRule="auto"/>
              <w:rPr>
                <w:rFonts w:ascii="Arial Narrow" w:hAnsi="Arial Narrow"/>
                <w:b/>
                <w:bCs/>
                <w:color w:val="000000" w:themeColor="text1"/>
                <w:sz w:val="20"/>
                <w:szCs w:val="20"/>
              </w:rPr>
            </w:pPr>
            <w:r w:rsidRPr="004F4710">
              <w:rPr>
                <w:rFonts w:ascii="Arial Narrow" w:hAnsi="Arial Narrow"/>
                <w:b/>
                <w:bCs/>
                <w:color w:val="000000" w:themeColor="text1"/>
                <w:sz w:val="20"/>
                <w:szCs w:val="20"/>
              </w:rPr>
              <w:t xml:space="preserve">Date(s): </w:t>
            </w:r>
          </w:p>
        </w:tc>
        <w:tc>
          <w:tcPr>
            <w:tcW w:w="1999" w:type="pct"/>
            <w:shd w:val="clear" w:color="auto" w:fill="auto"/>
          </w:tcPr>
          <w:p w14:paraId="7EACF8E3" w14:textId="3DAF67BB" w:rsidR="6770ECA7" w:rsidRDefault="005250DB" w:rsidP="6770ECA7">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2/</w:t>
            </w:r>
            <w:r w:rsidR="004E6C07">
              <w:rPr>
                <w:rFonts w:ascii="Arial Narrow" w:eastAsia="Arial Narrow" w:hAnsi="Arial Narrow" w:cs="Arial Narrow"/>
                <w:color w:val="000000" w:themeColor="text1"/>
                <w:sz w:val="20"/>
                <w:szCs w:val="20"/>
                <w:lang w:val="en-US"/>
              </w:rPr>
              <w:t>1</w:t>
            </w:r>
            <w:r w:rsidR="0049103F">
              <w:rPr>
                <w:rFonts w:ascii="Arial Narrow" w:eastAsia="Arial Narrow" w:hAnsi="Arial Narrow" w:cs="Arial Narrow"/>
                <w:color w:val="000000" w:themeColor="text1"/>
                <w:sz w:val="20"/>
                <w:szCs w:val="20"/>
                <w:lang w:val="en-US"/>
              </w:rPr>
              <w:t>7</w:t>
            </w:r>
            <w:r w:rsidR="004E6C07">
              <w:rPr>
                <w:rFonts w:ascii="Arial Narrow" w:eastAsia="Arial Narrow" w:hAnsi="Arial Narrow" w:cs="Arial Narrow"/>
                <w:color w:val="000000" w:themeColor="text1"/>
                <w:sz w:val="20"/>
                <w:szCs w:val="20"/>
                <w:lang w:val="en-US"/>
              </w:rPr>
              <w:t>/25 – 2/</w:t>
            </w:r>
            <w:r w:rsidR="0049103F">
              <w:rPr>
                <w:rFonts w:ascii="Arial Narrow" w:eastAsia="Arial Narrow" w:hAnsi="Arial Narrow" w:cs="Arial Narrow"/>
                <w:color w:val="000000" w:themeColor="text1"/>
                <w:sz w:val="20"/>
                <w:szCs w:val="20"/>
                <w:lang w:val="en-US"/>
              </w:rPr>
              <w:t>21</w:t>
            </w:r>
            <w:r w:rsidR="004E6C07">
              <w:rPr>
                <w:rFonts w:ascii="Arial Narrow" w:eastAsia="Arial Narrow" w:hAnsi="Arial Narrow" w:cs="Arial Narrow"/>
                <w:color w:val="000000" w:themeColor="text1"/>
                <w:sz w:val="20"/>
                <w:szCs w:val="20"/>
                <w:lang w:val="en-US"/>
              </w:rPr>
              <w:t>/25</w:t>
            </w:r>
          </w:p>
        </w:tc>
      </w:tr>
      <w:tr w:rsidR="007A1E0C" w:rsidRPr="004F4710" w14:paraId="33422DCE" w14:textId="77777777" w:rsidTr="2252705C">
        <w:trPr>
          <w:trHeight w:val="187"/>
        </w:trPr>
        <w:tc>
          <w:tcPr>
            <w:tcW w:w="561" w:type="pct"/>
            <w:shd w:val="clear" w:color="auto" w:fill="F2F2F2" w:themeFill="background1" w:themeFillShade="F2"/>
            <w:tcMar>
              <w:top w:w="100" w:type="dxa"/>
              <w:left w:w="100" w:type="dxa"/>
              <w:bottom w:w="100" w:type="dxa"/>
              <w:right w:w="100" w:type="dxa"/>
            </w:tcMar>
            <w:vAlign w:val="center"/>
          </w:tcPr>
          <w:p w14:paraId="52B2F67B" w14:textId="302DD2C3" w:rsidR="004F4710" w:rsidRPr="004F4710" w:rsidRDefault="00D14C57" w:rsidP="003556E2">
            <w:pPr>
              <w:widowControl w:val="0"/>
              <w:pBdr>
                <w:top w:val="nil"/>
                <w:left w:val="nil"/>
                <w:bottom w:val="nil"/>
                <w:right w:val="nil"/>
                <w:between w:val="nil"/>
              </w:pBdr>
              <w:spacing w:line="240" w:lineRule="auto"/>
              <w:rPr>
                <w:rFonts w:ascii="Arial Narrow" w:hAnsi="Arial Narrow"/>
                <w:b/>
                <w:bCs/>
                <w:color w:val="000000" w:themeColor="text1"/>
                <w:sz w:val="20"/>
                <w:szCs w:val="20"/>
              </w:rPr>
            </w:pPr>
            <w:r>
              <w:rPr>
                <w:rFonts w:ascii="Arial Narrow" w:hAnsi="Arial Narrow"/>
                <w:b/>
                <w:bCs/>
                <w:color w:val="000000" w:themeColor="text1"/>
                <w:sz w:val="20"/>
                <w:szCs w:val="20"/>
              </w:rPr>
              <w:t>Grade Level:</w:t>
            </w:r>
            <w:r w:rsidR="004F4710" w:rsidRPr="004F4710">
              <w:rPr>
                <w:rFonts w:ascii="Arial Narrow" w:hAnsi="Arial Narrow"/>
                <w:b/>
                <w:bCs/>
                <w:color w:val="000000" w:themeColor="text1"/>
                <w:sz w:val="20"/>
                <w:szCs w:val="20"/>
              </w:rPr>
              <w:t xml:space="preserve"> </w:t>
            </w:r>
          </w:p>
        </w:tc>
        <w:tc>
          <w:tcPr>
            <w:tcW w:w="1877" w:type="pct"/>
            <w:shd w:val="clear" w:color="auto" w:fill="auto"/>
          </w:tcPr>
          <w:p w14:paraId="36A69B49" w14:textId="3A71EEAE" w:rsidR="004F4710" w:rsidRPr="00C406D4" w:rsidRDefault="00C406D4" w:rsidP="00BE5F8D">
            <w:pPr>
              <w:widowControl w:val="0"/>
              <w:pBdr>
                <w:top w:val="nil"/>
                <w:left w:val="nil"/>
                <w:bottom w:val="nil"/>
                <w:right w:val="nil"/>
                <w:between w:val="nil"/>
              </w:pBdr>
              <w:spacing w:line="240" w:lineRule="auto"/>
              <w:rPr>
                <w:rFonts w:ascii="Arial Narrow" w:hAnsi="Arial Narrow"/>
                <w:color w:val="FF0000"/>
                <w:sz w:val="20"/>
                <w:szCs w:val="20"/>
              </w:rPr>
            </w:pPr>
            <w:r>
              <w:rPr>
                <w:rFonts w:ascii="Arial Narrow" w:hAnsi="Arial Narrow"/>
                <w:color w:val="FF0000"/>
                <w:sz w:val="20"/>
                <w:szCs w:val="20"/>
              </w:rPr>
              <w:t>P3/P4</w:t>
            </w:r>
          </w:p>
        </w:tc>
        <w:tc>
          <w:tcPr>
            <w:tcW w:w="563" w:type="pct"/>
            <w:shd w:val="clear" w:color="auto" w:fill="F2F2F2" w:themeFill="background1" w:themeFillShade="F2"/>
            <w:tcMar>
              <w:top w:w="100" w:type="dxa"/>
              <w:left w:w="100" w:type="dxa"/>
              <w:bottom w:w="100" w:type="dxa"/>
              <w:right w:w="100" w:type="dxa"/>
            </w:tcMar>
            <w:vAlign w:val="center"/>
          </w:tcPr>
          <w:p w14:paraId="30A007C0" w14:textId="3BC2A840" w:rsidR="004F4710" w:rsidRPr="004F4710" w:rsidRDefault="0BA14520" w:rsidP="79ADC830">
            <w:pPr>
              <w:widowControl w:val="0"/>
              <w:pBdr>
                <w:top w:val="nil"/>
                <w:left w:val="nil"/>
                <w:bottom w:val="nil"/>
                <w:right w:val="nil"/>
                <w:between w:val="nil"/>
              </w:pBdr>
              <w:spacing w:line="240" w:lineRule="auto"/>
              <w:rPr>
                <w:rFonts w:ascii="Arial Narrow" w:hAnsi="Arial Narrow"/>
                <w:b/>
                <w:bCs/>
                <w:color w:val="000000" w:themeColor="text1"/>
                <w:sz w:val="20"/>
                <w:szCs w:val="20"/>
              </w:rPr>
            </w:pPr>
            <w:r w:rsidRPr="79ADC830">
              <w:rPr>
                <w:rFonts w:ascii="Arial Narrow" w:hAnsi="Arial Narrow"/>
                <w:b/>
                <w:bCs/>
                <w:color w:val="000000" w:themeColor="text1"/>
                <w:sz w:val="20"/>
                <w:szCs w:val="20"/>
              </w:rPr>
              <w:t>Unit</w:t>
            </w:r>
            <w:r w:rsidR="00AF7E8C">
              <w:rPr>
                <w:rFonts w:ascii="Arial Narrow" w:hAnsi="Arial Narrow"/>
                <w:b/>
                <w:bCs/>
                <w:color w:val="000000" w:themeColor="text1"/>
                <w:sz w:val="20"/>
                <w:szCs w:val="20"/>
              </w:rPr>
              <w:t xml:space="preserve"> </w:t>
            </w:r>
            <w:r w:rsidR="4A5639AB" w:rsidRPr="79ADC830">
              <w:rPr>
                <w:rFonts w:ascii="Arial Narrow" w:hAnsi="Arial Narrow"/>
                <w:b/>
                <w:bCs/>
                <w:color w:val="000000" w:themeColor="text1"/>
                <w:sz w:val="20"/>
                <w:szCs w:val="20"/>
              </w:rPr>
              <w:t>Topic</w:t>
            </w:r>
            <w:r w:rsidR="00AF7E8C">
              <w:rPr>
                <w:rFonts w:ascii="Arial Narrow" w:hAnsi="Arial Narrow"/>
                <w:b/>
                <w:bCs/>
                <w:color w:val="000000" w:themeColor="text1"/>
                <w:sz w:val="20"/>
                <w:szCs w:val="20"/>
              </w:rPr>
              <w:t xml:space="preserve"> / Title</w:t>
            </w:r>
            <w:r w:rsidR="4A5639AB" w:rsidRPr="79ADC830">
              <w:rPr>
                <w:rFonts w:ascii="Arial Narrow" w:hAnsi="Arial Narrow"/>
                <w:b/>
                <w:bCs/>
                <w:color w:val="000000" w:themeColor="text1"/>
                <w:sz w:val="20"/>
                <w:szCs w:val="20"/>
              </w:rPr>
              <w:t>:</w:t>
            </w:r>
            <w:r w:rsidRPr="79ADC830">
              <w:rPr>
                <w:rFonts w:ascii="Arial Narrow" w:hAnsi="Arial Narrow"/>
                <w:b/>
                <w:bCs/>
                <w:color w:val="000000" w:themeColor="text1"/>
                <w:sz w:val="20"/>
                <w:szCs w:val="20"/>
              </w:rPr>
              <w:t xml:space="preserve"> </w:t>
            </w:r>
          </w:p>
        </w:tc>
        <w:tc>
          <w:tcPr>
            <w:tcW w:w="1999" w:type="pct"/>
            <w:shd w:val="clear" w:color="auto" w:fill="auto"/>
          </w:tcPr>
          <w:p w14:paraId="75D2FEA1" w14:textId="4F2F48B3" w:rsidR="6770ECA7" w:rsidRDefault="005250DB" w:rsidP="0BDDE8C2">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Space</w:t>
            </w:r>
            <w:r w:rsidR="0049103F">
              <w:rPr>
                <w:rFonts w:ascii="Arial Narrow" w:eastAsia="Arial Narrow" w:hAnsi="Arial Narrow" w:cs="Arial Narrow"/>
                <w:color w:val="000000" w:themeColor="text1"/>
                <w:sz w:val="20"/>
                <w:szCs w:val="20"/>
                <w:lang w:val="en-US"/>
              </w:rPr>
              <w:t>/ Black History Month</w:t>
            </w:r>
            <w:r w:rsidRPr="0BDDE8C2">
              <w:rPr>
                <w:rFonts w:ascii="Arial Narrow" w:eastAsia="Arial Narrow" w:hAnsi="Arial Narrow" w:cs="Arial Narrow"/>
                <w:color w:val="000000" w:themeColor="text1"/>
                <w:sz w:val="20"/>
                <w:szCs w:val="20"/>
                <w:lang w:val="en-US"/>
              </w:rPr>
              <w:t xml:space="preserve">: Week </w:t>
            </w:r>
            <w:r w:rsidR="0049103F">
              <w:rPr>
                <w:rFonts w:ascii="Arial Narrow" w:eastAsia="Arial Narrow" w:hAnsi="Arial Narrow" w:cs="Arial Narrow"/>
                <w:color w:val="000000" w:themeColor="text1"/>
                <w:sz w:val="20"/>
                <w:szCs w:val="20"/>
                <w:lang w:val="en-US"/>
              </w:rPr>
              <w:t>3</w:t>
            </w:r>
          </w:p>
          <w:p w14:paraId="036E3624" w14:textId="47431B81" w:rsidR="6770ECA7" w:rsidRDefault="10F0BBF5" w:rsidP="0BDDE8C2">
            <w:pPr>
              <w:widowControl w:val="0"/>
              <w:pBdr>
                <w:top w:val="nil"/>
                <w:left w:val="nil"/>
                <w:bottom w:val="nil"/>
                <w:right w:val="nil"/>
                <w:between w:val="nil"/>
              </w:pBdr>
              <w:spacing w:line="240" w:lineRule="auto"/>
              <w:rPr>
                <w:rFonts w:ascii="Arial Narrow" w:eastAsia="Arial Narrow" w:hAnsi="Arial Narrow" w:cs="Arial Narrow"/>
                <w:sz w:val="20"/>
                <w:szCs w:val="20"/>
                <w:lang w:val="en-US"/>
              </w:rPr>
            </w:pPr>
            <w:r w:rsidRPr="0BDDE8C2">
              <w:rPr>
                <w:rFonts w:ascii="Arial Narrow" w:eastAsia="Arial Narrow" w:hAnsi="Arial Narrow" w:cs="Arial Narrow"/>
                <w:color w:val="000000" w:themeColor="text1"/>
                <w:sz w:val="19"/>
                <w:szCs w:val="19"/>
                <w:lang w:val="en-US"/>
              </w:rPr>
              <w:t>How do astronauts live and work in space?</w:t>
            </w:r>
          </w:p>
        </w:tc>
      </w:tr>
      <w:tr w:rsidR="007A1E0C" w:rsidRPr="004F4710" w14:paraId="4181E906" w14:textId="77777777" w:rsidTr="2252705C">
        <w:trPr>
          <w:trHeight w:val="17"/>
        </w:trPr>
        <w:tc>
          <w:tcPr>
            <w:tcW w:w="561" w:type="pct"/>
            <w:shd w:val="clear" w:color="auto" w:fill="F2F2F2" w:themeFill="background1" w:themeFillShade="F2"/>
            <w:tcMar>
              <w:top w:w="100" w:type="dxa"/>
              <w:left w:w="100" w:type="dxa"/>
              <w:bottom w:w="100" w:type="dxa"/>
              <w:right w:w="100" w:type="dxa"/>
            </w:tcMar>
            <w:vAlign w:val="center"/>
          </w:tcPr>
          <w:p w14:paraId="0CE3FAC0" w14:textId="77777777" w:rsidR="004F4710" w:rsidRPr="004F4710" w:rsidRDefault="004F4710" w:rsidP="003556E2">
            <w:pPr>
              <w:widowControl w:val="0"/>
              <w:pBdr>
                <w:top w:val="nil"/>
                <w:left w:val="nil"/>
                <w:bottom w:val="nil"/>
                <w:right w:val="nil"/>
                <w:between w:val="nil"/>
              </w:pBdr>
              <w:spacing w:line="240" w:lineRule="auto"/>
              <w:rPr>
                <w:rFonts w:ascii="Arial Narrow" w:hAnsi="Arial Narrow"/>
                <w:b/>
                <w:bCs/>
                <w:color w:val="000000" w:themeColor="text1"/>
                <w:sz w:val="20"/>
                <w:szCs w:val="20"/>
              </w:rPr>
            </w:pPr>
            <w:r w:rsidRPr="004F4710">
              <w:rPr>
                <w:rFonts w:ascii="Arial Narrow" w:hAnsi="Arial Narrow"/>
                <w:b/>
                <w:bCs/>
                <w:color w:val="000000" w:themeColor="text1"/>
                <w:sz w:val="20"/>
                <w:szCs w:val="20"/>
              </w:rPr>
              <w:t>Essential Question(s):</w:t>
            </w:r>
          </w:p>
        </w:tc>
        <w:tc>
          <w:tcPr>
            <w:tcW w:w="1877" w:type="pct"/>
            <w:shd w:val="clear" w:color="auto" w:fill="auto"/>
          </w:tcPr>
          <w:p w14:paraId="242507F0" w14:textId="6825E12D" w:rsidR="006D6BBD" w:rsidRPr="00C406D4" w:rsidRDefault="0BDA6E6F" w:rsidP="2252705C">
            <w:pPr>
              <w:widowControl w:val="0"/>
              <w:pBdr>
                <w:top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252705C">
              <w:rPr>
                <w:rFonts w:ascii="Arial Narrow" w:eastAsia="Arial Narrow" w:hAnsi="Arial Narrow" w:cs="Arial Narrow"/>
                <w:color w:val="000000" w:themeColor="text1"/>
                <w:sz w:val="20"/>
                <w:szCs w:val="20"/>
                <w:lang w:val="en-US"/>
              </w:rPr>
              <w:t>How does space inspire me?</w:t>
            </w:r>
          </w:p>
          <w:p w14:paraId="119A7DAC" w14:textId="473DA13C" w:rsidR="006D6BBD" w:rsidRPr="00C406D4" w:rsidRDefault="68BAD6FD" w:rsidP="0BDDE8C2">
            <w:pPr>
              <w:widowControl w:val="0"/>
              <w:pBdr>
                <w:top w:val="nil"/>
                <w:bottom w:val="nil"/>
                <w:right w:val="nil"/>
                <w:between w:val="nil"/>
              </w:pBdr>
              <w:spacing w:line="240" w:lineRule="auto"/>
              <w:rPr>
                <w:rFonts w:ascii="Arial Narrow" w:eastAsia="Arial Narrow" w:hAnsi="Arial Narrow" w:cs="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How does the sun help the earth?</w:t>
            </w:r>
          </w:p>
          <w:p w14:paraId="0DDCCBE9" w14:textId="2850708E" w:rsidR="006D6BBD" w:rsidRPr="00C406D4" w:rsidRDefault="68BAD6FD" w:rsidP="0BDDE8C2">
            <w:pPr>
              <w:widowControl w:val="0"/>
              <w:pBdr>
                <w:top w:val="nil"/>
                <w:bottom w:val="nil"/>
                <w:right w:val="nil"/>
                <w:between w:val="nil"/>
              </w:pBdr>
              <w:spacing w:line="240" w:lineRule="auto"/>
              <w:rPr>
                <w:rFonts w:ascii="Arial Narrow" w:eastAsia="Arial Narrow" w:hAnsi="Arial Narrow" w:cs="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 xml:space="preserve">What are </w:t>
            </w:r>
            <w:proofErr w:type="gramStart"/>
            <w:r w:rsidRPr="0BDDE8C2">
              <w:rPr>
                <w:rFonts w:ascii="Arial Narrow" w:eastAsia="Arial Narrow" w:hAnsi="Arial Narrow" w:cs="Arial Narrow"/>
                <w:color w:val="000000" w:themeColor="text1"/>
                <w:sz w:val="20"/>
                <w:szCs w:val="20"/>
                <w:lang w:val="en-US"/>
              </w:rPr>
              <w:t>differences</w:t>
            </w:r>
            <w:proofErr w:type="gramEnd"/>
            <w:r w:rsidRPr="0BDDE8C2">
              <w:rPr>
                <w:rFonts w:ascii="Arial Narrow" w:eastAsia="Arial Narrow" w:hAnsi="Arial Narrow" w:cs="Arial Narrow"/>
                <w:color w:val="000000" w:themeColor="text1"/>
                <w:sz w:val="20"/>
                <w:szCs w:val="20"/>
                <w:lang w:val="en-US"/>
              </w:rPr>
              <w:t xml:space="preserve"> between life on Earth and the moon and other planets?</w:t>
            </w:r>
          </w:p>
          <w:p w14:paraId="0A44FD1F" w14:textId="03F59AB8" w:rsidR="006D6BBD" w:rsidRPr="00C406D4" w:rsidRDefault="006D6BBD" w:rsidP="0BDDE8C2">
            <w:pPr>
              <w:widowControl w:val="0"/>
              <w:pBdr>
                <w:top w:val="nil"/>
                <w:bottom w:val="nil"/>
                <w:right w:val="nil"/>
                <w:between w:val="nil"/>
              </w:pBdr>
              <w:spacing w:line="240" w:lineRule="auto"/>
              <w:rPr>
                <w:rFonts w:ascii="Arial Narrow" w:eastAsia="Arial Narrow" w:hAnsi="Arial Narrow" w:cs="Arial Narrow"/>
                <w:color w:val="000000" w:themeColor="text1"/>
                <w:sz w:val="20"/>
                <w:szCs w:val="20"/>
                <w:lang w:val="en-US"/>
              </w:rPr>
            </w:pPr>
          </w:p>
          <w:p w14:paraId="21175318" w14:textId="0057395E" w:rsidR="006D6BBD" w:rsidRPr="00C406D4" w:rsidRDefault="006D6BBD" w:rsidP="2853FA50">
            <w:pPr>
              <w:widowControl w:val="0"/>
              <w:pBdr>
                <w:top w:val="nil"/>
                <w:left w:val="nil"/>
                <w:bottom w:val="nil"/>
                <w:right w:val="nil"/>
                <w:between w:val="nil"/>
              </w:pBdr>
              <w:spacing w:line="240" w:lineRule="auto"/>
              <w:rPr>
                <w:rFonts w:ascii="Arial Narrow" w:hAnsi="Arial Narrow"/>
                <w:color w:val="FF0000"/>
                <w:sz w:val="20"/>
                <w:szCs w:val="20"/>
                <w:lang w:val="en-US"/>
              </w:rPr>
            </w:pPr>
          </w:p>
        </w:tc>
        <w:tc>
          <w:tcPr>
            <w:tcW w:w="563" w:type="pct"/>
            <w:shd w:val="clear" w:color="auto" w:fill="F2F2F2" w:themeFill="background1" w:themeFillShade="F2"/>
            <w:tcMar>
              <w:top w:w="100" w:type="dxa"/>
              <w:left w:w="100" w:type="dxa"/>
              <w:bottom w:w="100" w:type="dxa"/>
              <w:right w:w="100" w:type="dxa"/>
            </w:tcMar>
            <w:vAlign w:val="center"/>
          </w:tcPr>
          <w:p w14:paraId="16DB942A" w14:textId="4F062535" w:rsidR="004F4710" w:rsidRPr="004F4710" w:rsidRDefault="004F4710" w:rsidP="003556E2">
            <w:pPr>
              <w:widowControl w:val="0"/>
              <w:pBdr>
                <w:top w:val="nil"/>
                <w:left w:val="nil"/>
                <w:bottom w:val="nil"/>
                <w:between w:val="nil"/>
              </w:pBdr>
              <w:spacing w:line="240" w:lineRule="auto"/>
              <w:rPr>
                <w:rFonts w:ascii="Arial Narrow" w:hAnsi="Arial Narrow"/>
                <w:b/>
                <w:bCs/>
                <w:color w:val="000000" w:themeColor="text1"/>
                <w:sz w:val="20"/>
                <w:szCs w:val="20"/>
              </w:rPr>
            </w:pPr>
          </w:p>
        </w:tc>
        <w:tc>
          <w:tcPr>
            <w:tcW w:w="1999" w:type="pct"/>
            <w:shd w:val="clear" w:color="auto" w:fill="auto"/>
          </w:tcPr>
          <w:p w14:paraId="00CFDDF0" w14:textId="77777777" w:rsidR="004F4710" w:rsidRPr="004F4710" w:rsidRDefault="004F4710" w:rsidP="00BE5F8D">
            <w:pPr>
              <w:widowControl w:val="0"/>
              <w:pBdr>
                <w:top w:val="nil"/>
                <w:bottom w:val="nil"/>
                <w:right w:val="nil"/>
                <w:between w:val="nil"/>
              </w:pBdr>
              <w:spacing w:line="240" w:lineRule="auto"/>
              <w:rPr>
                <w:rFonts w:ascii="Arial Narrow" w:hAnsi="Arial Narrow"/>
                <w:color w:val="000000" w:themeColor="text1"/>
                <w:sz w:val="20"/>
                <w:szCs w:val="20"/>
              </w:rPr>
            </w:pPr>
          </w:p>
        </w:tc>
      </w:tr>
    </w:tbl>
    <w:p w14:paraId="2FD564CC" w14:textId="77777777" w:rsidR="004F4710" w:rsidRDefault="004F4710" w:rsidP="004F4710">
      <w:pPr>
        <w:spacing w:line="240" w:lineRule="auto"/>
        <w:rPr>
          <w:rFonts w:ascii="Arial Narrow" w:hAnsi="Arial Narrow"/>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3201"/>
        <w:gridCol w:w="2800"/>
        <w:gridCol w:w="2800"/>
        <w:gridCol w:w="2800"/>
        <w:gridCol w:w="2789"/>
      </w:tblGrid>
      <w:tr w:rsidR="003B2525" w:rsidRPr="004F4710" w14:paraId="24726D44" w14:textId="77777777" w:rsidTr="02EC8065">
        <w:trPr>
          <w:trHeight w:val="18"/>
        </w:trPr>
        <w:tc>
          <w:tcPr>
            <w:tcW w:w="5000" w:type="pct"/>
            <w:gridSpan w:val="5"/>
            <w:shd w:val="clear" w:color="auto" w:fill="EAF1DD" w:themeFill="accent3" w:themeFillTint="33"/>
          </w:tcPr>
          <w:p w14:paraId="37A3FEE0" w14:textId="77777777" w:rsidR="003B2525" w:rsidRPr="004F4710" w:rsidRDefault="003B2525">
            <w:pPr>
              <w:widowControl w:val="0"/>
              <w:pBdr>
                <w:top w:val="nil"/>
                <w:bottom w:val="nil"/>
                <w:right w:val="nil"/>
                <w:between w:val="nil"/>
              </w:pBdr>
              <w:shd w:val="clear" w:color="auto" w:fill="EAF1DD" w:themeFill="accent3" w:themeFillTint="33"/>
              <w:spacing w:line="240" w:lineRule="auto"/>
              <w:jc w:val="center"/>
              <w:rPr>
                <w:rFonts w:ascii="Arial Narrow" w:hAnsi="Arial Narrow"/>
                <w:color w:val="000000" w:themeColor="text1"/>
                <w:sz w:val="20"/>
                <w:szCs w:val="20"/>
              </w:rPr>
            </w:pPr>
            <w:r w:rsidRPr="79ADC830">
              <w:rPr>
                <w:rFonts w:ascii="Arial Narrow" w:hAnsi="Arial Narrow"/>
                <w:b/>
                <w:bCs/>
                <w:color w:val="000000" w:themeColor="text1"/>
                <w:sz w:val="20"/>
                <w:szCs w:val="20"/>
              </w:rPr>
              <w:t>DAILY EXPLICIT PHONEMIC AWARENESS INSTRUCTION</w:t>
            </w:r>
          </w:p>
          <w:p w14:paraId="2975BA22" w14:textId="77777777" w:rsidR="003B2525" w:rsidRPr="004F4710" w:rsidRDefault="003B2525">
            <w:pPr>
              <w:widowControl w:val="0"/>
              <w:pBdr>
                <w:top w:val="nil"/>
                <w:bottom w:val="nil"/>
                <w:right w:val="nil"/>
                <w:between w:val="nil"/>
              </w:pBdr>
              <w:spacing w:line="240" w:lineRule="auto"/>
              <w:jc w:val="center"/>
              <w:rPr>
                <w:rFonts w:ascii="Arial Narrow" w:hAnsi="Arial Narrow"/>
                <w:color w:val="000000" w:themeColor="text1"/>
                <w:sz w:val="16"/>
                <w:szCs w:val="16"/>
                <w:lang w:val="en-US"/>
              </w:rPr>
            </w:pPr>
            <w:r w:rsidRPr="00295B97">
              <w:rPr>
                <w:rFonts w:ascii="Arial Narrow" w:hAnsi="Arial Narrow"/>
                <w:color w:val="000000" w:themeColor="text1"/>
                <w:sz w:val="16"/>
                <w:szCs w:val="16"/>
                <w:lang w:val="en-US"/>
              </w:rPr>
              <w:t xml:space="preserve">10 minutes daily </w:t>
            </w:r>
            <w:proofErr w:type="gramStart"/>
            <w:r w:rsidRPr="00295B97">
              <w:rPr>
                <w:rFonts w:ascii="Arial Narrow" w:hAnsi="Arial Narrow"/>
                <w:b/>
                <w:color w:val="000000" w:themeColor="text1"/>
                <w:sz w:val="16"/>
                <w:szCs w:val="16"/>
                <w:lang w:val="en-US"/>
              </w:rPr>
              <w:t>|</w:t>
            </w:r>
            <w:r w:rsidRPr="00295B97">
              <w:rPr>
                <w:rFonts w:ascii="Arial Narrow" w:hAnsi="Arial Narrow"/>
                <w:color w:val="000000" w:themeColor="text1"/>
                <w:sz w:val="16"/>
                <w:szCs w:val="16"/>
                <w:lang w:val="en-US"/>
              </w:rPr>
              <w:t xml:space="preserve">  Link</w:t>
            </w:r>
            <w:proofErr w:type="gramEnd"/>
            <w:r w:rsidRPr="00295B97">
              <w:rPr>
                <w:rFonts w:ascii="Arial Narrow" w:hAnsi="Arial Narrow"/>
                <w:color w:val="000000" w:themeColor="text1"/>
                <w:sz w:val="16"/>
                <w:szCs w:val="16"/>
                <w:lang w:val="en-US"/>
              </w:rPr>
              <w:t xml:space="preserve"> to Heggerty/Daily Phonics lesson  </w:t>
            </w:r>
            <w:r w:rsidRPr="00295B97">
              <w:rPr>
                <w:rFonts w:ascii="Arial Narrow" w:hAnsi="Arial Narrow"/>
                <w:b/>
                <w:color w:val="000000" w:themeColor="text1"/>
                <w:sz w:val="16"/>
                <w:szCs w:val="16"/>
                <w:lang w:val="en-US"/>
              </w:rPr>
              <w:t>|</w:t>
            </w:r>
            <w:r w:rsidRPr="00295B97">
              <w:rPr>
                <w:rFonts w:ascii="Arial Narrow" w:hAnsi="Arial Narrow"/>
                <w:color w:val="000000" w:themeColor="text1"/>
                <w:sz w:val="16"/>
                <w:szCs w:val="16"/>
                <w:lang w:val="en-US"/>
              </w:rPr>
              <w:t xml:space="preserve">  Link to songs on YouTube</w:t>
            </w:r>
          </w:p>
        </w:tc>
      </w:tr>
      <w:tr w:rsidR="003B2525" w:rsidRPr="004F4710" w14:paraId="611111C4" w14:textId="77777777" w:rsidTr="02EC8065">
        <w:trPr>
          <w:trHeight w:val="18"/>
        </w:trPr>
        <w:tc>
          <w:tcPr>
            <w:tcW w:w="1112" w:type="pct"/>
            <w:shd w:val="clear" w:color="auto" w:fill="DAEEF3" w:themeFill="accent5" w:themeFillTint="33"/>
          </w:tcPr>
          <w:p w14:paraId="54D6850C"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Monday</w:t>
            </w:r>
          </w:p>
        </w:tc>
        <w:tc>
          <w:tcPr>
            <w:tcW w:w="973" w:type="pct"/>
            <w:shd w:val="clear" w:color="auto" w:fill="DAEEF3" w:themeFill="accent5" w:themeFillTint="33"/>
          </w:tcPr>
          <w:p w14:paraId="44BAF1CE"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Tuesday</w:t>
            </w:r>
          </w:p>
        </w:tc>
        <w:tc>
          <w:tcPr>
            <w:tcW w:w="973" w:type="pct"/>
            <w:shd w:val="clear" w:color="auto" w:fill="DAEEF3" w:themeFill="accent5" w:themeFillTint="33"/>
          </w:tcPr>
          <w:p w14:paraId="52DB3A83"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Wednesday</w:t>
            </w:r>
          </w:p>
        </w:tc>
        <w:tc>
          <w:tcPr>
            <w:tcW w:w="973" w:type="pct"/>
            <w:shd w:val="clear" w:color="auto" w:fill="DAEEF3" w:themeFill="accent5" w:themeFillTint="33"/>
          </w:tcPr>
          <w:p w14:paraId="3F6082CA"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Thursday</w:t>
            </w:r>
          </w:p>
        </w:tc>
        <w:tc>
          <w:tcPr>
            <w:tcW w:w="970" w:type="pct"/>
            <w:shd w:val="clear" w:color="auto" w:fill="DAEEF3" w:themeFill="accent5" w:themeFillTint="33"/>
          </w:tcPr>
          <w:p w14:paraId="748658FF"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Friday</w:t>
            </w:r>
          </w:p>
        </w:tc>
      </w:tr>
      <w:tr w:rsidR="003B2525" w:rsidRPr="004F4710" w14:paraId="03355239" w14:textId="77777777" w:rsidTr="02EC8065">
        <w:trPr>
          <w:trHeight w:val="18"/>
        </w:trPr>
        <w:tc>
          <w:tcPr>
            <w:tcW w:w="1112" w:type="pct"/>
            <w:shd w:val="clear" w:color="auto" w:fill="auto"/>
            <w:vAlign w:val="center"/>
          </w:tcPr>
          <w:p w14:paraId="66E37207" w14:textId="4B45DC98" w:rsidR="003B2525" w:rsidRPr="00E97568" w:rsidRDefault="00E97568" w:rsidP="00E97568">
            <w:pPr>
              <w:widowControl w:val="0"/>
              <w:pBdr>
                <w:top w:val="nil"/>
                <w:bottom w:val="nil"/>
                <w:right w:val="nil"/>
                <w:between w:val="nil"/>
              </w:pBdr>
              <w:spacing w:line="240" w:lineRule="auto"/>
              <w:jc w:val="center"/>
              <w:rPr>
                <w:rFonts w:ascii="Arial Narrow" w:eastAsia="Arial Narrow" w:hAnsi="Arial Narrow" w:cs="Arial Narrow"/>
                <w:b/>
                <w:bCs/>
                <w:sz w:val="20"/>
                <w:szCs w:val="20"/>
                <w:u w:val="single"/>
              </w:rPr>
            </w:pPr>
            <w:r w:rsidRPr="00E97568">
              <w:rPr>
                <w:rFonts w:ascii="Arial Narrow" w:eastAsia="Arial Narrow" w:hAnsi="Arial Narrow" w:cs="Arial Narrow"/>
                <w:b/>
                <w:bCs/>
                <w:sz w:val="20"/>
                <w:szCs w:val="20"/>
                <w:u w:val="single"/>
              </w:rPr>
              <w:t>NO STUDENTS</w:t>
            </w:r>
          </w:p>
        </w:tc>
        <w:tc>
          <w:tcPr>
            <w:tcW w:w="973" w:type="pct"/>
            <w:shd w:val="clear" w:color="auto" w:fill="auto"/>
            <w:vAlign w:val="center"/>
          </w:tcPr>
          <w:p w14:paraId="3E9A70FA" w14:textId="146A6FC0" w:rsidR="003B2525" w:rsidRDefault="2C3FFAA2" w:rsidP="02EC8065">
            <w:pPr>
              <w:widowControl w:val="0"/>
              <w:pBdr>
                <w:top w:val="nil"/>
                <w:bottom w:val="nil"/>
                <w:right w:val="nil"/>
                <w:between w:val="nil"/>
              </w:pBdr>
              <w:spacing w:line="240" w:lineRule="auto"/>
              <w:jc w:val="center"/>
              <w:rPr>
                <w:rFonts w:ascii="Arial Narrow" w:eastAsia="Arial Narrow" w:hAnsi="Arial Narrow" w:cs="Arial Narrow"/>
                <w:sz w:val="20"/>
                <w:szCs w:val="20"/>
              </w:rPr>
            </w:pPr>
            <w:hyperlink r:id="rId12">
              <w:r w:rsidRPr="02EC8065">
                <w:rPr>
                  <w:rStyle w:val="Hyperlink"/>
                  <w:rFonts w:ascii="Arial Narrow" w:eastAsia="Arial Narrow" w:hAnsi="Arial Narrow" w:cs="Arial Narrow"/>
                  <w:sz w:val="20"/>
                  <w:szCs w:val="20"/>
                </w:rPr>
                <w:t xml:space="preserve">Heggerty Week </w:t>
              </w:r>
              <w:r w:rsidR="0049103F">
                <w:rPr>
                  <w:rStyle w:val="Hyperlink"/>
                  <w:rFonts w:ascii="Arial Narrow" w:eastAsia="Arial Narrow" w:hAnsi="Arial Narrow" w:cs="Arial Narrow"/>
                  <w:sz w:val="20"/>
                  <w:szCs w:val="20"/>
                </w:rPr>
                <w:t>2</w:t>
              </w:r>
              <w:r w:rsidRPr="02EC8065">
                <w:rPr>
                  <w:rStyle w:val="Hyperlink"/>
                  <w:rFonts w:ascii="Arial Narrow" w:eastAsia="Arial Narrow" w:hAnsi="Arial Narrow" w:cs="Arial Narrow"/>
                  <w:sz w:val="20"/>
                  <w:szCs w:val="20"/>
                </w:rPr>
                <w:t>2</w:t>
              </w:r>
            </w:hyperlink>
          </w:p>
        </w:tc>
        <w:tc>
          <w:tcPr>
            <w:tcW w:w="973" w:type="pct"/>
            <w:shd w:val="clear" w:color="auto" w:fill="auto"/>
            <w:vAlign w:val="center"/>
          </w:tcPr>
          <w:p w14:paraId="45ECF904" w14:textId="0E1F190E" w:rsidR="003B2525" w:rsidRDefault="2C3FFAA2" w:rsidP="02EC8065">
            <w:pPr>
              <w:widowControl w:val="0"/>
              <w:pBdr>
                <w:top w:val="nil"/>
                <w:bottom w:val="nil"/>
                <w:right w:val="nil"/>
                <w:between w:val="nil"/>
              </w:pBdr>
              <w:spacing w:line="240" w:lineRule="auto"/>
              <w:jc w:val="center"/>
              <w:rPr>
                <w:rFonts w:ascii="Arial Narrow" w:eastAsia="Arial Narrow" w:hAnsi="Arial Narrow" w:cs="Arial Narrow"/>
                <w:sz w:val="20"/>
                <w:szCs w:val="20"/>
              </w:rPr>
            </w:pPr>
            <w:hyperlink r:id="rId13">
              <w:r w:rsidRPr="02EC8065">
                <w:rPr>
                  <w:rStyle w:val="Hyperlink"/>
                  <w:rFonts w:ascii="Arial Narrow" w:eastAsia="Arial Narrow" w:hAnsi="Arial Narrow" w:cs="Arial Narrow"/>
                  <w:sz w:val="20"/>
                  <w:szCs w:val="20"/>
                </w:rPr>
                <w:t xml:space="preserve">Heggerty Week </w:t>
              </w:r>
              <w:r w:rsidR="0049103F">
                <w:rPr>
                  <w:rStyle w:val="Hyperlink"/>
                  <w:rFonts w:ascii="Arial Narrow" w:eastAsia="Arial Narrow" w:hAnsi="Arial Narrow" w:cs="Arial Narrow"/>
                  <w:sz w:val="20"/>
                  <w:szCs w:val="20"/>
                </w:rPr>
                <w:t>2</w:t>
              </w:r>
              <w:r w:rsidRPr="02EC8065">
                <w:rPr>
                  <w:rStyle w:val="Hyperlink"/>
                  <w:rFonts w:ascii="Arial Narrow" w:eastAsia="Arial Narrow" w:hAnsi="Arial Narrow" w:cs="Arial Narrow"/>
                  <w:sz w:val="20"/>
                  <w:szCs w:val="20"/>
                </w:rPr>
                <w:t>2</w:t>
              </w:r>
            </w:hyperlink>
          </w:p>
        </w:tc>
        <w:tc>
          <w:tcPr>
            <w:tcW w:w="973" w:type="pct"/>
            <w:shd w:val="clear" w:color="auto" w:fill="auto"/>
            <w:vAlign w:val="center"/>
          </w:tcPr>
          <w:p w14:paraId="2F19F242" w14:textId="562B51A7" w:rsidR="003B2525" w:rsidRDefault="2C3FFAA2" w:rsidP="02EC8065">
            <w:pPr>
              <w:widowControl w:val="0"/>
              <w:pBdr>
                <w:top w:val="nil"/>
                <w:bottom w:val="nil"/>
                <w:right w:val="nil"/>
                <w:between w:val="nil"/>
              </w:pBdr>
              <w:spacing w:line="240" w:lineRule="auto"/>
              <w:jc w:val="center"/>
              <w:rPr>
                <w:rFonts w:ascii="Arial Narrow" w:eastAsia="Arial Narrow" w:hAnsi="Arial Narrow" w:cs="Arial Narrow"/>
                <w:sz w:val="20"/>
                <w:szCs w:val="20"/>
              </w:rPr>
            </w:pPr>
            <w:hyperlink r:id="rId14">
              <w:r w:rsidRPr="02EC8065">
                <w:rPr>
                  <w:rStyle w:val="Hyperlink"/>
                  <w:rFonts w:ascii="Arial Narrow" w:eastAsia="Arial Narrow" w:hAnsi="Arial Narrow" w:cs="Arial Narrow"/>
                  <w:sz w:val="20"/>
                  <w:szCs w:val="20"/>
                </w:rPr>
                <w:t xml:space="preserve">Heggerty Week </w:t>
              </w:r>
              <w:r w:rsidR="0049103F">
                <w:rPr>
                  <w:rStyle w:val="Hyperlink"/>
                  <w:rFonts w:ascii="Arial Narrow" w:eastAsia="Arial Narrow" w:hAnsi="Arial Narrow" w:cs="Arial Narrow"/>
                  <w:sz w:val="20"/>
                  <w:szCs w:val="20"/>
                </w:rPr>
                <w:t>2</w:t>
              </w:r>
              <w:r w:rsidRPr="02EC8065">
                <w:rPr>
                  <w:rStyle w:val="Hyperlink"/>
                  <w:rFonts w:ascii="Arial Narrow" w:eastAsia="Arial Narrow" w:hAnsi="Arial Narrow" w:cs="Arial Narrow"/>
                  <w:sz w:val="20"/>
                  <w:szCs w:val="20"/>
                </w:rPr>
                <w:t>2</w:t>
              </w:r>
            </w:hyperlink>
          </w:p>
        </w:tc>
        <w:tc>
          <w:tcPr>
            <w:tcW w:w="970" w:type="pct"/>
            <w:shd w:val="clear" w:color="auto" w:fill="auto"/>
            <w:vAlign w:val="center"/>
          </w:tcPr>
          <w:p w14:paraId="116FA5B9" w14:textId="2C5C1E96" w:rsidR="003B2525" w:rsidRDefault="2C3FFAA2" w:rsidP="02EC8065">
            <w:pPr>
              <w:widowControl w:val="0"/>
              <w:pBdr>
                <w:top w:val="nil"/>
                <w:bottom w:val="nil"/>
                <w:right w:val="nil"/>
                <w:between w:val="nil"/>
              </w:pBdr>
              <w:spacing w:line="240" w:lineRule="auto"/>
              <w:jc w:val="center"/>
              <w:rPr>
                <w:rFonts w:ascii="Arial Narrow" w:eastAsia="Arial Narrow" w:hAnsi="Arial Narrow" w:cs="Arial Narrow"/>
                <w:sz w:val="20"/>
                <w:szCs w:val="20"/>
              </w:rPr>
            </w:pPr>
            <w:hyperlink r:id="rId15">
              <w:r w:rsidRPr="02EC8065">
                <w:rPr>
                  <w:rStyle w:val="Hyperlink"/>
                  <w:rFonts w:ascii="Arial Narrow" w:eastAsia="Arial Narrow" w:hAnsi="Arial Narrow" w:cs="Arial Narrow"/>
                  <w:sz w:val="20"/>
                  <w:szCs w:val="20"/>
                </w:rPr>
                <w:t xml:space="preserve">Heggerty Week </w:t>
              </w:r>
              <w:r w:rsidR="0049103F">
                <w:rPr>
                  <w:rStyle w:val="Hyperlink"/>
                  <w:rFonts w:ascii="Arial Narrow" w:eastAsia="Arial Narrow" w:hAnsi="Arial Narrow" w:cs="Arial Narrow"/>
                  <w:sz w:val="20"/>
                  <w:szCs w:val="20"/>
                </w:rPr>
                <w:t>2</w:t>
              </w:r>
              <w:r w:rsidRPr="02EC8065">
                <w:rPr>
                  <w:rStyle w:val="Hyperlink"/>
                  <w:rFonts w:ascii="Arial Narrow" w:eastAsia="Arial Narrow" w:hAnsi="Arial Narrow" w:cs="Arial Narrow"/>
                  <w:sz w:val="20"/>
                  <w:szCs w:val="20"/>
                </w:rPr>
                <w:t>2</w:t>
              </w:r>
            </w:hyperlink>
            <w:r w:rsidR="005250DB">
              <w:t xml:space="preserve"> </w:t>
            </w:r>
          </w:p>
        </w:tc>
      </w:tr>
    </w:tbl>
    <w:p w14:paraId="2FA00809" w14:textId="77777777" w:rsidR="003B2525" w:rsidRPr="00295B97" w:rsidRDefault="003B2525" w:rsidP="003B2525">
      <w:pPr>
        <w:spacing w:line="240" w:lineRule="auto"/>
        <w:rPr>
          <w:rFonts w:ascii="Arial Narrow" w:hAnsi="Arial Narrow"/>
          <w:color w:val="000000" w:themeColor="text1"/>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3201"/>
        <w:gridCol w:w="2800"/>
        <w:gridCol w:w="2800"/>
        <w:gridCol w:w="2800"/>
        <w:gridCol w:w="2789"/>
      </w:tblGrid>
      <w:tr w:rsidR="003B2525" w:rsidRPr="004F4710" w14:paraId="3A48F469" w14:textId="77777777" w:rsidTr="2252705C">
        <w:trPr>
          <w:trHeight w:val="19"/>
        </w:trPr>
        <w:tc>
          <w:tcPr>
            <w:tcW w:w="5000" w:type="pct"/>
            <w:gridSpan w:val="5"/>
            <w:shd w:val="clear" w:color="auto" w:fill="EAF1DD" w:themeFill="accent3" w:themeFillTint="33"/>
          </w:tcPr>
          <w:p w14:paraId="29610502" w14:textId="77777777" w:rsidR="003B2525" w:rsidRPr="004F4710" w:rsidRDefault="003B2525">
            <w:pPr>
              <w:widowControl w:val="0"/>
              <w:pBdr>
                <w:top w:val="nil"/>
                <w:bottom w:val="nil"/>
                <w:right w:val="nil"/>
                <w:between w:val="nil"/>
              </w:pBdr>
              <w:shd w:val="clear" w:color="auto" w:fill="EAF1DD" w:themeFill="accent3" w:themeFillTint="33"/>
              <w:spacing w:line="240" w:lineRule="auto"/>
              <w:jc w:val="center"/>
              <w:rPr>
                <w:rFonts w:ascii="Arial Narrow" w:hAnsi="Arial Narrow"/>
                <w:color w:val="000000" w:themeColor="text1"/>
                <w:sz w:val="20"/>
                <w:szCs w:val="20"/>
              </w:rPr>
            </w:pPr>
            <w:r w:rsidRPr="79ADC830">
              <w:rPr>
                <w:rFonts w:ascii="Arial Narrow" w:hAnsi="Arial Narrow"/>
                <w:b/>
                <w:bCs/>
                <w:color w:val="000000" w:themeColor="text1"/>
                <w:sz w:val="20"/>
                <w:szCs w:val="20"/>
              </w:rPr>
              <w:t>DAILY READ ALOUD</w:t>
            </w:r>
          </w:p>
          <w:p w14:paraId="0A09F000" w14:textId="07126E39" w:rsidR="003B2525" w:rsidRPr="004F4710" w:rsidRDefault="003B2525" w:rsidP="3E4FBFC0">
            <w:pPr>
              <w:widowControl w:val="0"/>
              <w:pBdr>
                <w:top w:val="nil"/>
                <w:bottom w:val="nil"/>
                <w:right w:val="nil"/>
                <w:between w:val="nil"/>
              </w:pBdr>
              <w:shd w:val="clear" w:color="auto" w:fill="EAF1DD" w:themeFill="accent3" w:themeFillTint="33"/>
              <w:spacing w:line="240" w:lineRule="auto"/>
              <w:jc w:val="center"/>
              <w:rPr>
                <w:rFonts w:ascii="Arial Narrow" w:hAnsi="Arial Narrow"/>
                <w:color w:val="000000" w:themeColor="text1"/>
                <w:sz w:val="16"/>
                <w:szCs w:val="16"/>
                <w:lang w:val="en-US"/>
              </w:rPr>
            </w:pPr>
            <w:r w:rsidRPr="3E4FBFC0">
              <w:rPr>
                <w:rFonts w:ascii="Arial Narrow" w:hAnsi="Arial Narrow"/>
                <w:color w:val="000000" w:themeColor="text1"/>
                <w:sz w:val="16"/>
                <w:szCs w:val="16"/>
                <w:lang w:val="en-US"/>
              </w:rPr>
              <w:t xml:space="preserve">10-15 minutes </w:t>
            </w:r>
            <w:proofErr w:type="gramStart"/>
            <w:r w:rsidRPr="3E4FBFC0">
              <w:rPr>
                <w:rFonts w:ascii="Arial Narrow" w:hAnsi="Arial Narrow"/>
                <w:color w:val="000000" w:themeColor="text1"/>
                <w:sz w:val="16"/>
                <w:szCs w:val="16"/>
                <w:lang w:val="en-US"/>
              </w:rPr>
              <w:t xml:space="preserve">daily  </w:t>
            </w:r>
            <w:r w:rsidRPr="3E4FBFC0">
              <w:rPr>
                <w:rFonts w:ascii="Arial Narrow" w:hAnsi="Arial Narrow"/>
                <w:b/>
                <w:bCs/>
                <w:color w:val="000000" w:themeColor="text1"/>
                <w:sz w:val="16"/>
                <w:szCs w:val="16"/>
                <w:lang w:val="en-US"/>
              </w:rPr>
              <w:t>|</w:t>
            </w:r>
            <w:proofErr w:type="gramEnd"/>
            <w:r w:rsidRPr="3E4FBFC0">
              <w:rPr>
                <w:rFonts w:ascii="Arial Narrow" w:hAnsi="Arial Narrow"/>
                <w:color w:val="000000" w:themeColor="text1"/>
                <w:sz w:val="16"/>
                <w:szCs w:val="16"/>
                <w:lang w:val="en-US"/>
              </w:rPr>
              <w:t xml:space="preserve">  Outside of whole group lesson  </w:t>
            </w:r>
            <w:r w:rsidRPr="3E4FBFC0">
              <w:rPr>
                <w:rFonts w:ascii="Arial Narrow" w:hAnsi="Arial Narrow"/>
                <w:b/>
                <w:bCs/>
                <w:color w:val="000000" w:themeColor="text1"/>
                <w:sz w:val="16"/>
                <w:szCs w:val="16"/>
                <w:lang w:val="en-US"/>
              </w:rPr>
              <w:t>|</w:t>
            </w:r>
            <w:r w:rsidRPr="3E4FBFC0">
              <w:rPr>
                <w:rFonts w:ascii="Arial Narrow" w:hAnsi="Arial Narrow"/>
                <w:color w:val="000000" w:themeColor="text1"/>
                <w:sz w:val="16"/>
                <w:szCs w:val="16"/>
                <w:lang w:val="en-US"/>
              </w:rPr>
              <w:t xml:space="preserve">  Link to unit and/or student interests  </w:t>
            </w:r>
            <w:r w:rsidRPr="3E4FBFC0">
              <w:rPr>
                <w:rFonts w:ascii="Arial Narrow" w:hAnsi="Arial Narrow"/>
                <w:b/>
                <w:bCs/>
                <w:color w:val="000000" w:themeColor="text1"/>
                <w:sz w:val="16"/>
                <w:szCs w:val="16"/>
                <w:lang w:val="en-US"/>
              </w:rPr>
              <w:t xml:space="preserve">|  </w:t>
            </w:r>
            <w:r w:rsidRPr="3E4FBFC0">
              <w:rPr>
                <w:rFonts w:ascii="Arial Narrow" w:hAnsi="Arial Narrow"/>
                <w:color w:val="000000" w:themeColor="text1"/>
                <w:sz w:val="16"/>
                <w:szCs w:val="16"/>
                <w:lang w:val="en-US"/>
              </w:rPr>
              <w:t>Books can be repeated</w:t>
            </w:r>
            <w:r w:rsidRPr="3E4FBFC0">
              <w:rPr>
                <w:rFonts w:ascii="Arial Narrow" w:hAnsi="Arial Narrow"/>
                <w:b/>
                <w:bCs/>
                <w:color w:val="000000" w:themeColor="text1"/>
                <w:sz w:val="16"/>
                <w:szCs w:val="16"/>
                <w:lang w:val="en-US"/>
              </w:rPr>
              <w:t xml:space="preserve"> </w:t>
            </w:r>
            <w:r w:rsidR="566750DE" w:rsidRPr="3E4FBFC0">
              <w:rPr>
                <w:rFonts w:ascii="Arial Narrow" w:hAnsi="Arial Narrow"/>
                <w:color w:val="000000" w:themeColor="text1"/>
                <w:sz w:val="16"/>
                <w:szCs w:val="16"/>
                <w:lang w:val="en-US"/>
              </w:rPr>
              <w:t xml:space="preserve"> </w:t>
            </w:r>
            <w:r w:rsidR="566750DE" w:rsidRPr="3E4FBFC0">
              <w:rPr>
                <w:rFonts w:ascii="Arial Narrow" w:hAnsi="Arial Narrow"/>
                <w:b/>
                <w:bCs/>
                <w:color w:val="000000" w:themeColor="text1"/>
                <w:sz w:val="16"/>
                <w:szCs w:val="16"/>
                <w:lang w:val="en-US"/>
              </w:rPr>
              <w:t>|</w:t>
            </w:r>
            <w:r w:rsidR="566750DE" w:rsidRPr="3E4FBFC0">
              <w:rPr>
                <w:rFonts w:ascii="Arial Narrow" w:hAnsi="Arial Narrow"/>
                <w:color w:val="000000" w:themeColor="text1"/>
                <w:sz w:val="16"/>
                <w:szCs w:val="16"/>
                <w:lang w:val="en-US"/>
              </w:rPr>
              <w:t xml:space="preserve">  Physical copies of books preferred</w:t>
            </w:r>
          </w:p>
        </w:tc>
      </w:tr>
      <w:tr w:rsidR="003B2525" w:rsidRPr="00465A47" w14:paraId="24780212" w14:textId="77777777" w:rsidTr="2252705C">
        <w:trPr>
          <w:trHeight w:val="420"/>
        </w:trPr>
        <w:tc>
          <w:tcPr>
            <w:tcW w:w="1112" w:type="pct"/>
            <w:shd w:val="clear" w:color="auto" w:fill="DAEEF3" w:themeFill="accent5" w:themeFillTint="33"/>
          </w:tcPr>
          <w:p w14:paraId="1BD533C4"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Monday</w:t>
            </w:r>
          </w:p>
        </w:tc>
        <w:tc>
          <w:tcPr>
            <w:tcW w:w="973" w:type="pct"/>
            <w:shd w:val="clear" w:color="auto" w:fill="DAEEF3" w:themeFill="accent5" w:themeFillTint="33"/>
          </w:tcPr>
          <w:p w14:paraId="5D2FB4F4"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Tuesday</w:t>
            </w:r>
          </w:p>
        </w:tc>
        <w:tc>
          <w:tcPr>
            <w:tcW w:w="973" w:type="pct"/>
            <w:shd w:val="clear" w:color="auto" w:fill="DAEEF3" w:themeFill="accent5" w:themeFillTint="33"/>
          </w:tcPr>
          <w:p w14:paraId="0A3DCAD0"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Wednesday</w:t>
            </w:r>
          </w:p>
        </w:tc>
        <w:tc>
          <w:tcPr>
            <w:tcW w:w="973" w:type="pct"/>
            <w:shd w:val="clear" w:color="auto" w:fill="DAEEF3" w:themeFill="accent5" w:themeFillTint="33"/>
          </w:tcPr>
          <w:p w14:paraId="7F9A3CB0"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Thursday</w:t>
            </w:r>
          </w:p>
        </w:tc>
        <w:tc>
          <w:tcPr>
            <w:tcW w:w="970" w:type="pct"/>
            <w:shd w:val="clear" w:color="auto" w:fill="DAEEF3" w:themeFill="accent5" w:themeFillTint="33"/>
          </w:tcPr>
          <w:p w14:paraId="5B1735CE" w14:textId="77777777" w:rsidR="003B2525" w:rsidRPr="00465A47" w:rsidRDefault="003B2525">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Friday</w:t>
            </w:r>
          </w:p>
        </w:tc>
      </w:tr>
      <w:tr w:rsidR="003B2525" w14:paraId="225C0B71" w14:textId="77777777" w:rsidTr="0049103F">
        <w:trPr>
          <w:trHeight w:val="300"/>
        </w:trPr>
        <w:tc>
          <w:tcPr>
            <w:tcW w:w="1112" w:type="pct"/>
            <w:shd w:val="clear" w:color="auto" w:fill="auto"/>
            <w:vAlign w:val="center"/>
          </w:tcPr>
          <w:p w14:paraId="2AF42509" w14:textId="5409A739" w:rsidR="003B2525" w:rsidRPr="0049103F" w:rsidRDefault="0049103F" w:rsidP="2252705C">
            <w:pPr>
              <w:widowControl w:val="0"/>
              <w:pBdr>
                <w:top w:val="nil"/>
                <w:bottom w:val="nil"/>
                <w:right w:val="nil"/>
                <w:between w:val="nil"/>
              </w:pBdr>
              <w:spacing w:line="240" w:lineRule="auto"/>
              <w:jc w:val="center"/>
              <w:rPr>
                <w:rStyle w:val="Hyperlink"/>
                <w:rFonts w:ascii="Arial Narrow" w:hAnsi="Arial Narrow"/>
                <w:b/>
                <w:bCs/>
                <w:sz w:val="20"/>
                <w:szCs w:val="20"/>
              </w:rPr>
            </w:pPr>
            <w:r w:rsidRPr="0049103F">
              <w:rPr>
                <w:rStyle w:val="Hyperlink"/>
                <w:rFonts w:ascii="Arial Narrow" w:hAnsi="Arial Narrow"/>
                <w:b/>
                <w:bCs/>
                <w:color w:val="000000" w:themeColor="text1"/>
                <w:sz w:val="20"/>
                <w:szCs w:val="20"/>
              </w:rPr>
              <w:t>NO STUDENTS</w:t>
            </w:r>
          </w:p>
        </w:tc>
        <w:tc>
          <w:tcPr>
            <w:tcW w:w="973" w:type="pct"/>
            <w:shd w:val="clear" w:color="auto" w:fill="auto"/>
            <w:vAlign w:val="center"/>
          </w:tcPr>
          <w:p w14:paraId="7B5B6A66" w14:textId="5DDA209F" w:rsidR="003B2525" w:rsidRDefault="1C7D7E65" w:rsidP="0BDDE8C2">
            <w:pPr>
              <w:widowControl w:val="0"/>
              <w:pBdr>
                <w:top w:val="nil"/>
                <w:bottom w:val="nil"/>
                <w:right w:val="nil"/>
                <w:between w:val="nil"/>
              </w:pBdr>
              <w:spacing w:line="240" w:lineRule="auto"/>
              <w:jc w:val="center"/>
              <w:rPr>
                <w:rFonts w:ascii="Arial Narrow" w:hAnsi="Arial Narrow"/>
                <w:i/>
                <w:iCs/>
                <w:color w:val="000000" w:themeColor="text1"/>
                <w:sz w:val="20"/>
                <w:szCs w:val="20"/>
                <w:lang w:val="en-US"/>
              </w:rPr>
            </w:pPr>
            <w:hyperlink r:id="rId16">
              <w:r w:rsidRPr="0BDDE8C2">
                <w:rPr>
                  <w:rStyle w:val="Hyperlink"/>
                  <w:rFonts w:ascii="Arial Narrow" w:hAnsi="Arial Narrow"/>
                  <w:i/>
                  <w:iCs/>
                  <w:sz w:val="20"/>
                  <w:szCs w:val="20"/>
                  <w:lang w:val="en-US"/>
                </w:rPr>
                <w:t>Astronauts Zoom!</w:t>
              </w:r>
            </w:hyperlink>
          </w:p>
          <w:p w14:paraId="733DA275" w14:textId="4D05EEC7" w:rsidR="003B2525" w:rsidRDefault="003B2525" w:rsidP="0BDDE8C2">
            <w:pPr>
              <w:widowControl w:val="0"/>
              <w:pBdr>
                <w:top w:val="nil"/>
                <w:bottom w:val="nil"/>
                <w:right w:val="nil"/>
                <w:between w:val="nil"/>
              </w:pBdr>
              <w:spacing w:line="240" w:lineRule="auto"/>
              <w:jc w:val="center"/>
              <w:rPr>
                <w:rFonts w:ascii="Arial Narrow" w:hAnsi="Arial Narrow"/>
                <w:i/>
                <w:iCs/>
                <w:color w:val="000000" w:themeColor="text1"/>
                <w:sz w:val="20"/>
                <w:szCs w:val="20"/>
                <w:lang w:val="en-US"/>
              </w:rPr>
            </w:pPr>
          </w:p>
        </w:tc>
        <w:tc>
          <w:tcPr>
            <w:tcW w:w="973" w:type="pct"/>
            <w:shd w:val="clear" w:color="auto" w:fill="auto"/>
            <w:vAlign w:val="center"/>
          </w:tcPr>
          <w:p w14:paraId="1E8E5AB1" w14:textId="024E1E7F" w:rsidR="003B2525" w:rsidRDefault="68F12926" w:rsidP="2252705C">
            <w:pPr>
              <w:widowControl w:val="0"/>
              <w:spacing w:line="240" w:lineRule="auto"/>
              <w:jc w:val="center"/>
              <w:rPr>
                <w:rFonts w:ascii="Arial Narrow" w:eastAsia="Arial Narrow" w:hAnsi="Arial Narrow" w:cs="Arial Narrow"/>
                <w:i/>
                <w:iCs/>
                <w:color w:val="000000" w:themeColor="text1"/>
                <w:sz w:val="20"/>
                <w:szCs w:val="20"/>
                <w:lang w:val="en-US"/>
              </w:rPr>
            </w:pPr>
            <w:hyperlink r:id="rId17">
              <w:r w:rsidRPr="2252705C">
                <w:rPr>
                  <w:rStyle w:val="Hyperlink"/>
                  <w:rFonts w:ascii="Arial Narrow" w:eastAsia="Arial Narrow" w:hAnsi="Arial Narrow" w:cs="Arial Narrow"/>
                  <w:i/>
                  <w:iCs/>
                  <w:sz w:val="20"/>
                  <w:szCs w:val="20"/>
                  <w:lang w:val="en-US"/>
                </w:rPr>
                <w:t>Animals in the Sky</w:t>
              </w:r>
            </w:hyperlink>
          </w:p>
        </w:tc>
        <w:tc>
          <w:tcPr>
            <w:tcW w:w="973" w:type="pct"/>
            <w:shd w:val="clear" w:color="auto" w:fill="auto"/>
            <w:vAlign w:val="center"/>
          </w:tcPr>
          <w:p w14:paraId="496F14C9" w14:textId="638ED5DB" w:rsidR="003B2525" w:rsidRDefault="7A2CAA03" w:rsidP="2252705C">
            <w:pPr>
              <w:widowControl w:val="0"/>
              <w:spacing w:line="240" w:lineRule="auto"/>
              <w:rPr>
                <w:rFonts w:ascii="Arial Narrow" w:eastAsia="Arial Narrow" w:hAnsi="Arial Narrow" w:cs="Arial Narrow"/>
                <w:sz w:val="20"/>
                <w:szCs w:val="20"/>
                <w:lang w:val="en-US"/>
              </w:rPr>
            </w:pPr>
            <w:hyperlink r:id="rId18">
              <w:r w:rsidRPr="2252705C">
                <w:rPr>
                  <w:rStyle w:val="Hyperlink"/>
                  <w:rFonts w:ascii="Arial Narrow" w:eastAsia="Arial Narrow" w:hAnsi="Arial Narrow" w:cs="Arial Narrow"/>
                  <w:i/>
                  <w:iCs/>
                  <w:sz w:val="20"/>
                  <w:szCs w:val="20"/>
                  <w:lang w:val="en-US"/>
                </w:rPr>
                <w:t>Remember to Dream, Ebere'</w:t>
              </w:r>
            </w:hyperlink>
          </w:p>
          <w:p w14:paraId="5639F943" w14:textId="2545C115" w:rsidR="003B2525" w:rsidRDefault="003B2525" w:rsidP="2252705C">
            <w:pPr>
              <w:widowControl w:val="0"/>
              <w:spacing w:line="240" w:lineRule="auto"/>
              <w:jc w:val="center"/>
              <w:rPr>
                <w:rFonts w:ascii="Arial Narrow" w:eastAsia="Arial Narrow" w:hAnsi="Arial Narrow" w:cs="Arial Narrow"/>
                <w:i/>
                <w:iCs/>
                <w:color w:val="000000" w:themeColor="text1"/>
                <w:sz w:val="20"/>
                <w:szCs w:val="20"/>
                <w:highlight w:val="cyan"/>
                <w:lang w:val="en-US"/>
              </w:rPr>
            </w:pPr>
          </w:p>
        </w:tc>
        <w:tc>
          <w:tcPr>
            <w:tcW w:w="970" w:type="pct"/>
            <w:shd w:val="clear" w:color="auto" w:fill="FFFFFF" w:themeFill="background1"/>
            <w:vAlign w:val="center"/>
          </w:tcPr>
          <w:p w14:paraId="091C6BB1" w14:textId="276A6168" w:rsidR="003B2525" w:rsidRDefault="0049103F" w:rsidP="1E1ACE08">
            <w:pPr>
              <w:widowControl w:val="0"/>
              <w:spacing w:line="240" w:lineRule="auto"/>
              <w:jc w:val="center"/>
              <w:rPr>
                <w:rFonts w:ascii="Arial Narrow" w:eastAsia="Arial Narrow" w:hAnsi="Arial Narrow" w:cs="Arial Narrow"/>
                <w:sz w:val="20"/>
                <w:szCs w:val="20"/>
              </w:rPr>
            </w:pPr>
            <w:hyperlink r:id="rId19">
              <w:r w:rsidRPr="2252705C">
                <w:rPr>
                  <w:rStyle w:val="Hyperlink"/>
                  <w:rFonts w:ascii="Arial Narrow" w:hAnsi="Arial Narrow"/>
                  <w:i/>
                  <w:iCs/>
                  <w:sz w:val="20"/>
                  <w:szCs w:val="20"/>
                </w:rPr>
                <w:t>Ten Black Dots</w:t>
              </w:r>
            </w:hyperlink>
          </w:p>
        </w:tc>
      </w:tr>
    </w:tbl>
    <w:p w14:paraId="0333C8C6" w14:textId="77777777" w:rsidR="003B2525" w:rsidRDefault="003B2525" w:rsidP="004F4710">
      <w:pPr>
        <w:spacing w:line="240" w:lineRule="auto"/>
        <w:rPr>
          <w:rFonts w:ascii="Arial Narrow" w:hAnsi="Arial Narrow"/>
          <w:sz w:val="8"/>
          <w:szCs w:val="8"/>
        </w:rPr>
      </w:pPr>
    </w:p>
    <w:p w14:paraId="3AF3668F" w14:textId="77777777" w:rsidR="003B2525" w:rsidRDefault="003B2525" w:rsidP="004F4710">
      <w:pPr>
        <w:spacing w:line="240" w:lineRule="auto"/>
        <w:rPr>
          <w:rFonts w:ascii="Arial Narrow" w:hAnsi="Arial Narrow"/>
          <w:sz w:val="8"/>
          <w:szCs w:val="8"/>
        </w:rPr>
      </w:pPr>
    </w:p>
    <w:p w14:paraId="20E2CB75" w14:textId="77777777" w:rsidR="003B2525" w:rsidRDefault="003B2525" w:rsidP="0049103F">
      <w:pPr>
        <w:widowControl w:val="0"/>
        <w:shd w:val="clear" w:color="auto" w:fill="FFFFFF" w:themeFill="background1"/>
        <w:spacing w:line="240" w:lineRule="auto"/>
        <w:jc w:val="center"/>
        <w:rPr>
          <w:rFonts w:ascii="Arial Narrow" w:hAnsi="Arial Narrow"/>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7"/>
        <w:gridCol w:w="2447"/>
        <w:gridCol w:w="2447"/>
        <w:gridCol w:w="2447"/>
        <w:gridCol w:w="2446"/>
        <w:gridCol w:w="2446"/>
      </w:tblGrid>
      <w:tr w:rsidR="00780A48" w:rsidRPr="004F4710" w14:paraId="090A33B3" w14:textId="77777777" w:rsidTr="0CAD4EE0">
        <w:trPr>
          <w:cantSplit/>
          <w:trHeight w:val="52"/>
          <w:tblHeader/>
        </w:trPr>
        <w:tc>
          <w:tcPr>
            <w:tcW w:w="749" w:type="pct"/>
            <w:shd w:val="clear" w:color="auto" w:fill="E6E6E6"/>
            <w:tcMar>
              <w:top w:w="100" w:type="dxa"/>
              <w:left w:w="100" w:type="dxa"/>
              <w:bottom w:w="100" w:type="dxa"/>
              <w:right w:w="100" w:type="dxa"/>
            </w:tcMar>
          </w:tcPr>
          <w:p w14:paraId="2888AE58" w14:textId="420EFFCA" w:rsidR="00A87963" w:rsidRPr="003A7682" w:rsidRDefault="00A87963" w:rsidP="000E52C9">
            <w:pPr>
              <w:widowControl w:val="0"/>
              <w:pBdr>
                <w:top w:val="nil"/>
                <w:left w:val="nil"/>
                <w:bottom w:val="nil"/>
                <w:right w:val="nil"/>
                <w:between w:val="nil"/>
              </w:pBdr>
              <w:shd w:val="clear" w:color="auto" w:fill="E6E6E6"/>
              <w:spacing w:line="240" w:lineRule="auto"/>
              <w:contextualSpacing/>
              <w:rPr>
                <w:rFonts w:ascii="Arial Narrow" w:hAnsi="Arial Narrow"/>
                <w:color w:val="000000" w:themeColor="text1"/>
                <w:sz w:val="20"/>
                <w:szCs w:val="20"/>
              </w:rPr>
            </w:pPr>
          </w:p>
        </w:tc>
        <w:tc>
          <w:tcPr>
            <w:tcW w:w="850" w:type="pct"/>
            <w:shd w:val="clear" w:color="auto" w:fill="DAEEF3" w:themeFill="accent5" w:themeFillTint="33"/>
            <w:tcMar>
              <w:top w:w="100" w:type="dxa"/>
              <w:left w:w="100" w:type="dxa"/>
              <w:bottom w:w="100" w:type="dxa"/>
              <w:right w:w="100" w:type="dxa"/>
            </w:tcMar>
          </w:tcPr>
          <w:p w14:paraId="5043AC51" w14:textId="280C2E4A" w:rsidR="00A87963" w:rsidRDefault="00C055AF" w:rsidP="000E52C9">
            <w:pPr>
              <w:widowControl w:val="0"/>
              <w:spacing w:line="240" w:lineRule="auto"/>
              <w:contextualSpacing/>
              <w:jc w:val="center"/>
              <w:rPr>
                <w:rFonts w:ascii="Arial Narrow" w:hAnsi="Arial Narrow"/>
                <w:b/>
                <w:bCs/>
                <w:color w:val="000000" w:themeColor="text1"/>
                <w:sz w:val="20"/>
                <w:szCs w:val="20"/>
              </w:rPr>
            </w:pPr>
            <w:r>
              <w:rPr>
                <w:rFonts w:ascii="Arial Narrow" w:hAnsi="Arial Narrow"/>
                <w:b/>
                <w:bCs/>
                <w:color w:val="000000" w:themeColor="text1"/>
                <w:sz w:val="20"/>
                <w:szCs w:val="20"/>
              </w:rPr>
              <w:t>Whole Group Lesson</w:t>
            </w:r>
          </w:p>
          <w:p w14:paraId="1E951D58" w14:textId="4B0C66E9" w:rsidR="00F841EC" w:rsidRPr="004F4710" w:rsidRDefault="00C055AF" w:rsidP="000E52C9">
            <w:pPr>
              <w:widowControl w:val="0"/>
              <w:spacing w:line="240" w:lineRule="auto"/>
              <w:contextualSpacing/>
              <w:jc w:val="center"/>
              <w:rPr>
                <w:rFonts w:ascii="Arial Narrow" w:hAnsi="Arial Narrow"/>
                <w:b/>
                <w:bCs/>
                <w:color w:val="000000" w:themeColor="text1"/>
                <w:sz w:val="20"/>
                <w:szCs w:val="20"/>
              </w:rPr>
            </w:pPr>
            <w:r>
              <w:rPr>
                <w:rFonts w:ascii="Arial Narrow" w:hAnsi="Arial Narrow"/>
                <w:b/>
                <w:bCs/>
                <w:color w:val="000000" w:themeColor="text1"/>
                <w:sz w:val="20"/>
                <w:szCs w:val="20"/>
              </w:rPr>
              <w:t>Monday</w:t>
            </w:r>
          </w:p>
        </w:tc>
        <w:tc>
          <w:tcPr>
            <w:tcW w:w="850" w:type="pct"/>
            <w:shd w:val="clear" w:color="auto" w:fill="DAEEF3" w:themeFill="accent5" w:themeFillTint="33"/>
          </w:tcPr>
          <w:p w14:paraId="59B32736" w14:textId="21873E12" w:rsidR="00F841EC" w:rsidRPr="004F4710" w:rsidRDefault="26C43B46" w:rsidP="000E52C9">
            <w:pPr>
              <w:widowControl w:val="0"/>
              <w:spacing w:line="240" w:lineRule="auto"/>
              <w:contextualSpacing/>
              <w:jc w:val="center"/>
              <w:rPr>
                <w:rFonts w:ascii="Arial Narrow" w:hAnsi="Arial Narrow"/>
                <w:b/>
                <w:bCs/>
                <w:color w:val="000000" w:themeColor="text1"/>
                <w:sz w:val="20"/>
                <w:szCs w:val="20"/>
              </w:rPr>
            </w:pPr>
            <w:r w:rsidRPr="49BD0857">
              <w:rPr>
                <w:rFonts w:ascii="Arial Narrow" w:hAnsi="Arial Narrow"/>
                <w:b/>
                <w:bCs/>
                <w:color w:val="000000" w:themeColor="text1"/>
                <w:sz w:val="20"/>
                <w:szCs w:val="20"/>
              </w:rPr>
              <w:t xml:space="preserve"> </w:t>
            </w:r>
            <w:r w:rsidR="31813D44" w:rsidRPr="31813D44">
              <w:rPr>
                <w:rFonts w:ascii="Arial Narrow" w:hAnsi="Arial Narrow"/>
                <w:b/>
                <w:bCs/>
                <w:color w:val="000000" w:themeColor="text1"/>
                <w:sz w:val="20"/>
                <w:szCs w:val="20"/>
              </w:rPr>
              <w:t>Whole Group Lesson</w:t>
            </w:r>
          </w:p>
          <w:p w14:paraId="6298B58F" w14:textId="7ABFA615" w:rsidR="00F841EC" w:rsidRPr="003B2525" w:rsidRDefault="31813D44" w:rsidP="003B2525">
            <w:pPr>
              <w:widowControl w:val="0"/>
              <w:spacing w:line="240" w:lineRule="auto"/>
              <w:contextualSpacing/>
              <w:jc w:val="center"/>
            </w:pPr>
            <w:r w:rsidRPr="31813D44">
              <w:rPr>
                <w:rFonts w:ascii="Arial Narrow" w:hAnsi="Arial Narrow"/>
                <w:b/>
                <w:bCs/>
                <w:color w:val="000000" w:themeColor="text1"/>
                <w:sz w:val="20"/>
                <w:szCs w:val="20"/>
              </w:rPr>
              <w:t>Tuesday</w:t>
            </w:r>
          </w:p>
        </w:tc>
        <w:tc>
          <w:tcPr>
            <w:tcW w:w="850" w:type="pct"/>
            <w:shd w:val="clear" w:color="auto" w:fill="DAEEF3" w:themeFill="accent5" w:themeFillTint="33"/>
          </w:tcPr>
          <w:p w14:paraId="1EC3F1AE" w14:textId="28EA5126" w:rsidR="00F841EC" w:rsidRPr="004F4710" w:rsidRDefault="31813D44" w:rsidP="000E52C9">
            <w:pPr>
              <w:widowControl w:val="0"/>
              <w:spacing w:line="240" w:lineRule="auto"/>
              <w:contextualSpacing/>
              <w:jc w:val="center"/>
              <w:rPr>
                <w:rFonts w:ascii="Arial Narrow" w:hAnsi="Arial Narrow"/>
                <w:b/>
                <w:bCs/>
                <w:color w:val="000000" w:themeColor="text1"/>
                <w:sz w:val="20"/>
                <w:szCs w:val="20"/>
              </w:rPr>
            </w:pPr>
            <w:r w:rsidRPr="31813D44">
              <w:rPr>
                <w:rFonts w:ascii="Arial Narrow" w:hAnsi="Arial Narrow"/>
                <w:b/>
                <w:bCs/>
                <w:color w:val="000000" w:themeColor="text1"/>
                <w:sz w:val="20"/>
                <w:szCs w:val="20"/>
              </w:rPr>
              <w:t>Whole Group Lesson</w:t>
            </w:r>
          </w:p>
          <w:p w14:paraId="06439934" w14:textId="3C3C1F47" w:rsidR="00F841EC" w:rsidRPr="004F4710" w:rsidRDefault="31813D44" w:rsidP="003B2525">
            <w:pPr>
              <w:widowControl w:val="0"/>
              <w:spacing w:line="240" w:lineRule="auto"/>
              <w:contextualSpacing/>
              <w:jc w:val="center"/>
              <w:rPr>
                <w:rFonts w:ascii="Arial Narrow" w:hAnsi="Arial Narrow"/>
                <w:b/>
                <w:bCs/>
                <w:color w:val="000000" w:themeColor="text1"/>
                <w:sz w:val="20"/>
                <w:szCs w:val="20"/>
                <w:lang w:val="en-US"/>
              </w:rPr>
            </w:pPr>
            <w:r w:rsidRPr="31813D44">
              <w:rPr>
                <w:rFonts w:ascii="Arial Narrow" w:hAnsi="Arial Narrow"/>
                <w:b/>
                <w:bCs/>
                <w:color w:val="000000" w:themeColor="text1"/>
                <w:sz w:val="20"/>
                <w:szCs w:val="20"/>
              </w:rPr>
              <w:t>Wednesday</w:t>
            </w:r>
          </w:p>
        </w:tc>
        <w:tc>
          <w:tcPr>
            <w:tcW w:w="850" w:type="pct"/>
            <w:shd w:val="clear" w:color="auto" w:fill="DAEEF3" w:themeFill="accent5" w:themeFillTint="33"/>
          </w:tcPr>
          <w:p w14:paraId="18937F19" w14:textId="77777777" w:rsidR="0062108E" w:rsidRPr="004F4710" w:rsidRDefault="0062108E" w:rsidP="000E52C9">
            <w:pPr>
              <w:widowControl w:val="0"/>
              <w:spacing w:line="240" w:lineRule="auto"/>
              <w:contextualSpacing/>
              <w:jc w:val="center"/>
            </w:pPr>
            <w:r w:rsidRPr="31813D44">
              <w:rPr>
                <w:rFonts w:ascii="Arial Narrow" w:hAnsi="Arial Narrow"/>
                <w:b/>
                <w:bCs/>
                <w:color w:val="000000" w:themeColor="text1"/>
                <w:sz w:val="20"/>
                <w:szCs w:val="20"/>
              </w:rPr>
              <w:t>Whole Group Lesson</w:t>
            </w:r>
          </w:p>
          <w:p w14:paraId="7233C715" w14:textId="6484E626" w:rsidR="00F841EC" w:rsidRPr="004F4710" w:rsidRDefault="31813D44" w:rsidP="003B2525">
            <w:pPr>
              <w:widowControl w:val="0"/>
              <w:spacing w:line="240" w:lineRule="auto"/>
              <w:contextualSpacing/>
              <w:jc w:val="center"/>
              <w:rPr>
                <w:rFonts w:ascii="Arial Narrow" w:hAnsi="Arial Narrow"/>
                <w:b/>
                <w:bCs/>
                <w:color w:val="000000" w:themeColor="text1"/>
                <w:sz w:val="20"/>
                <w:szCs w:val="20"/>
                <w:lang w:val="en-US"/>
              </w:rPr>
            </w:pPr>
            <w:r w:rsidRPr="31813D44">
              <w:rPr>
                <w:rFonts w:ascii="Arial Narrow" w:hAnsi="Arial Narrow"/>
                <w:b/>
                <w:bCs/>
                <w:color w:val="000000" w:themeColor="text1"/>
                <w:sz w:val="20"/>
                <w:szCs w:val="20"/>
              </w:rPr>
              <w:t>Thursday</w:t>
            </w:r>
          </w:p>
        </w:tc>
        <w:tc>
          <w:tcPr>
            <w:tcW w:w="850" w:type="pct"/>
            <w:shd w:val="clear" w:color="auto" w:fill="DAEEF3" w:themeFill="accent5" w:themeFillTint="33"/>
          </w:tcPr>
          <w:p w14:paraId="41D7926F" w14:textId="745601C1" w:rsidR="00945F91" w:rsidRDefault="00945F91" w:rsidP="000E52C9">
            <w:pPr>
              <w:widowControl w:val="0"/>
              <w:spacing w:line="240" w:lineRule="auto"/>
              <w:contextualSpacing/>
              <w:jc w:val="center"/>
              <w:rPr>
                <w:rFonts w:ascii="Arial Narrow" w:hAnsi="Arial Narrow"/>
                <w:b/>
                <w:bCs/>
                <w:color w:val="000000" w:themeColor="text1"/>
                <w:sz w:val="20"/>
                <w:szCs w:val="20"/>
              </w:rPr>
            </w:pPr>
            <w:r>
              <w:rPr>
                <w:rFonts w:ascii="Arial Narrow" w:hAnsi="Arial Narrow"/>
                <w:b/>
                <w:bCs/>
                <w:color w:val="000000" w:themeColor="text1"/>
                <w:sz w:val="20"/>
                <w:szCs w:val="20"/>
              </w:rPr>
              <w:t>Whole Group Lesson</w:t>
            </w:r>
          </w:p>
          <w:p w14:paraId="2FB561DA" w14:textId="3AB95702" w:rsidR="00F841EC" w:rsidRPr="0062108E" w:rsidRDefault="0062108E" w:rsidP="000E52C9">
            <w:pPr>
              <w:widowControl w:val="0"/>
              <w:spacing w:line="240" w:lineRule="auto"/>
              <w:contextualSpacing/>
              <w:jc w:val="center"/>
              <w:rPr>
                <w:rFonts w:ascii="Arial Narrow" w:hAnsi="Arial Narrow"/>
                <w:b/>
                <w:bCs/>
                <w:color w:val="000000" w:themeColor="text1"/>
                <w:sz w:val="20"/>
                <w:szCs w:val="20"/>
              </w:rPr>
            </w:pPr>
            <w:r w:rsidRPr="0062108E">
              <w:rPr>
                <w:rFonts w:ascii="Arial Narrow" w:hAnsi="Arial Narrow"/>
                <w:b/>
                <w:bCs/>
                <w:color w:val="000000" w:themeColor="text1"/>
                <w:sz w:val="20"/>
                <w:szCs w:val="20"/>
              </w:rPr>
              <w:t>Friday</w:t>
            </w:r>
          </w:p>
        </w:tc>
      </w:tr>
      <w:tr w:rsidR="0049103F" w:rsidRPr="004F4710" w14:paraId="044C76E1" w14:textId="77777777" w:rsidTr="000E41C6">
        <w:trPr>
          <w:cantSplit/>
          <w:trHeight w:val="132"/>
        </w:trPr>
        <w:tc>
          <w:tcPr>
            <w:tcW w:w="749" w:type="pct"/>
            <w:shd w:val="clear" w:color="auto" w:fill="auto"/>
            <w:tcMar>
              <w:top w:w="100" w:type="dxa"/>
              <w:left w:w="100" w:type="dxa"/>
              <w:bottom w:w="100" w:type="dxa"/>
              <w:right w:w="100" w:type="dxa"/>
            </w:tcMar>
          </w:tcPr>
          <w:p w14:paraId="27B79136" w14:textId="68500459" w:rsidR="0049103F" w:rsidRPr="004F4710" w:rsidRDefault="0049103F" w:rsidP="0049103F">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hyperlink r:id="rId20">
              <w:r w:rsidRPr="1AC2F1CA">
                <w:rPr>
                  <w:rStyle w:val="Hyperlink"/>
                  <w:rFonts w:ascii="Arial Narrow" w:hAnsi="Arial Narrow"/>
                  <w:b/>
                  <w:bCs/>
                  <w:sz w:val="20"/>
                  <w:szCs w:val="20"/>
                </w:rPr>
                <w:t>Missouri Early Learning Standard(s)</w:t>
              </w:r>
            </w:hyperlink>
          </w:p>
          <w:p w14:paraId="231D2B4A" w14:textId="5E969A0D" w:rsidR="0049103F" w:rsidRPr="004F4710"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0212116">
              <w:rPr>
                <w:rFonts w:ascii="Arial Narrow" w:hAnsi="Arial Narrow"/>
                <w:color w:val="FF0000"/>
                <w:sz w:val="18"/>
                <w:szCs w:val="18"/>
                <w:lang w:val="en-US"/>
              </w:rPr>
              <w:t xml:space="preserve">What standards, concepts, and/or areas of development are you directly teaching and assessing during the lesson? </w:t>
            </w:r>
          </w:p>
        </w:tc>
        <w:tc>
          <w:tcPr>
            <w:tcW w:w="850" w:type="pct"/>
            <w:shd w:val="clear" w:color="auto" w:fill="auto"/>
            <w:tcMar>
              <w:top w:w="100" w:type="dxa"/>
              <w:left w:w="100" w:type="dxa"/>
              <w:bottom w:w="100" w:type="dxa"/>
              <w:right w:w="100" w:type="dxa"/>
            </w:tcMar>
          </w:tcPr>
          <w:p w14:paraId="3112866F" w14:textId="7DDC6D8F"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 xml:space="preserve"> </w:t>
            </w:r>
          </w:p>
        </w:tc>
        <w:tc>
          <w:tcPr>
            <w:tcW w:w="850" w:type="pct"/>
          </w:tcPr>
          <w:p w14:paraId="0437F3BD" w14:textId="03846D89"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BDDE8C2">
              <w:rPr>
                <w:rFonts w:ascii="Arial Narrow" w:hAnsi="Arial Narrow"/>
                <w:color w:val="000000" w:themeColor="text1"/>
                <w:sz w:val="20"/>
                <w:szCs w:val="20"/>
                <w:lang w:val="en-US"/>
              </w:rPr>
              <w:t>III. Written Language</w:t>
            </w:r>
          </w:p>
          <w:p w14:paraId="3242E6F1" w14:textId="35A750E9"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BDDE8C2">
              <w:rPr>
                <w:rFonts w:ascii="Arial Narrow" w:hAnsi="Arial Narrow"/>
                <w:color w:val="000000" w:themeColor="text1"/>
                <w:sz w:val="20"/>
                <w:szCs w:val="20"/>
                <w:lang w:val="en-US"/>
              </w:rPr>
              <w:t>A. Use Writing as a Means of Expression/Communication</w:t>
            </w:r>
          </w:p>
          <w:p w14:paraId="4BCAB1C7" w14:textId="57372C1B"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roofErr w:type="spellStart"/>
            <w:r w:rsidRPr="0BDDE8C2">
              <w:rPr>
                <w:rFonts w:ascii="Arial Narrow" w:hAnsi="Arial Narrow"/>
                <w:color w:val="000000" w:themeColor="text1"/>
                <w:sz w:val="20"/>
                <w:szCs w:val="20"/>
                <w:lang w:val="en-US"/>
              </w:rPr>
              <w:t>II.Visual</w:t>
            </w:r>
            <w:proofErr w:type="spellEnd"/>
            <w:r w:rsidRPr="0BDDE8C2">
              <w:rPr>
                <w:rFonts w:ascii="Arial Narrow" w:hAnsi="Arial Narrow"/>
                <w:color w:val="000000" w:themeColor="text1"/>
                <w:sz w:val="20"/>
                <w:szCs w:val="20"/>
                <w:lang w:val="en-US"/>
              </w:rPr>
              <w:t xml:space="preserve"> Arts</w:t>
            </w:r>
          </w:p>
          <w:p w14:paraId="417029B6" w14:textId="0A7EAAE3"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roofErr w:type="spellStart"/>
            <w:proofErr w:type="gramStart"/>
            <w:r w:rsidRPr="0BDDE8C2">
              <w:rPr>
                <w:rFonts w:ascii="Arial Narrow" w:hAnsi="Arial Narrow"/>
                <w:color w:val="000000" w:themeColor="text1"/>
                <w:sz w:val="20"/>
                <w:szCs w:val="20"/>
                <w:lang w:val="en-US"/>
              </w:rPr>
              <w:t>A.Show</w:t>
            </w:r>
            <w:proofErr w:type="spellEnd"/>
            <w:proofErr w:type="gramEnd"/>
            <w:r w:rsidRPr="0BDDE8C2">
              <w:rPr>
                <w:rFonts w:ascii="Arial Narrow" w:hAnsi="Arial Narrow"/>
                <w:color w:val="000000" w:themeColor="text1"/>
                <w:sz w:val="20"/>
                <w:szCs w:val="20"/>
                <w:lang w:val="en-US"/>
              </w:rPr>
              <w:t xml:space="preserve"> Interest in Visual Arts</w:t>
            </w:r>
          </w:p>
          <w:p w14:paraId="7DE46817" w14:textId="796418B2"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BDDE8C2">
              <w:rPr>
                <w:rFonts w:ascii="Arial Narrow" w:hAnsi="Arial Narrow"/>
                <w:color w:val="000000" w:themeColor="text1"/>
                <w:sz w:val="20"/>
                <w:szCs w:val="20"/>
                <w:lang w:val="en-US"/>
              </w:rPr>
              <w:t xml:space="preserve">1.Explore and experiment with a range of media through sensory exploration </w:t>
            </w:r>
          </w:p>
          <w:p w14:paraId="2EBC0DEB" w14:textId="5DED6B8A"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BDDE8C2">
              <w:rPr>
                <w:rFonts w:ascii="Arial Narrow" w:hAnsi="Arial Narrow"/>
                <w:color w:val="000000" w:themeColor="text1"/>
                <w:sz w:val="20"/>
                <w:szCs w:val="20"/>
                <w:lang w:val="en-US"/>
              </w:rPr>
              <w:t>3.Use creative art to express thoughts, feelings and experiences</w:t>
            </w:r>
          </w:p>
        </w:tc>
        <w:tc>
          <w:tcPr>
            <w:tcW w:w="850" w:type="pct"/>
          </w:tcPr>
          <w:p w14:paraId="20EC53C1" w14:textId="77777777" w:rsidR="0049103F" w:rsidRDefault="0049103F" w:rsidP="0049103F">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 xml:space="preserve">Written Language </w:t>
            </w:r>
            <w:r>
              <w:br/>
            </w:r>
            <w:r w:rsidRPr="0BDDE8C2">
              <w:rPr>
                <w:rFonts w:ascii="Arial Narrow" w:eastAsia="Arial Narrow" w:hAnsi="Arial Narrow" w:cs="Arial Narrow"/>
                <w:color w:val="000000" w:themeColor="text1"/>
                <w:sz w:val="20"/>
                <w:szCs w:val="20"/>
                <w:lang w:val="en-US"/>
              </w:rPr>
              <w:t>A. Use</w:t>
            </w:r>
            <w:r w:rsidRPr="0BDDE8C2">
              <w:rPr>
                <w:rFonts w:ascii="Arial Narrow" w:eastAsia="Arial Narrow" w:hAnsi="Arial Narrow" w:cs="Arial Narrow"/>
                <w:color w:val="000000" w:themeColor="text1"/>
                <w:sz w:val="37"/>
                <w:szCs w:val="37"/>
                <w:lang w:val="en-US"/>
              </w:rPr>
              <w:t xml:space="preserve"> </w:t>
            </w:r>
            <w:r w:rsidRPr="0BDDE8C2">
              <w:rPr>
                <w:rFonts w:ascii="Arial Narrow" w:eastAsia="Arial Narrow" w:hAnsi="Arial Narrow" w:cs="Arial Narrow"/>
                <w:color w:val="000000" w:themeColor="text1"/>
                <w:sz w:val="20"/>
                <w:szCs w:val="20"/>
                <w:lang w:val="en-US"/>
              </w:rPr>
              <w:t>writing as a means of expression/ communication</w:t>
            </w:r>
          </w:p>
          <w:p w14:paraId="667F82B9" w14:textId="77777777" w:rsidR="00BA65A7" w:rsidRDefault="00BA65A7" w:rsidP="0049103F">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p>
          <w:p w14:paraId="1E63C11B" w14:textId="77777777" w:rsidR="00BA65A7" w:rsidRDefault="00BA65A7" w:rsidP="0049103F">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p>
          <w:p w14:paraId="6E734163" w14:textId="77777777" w:rsidR="00BA65A7" w:rsidRDefault="00BA65A7" w:rsidP="0049103F">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p>
          <w:p w14:paraId="4A674F22" w14:textId="77777777" w:rsidR="00BA65A7" w:rsidRDefault="00BA65A7" w:rsidP="0049103F">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r>
              <w:rPr>
                <w:rFonts w:ascii="Arial Narrow" w:eastAsia="Arial Narrow" w:hAnsi="Arial Narrow" w:cs="Arial Narrow"/>
                <w:sz w:val="20"/>
                <w:szCs w:val="20"/>
                <w:lang w:val="en-US"/>
              </w:rPr>
              <w:t>Ready Readers</w:t>
            </w:r>
          </w:p>
          <w:p w14:paraId="7F6EAFAF" w14:textId="23DC231A" w:rsidR="00BA65A7" w:rsidRPr="00780A48" w:rsidRDefault="00BA65A7" w:rsidP="0049103F">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r>
              <w:rPr>
                <w:rFonts w:ascii="Arial Narrow" w:eastAsia="Arial Narrow" w:hAnsi="Arial Narrow" w:cs="Arial Narrow"/>
                <w:sz w:val="20"/>
                <w:szCs w:val="20"/>
                <w:lang w:val="en-US"/>
              </w:rPr>
              <w:t>10:00 am</w:t>
            </w:r>
          </w:p>
        </w:tc>
        <w:tc>
          <w:tcPr>
            <w:tcW w:w="850" w:type="pct"/>
          </w:tcPr>
          <w:p w14:paraId="1C74332C"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 xml:space="preserve"> Number and Operations</w:t>
            </w:r>
          </w:p>
          <w:p w14:paraId="30DBE4BE"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A. Develop Number Sense</w:t>
            </w:r>
          </w:p>
          <w:p w14:paraId="7EE32AFB"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1.Show interest and understanding in counting</w:t>
            </w:r>
          </w:p>
          <w:p w14:paraId="6BF4D6D7"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2.Explores quantity</w:t>
            </w:r>
          </w:p>
          <w:p w14:paraId="5456B912" w14:textId="39D5531E"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tc>
        <w:tc>
          <w:tcPr>
            <w:tcW w:w="850" w:type="pct"/>
            <w:shd w:val="clear" w:color="auto" w:fill="FFFFFF" w:themeFill="background1"/>
          </w:tcPr>
          <w:p w14:paraId="11FA1F25"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BDDE8C2">
              <w:rPr>
                <w:rFonts w:ascii="Arial Narrow" w:hAnsi="Arial Narrow"/>
                <w:color w:val="000000" w:themeColor="text1"/>
                <w:sz w:val="20"/>
                <w:szCs w:val="20"/>
                <w:lang w:val="en-US"/>
              </w:rPr>
              <w:t xml:space="preserve">I. Knowledge of Others </w:t>
            </w:r>
          </w:p>
          <w:p w14:paraId="43898EE1"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6E6F7AD1">
              <w:rPr>
                <w:rFonts w:ascii="Arial Narrow" w:hAnsi="Arial Narrow"/>
                <w:color w:val="000000" w:themeColor="text1"/>
                <w:sz w:val="20"/>
                <w:szCs w:val="20"/>
                <w:lang w:val="en-US"/>
              </w:rPr>
              <w:t>A. Build Relationships of Mutual Trust and Respect with Others</w:t>
            </w:r>
          </w:p>
          <w:p w14:paraId="0F3B2FAC"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6E6F7AD1">
              <w:rPr>
                <w:rFonts w:ascii="Arial Narrow" w:hAnsi="Arial Narrow"/>
                <w:color w:val="000000" w:themeColor="text1"/>
                <w:sz w:val="20"/>
                <w:szCs w:val="20"/>
                <w:lang w:val="en-US"/>
              </w:rPr>
              <w:t>Patterns and Relationships (Algebra)</w:t>
            </w:r>
          </w:p>
          <w:p w14:paraId="6CA09C78"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6E6F7AD1">
              <w:rPr>
                <w:rFonts w:ascii="Arial Narrow" w:hAnsi="Arial Narrow"/>
                <w:color w:val="000000" w:themeColor="text1"/>
                <w:sz w:val="20"/>
                <w:szCs w:val="20"/>
                <w:lang w:val="en-US"/>
              </w:rPr>
              <w:t>A. Develop an Awareness of Patterns</w:t>
            </w:r>
          </w:p>
          <w:p w14:paraId="689F9044"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6E6F7AD1">
              <w:rPr>
                <w:rFonts w:ascii="Arial Narrow" w:hAnsi="Arial Narrow"/>
                <w:color w:val="000000" w:themeColor="text1"/>
                <w:sz w:val="20"/>
                <w:szCs w:val="20"/>
                <w:lang w:val="en-US"/>
              </w:rPr>
              <w:t>1.Recognize patterns and relationships</w:t>
            </w:r>
          </w:p>
          <w:p w14:paraId="4C6E7777" w14:textId="77777777"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6E6F7AD1">
              <w:rPr>
                <w:rFonts w:ascii="Arial Narrow" w:hAnsi="Arial Narrow"/>
                <w:color w:val="000000" w:themeColor="text1"/>
                <w:sz w:val="20"/>
                <w:szCs w:val="20"/>
                <w:lang w:val="en-US"/>
              </w:rPr>
              <w:t>2.Duplicate and extend patterns</w:t>
            </w:r>
          </w:p>
          <w:p w14:paraId="1E06C1FB" w14:textId="44E9E640"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6E6F7AD1">
              <w:rPr>
                <w:rFonts w:ascii="Arial Narrow" w:hAnsi="Arial Narrow"/>
                <w:color w:val="000000" w:themeColor="text1"/>
                <w:sz w:val="20"/>
                <w:szCs w:val="20"/>
                <w:lang w:val="en-US"/>
              </w:rPr>
              <w:t>3.Create patterns</w:t>
            </w:r>
          </w:p>
        </w:tc>
      </w:tr>
      <w:tr w:rsidR="0049103F" w:rsidRPr="004F4710" w14:paraId="46BD6A07" w14:textId="77777777" w:rsidTr="0049103F">
        <w:trPr>
          <w:cantSplit/>
          <w:trHeight w:val="1033"/>
        </w:trPr>
        <w:tc>
          <w:tcPr>
            <w:tcW w:w="749" w:type="pct"/>
            <w:shd w:val="clear" w:color="auto" w:fill="FFFFFF" w:themeFill="background1"/>
            <w:tcMar>
              <w:top w:w="100" w:type="dxa"/>
              <w:left w:w="100" w:type="dxa"/>
              <w:bottom w:w="100" w:type="dxa"/>
              <w:right w:w="100" w:type="dxa"/>
            </w:tcMar>
          </w:tcPr>
          <w:p w14:paraId="09AA6E5B" w14:textId="2BEE3A3C" w:rsidR="0049103F" w:rsidRPr="004F4710" w:rsidRDefault="0049103F" w:rsidP="0049103F">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Learning Target(s)</w:t>
            </w:r>
          </w:p>
          <w:p w14:paraId="6118A17F" w14:textId="634C3169" w:rsidR="0049103F" w:rsidRPr="00212116" w:rsidRDefault="0049103F" w:rsidP="0049103F">
            <w:pPr>
              <w:pStyle w:val="ListParagraph"/>
              <w:widowControl w:val="0"/>
              <w:numPr>
                <w:ilvl w:val="0"/>
                <w:numId w:val="15"/>
              </w:numPr>
              <w:pBdr>
                <w:top w:val="nil"/>
                <w:left w:val="nil"/>
                <w:bottom w:val="nil"/>
                <w:right w:val="nil"/>
                <w:between w:val="nil"/>
              </w:pBdr>
              <w:spacing w:line="240" w:lineRule="auto"/>
              <w:ind w:left="161" w:hanging="161"/>
              <w:rPr>
                <w:rFonts w:ascii="Arial Narrow" w:hAnsi="Arial Narrow"/>
                <w:color w:val="FF0000"/>
                <w:sz w:val="18"/>
                <w:szCs w:val="18"/>
                <w:lang w:val="en-US"/>
              </w:rPr>
            </w:pPr>
            <w:r w:rsidRPr="00212116">
              <w:rPr>
                <w:rFonts w:ascii="Arial Narrow" w:hAnsi="Arial Narrow"/>
                <w:color w:val="FF0000"/>
                <w:sz w:val="18"/>
                <w:szCs w:val="18"/>
                <w:lang w:val="en-US"/>
              </w:rPr>
              <w:t xml:space="preserve">What should students know and be able to do at the end of the lesson? </w:t>
            </w:r>
          </w:p>
          <w:p w14:paraId="18145CAD" w14:textId="77777777" w:rsidR="0049103F" w:rsidRPr="00212116" w:rsidRDefault="0049103F" w:rsidP="0049103F">
            <w:pPr>
              <w:pStyle w:val="ListParagraph"/>
              <w:widowControl w:val="0"/>
              <w:numPr>
                <w:ilvl w:val="0"/>
                <w:numId w:val="15"/>
              </w:numPr>
              <w:pBdr>
                <w:top w:val="nil"/>
                <w:left w:val="nil"/>
                <w:bottom w:val="nil"/>
                <w:right w:val="nil"/>
                <w:between w:val="nil"/>
              </w:pBdr>
              <w:spacing w:line="240" w:lineRule="auto"/>
              <w:ind w:left="161" w:hanging="161"/>
              <w:rPr>
                <w:rFonts w:ascii="Arial Narrow" w:hAnsi="Arial Narrow"/>
                <w:color w:val="FF0000"/>
                <w:sz w:val="18"/>
                <w:szCs w:val="18"/>
                <w:lang w:val="en-US"/>
              </w:rPr>
            </w:pPr>
            <w:r w:rsidRPr="00212116">
              <w:rPr>
                <w:rFonts w:ascii="Arial Narrow" w:hAnsi="Arial Narrow"/>
                <w:color w:val="FF0000"/>
                <w:sz w:val="18"/>
                <w:szCs w:val="18"/>
                <w:lang w:val="en-US"/>
              </w:rPr>
              <w:t>No more than 3</w:t>
            </w:r>
          </w:p>
          <w:p w14:paraId="59EB8197" w14:textId="223CF875" w:rsidR="0049103F" w:rsidRPr="00D36263" w:rsidRDefault="0049103F" w:rsidP="0049103F">
            <w:pPr>
              <w:pStyle w:val="ListParagraph"/>
              <w:widowControl w:val="0"/>
              <w:numPr>
                <w:ilvl w:val="0"/>
                <w:numId w:val="15"/>
              </w:numPr>
              <w:pBdr>
                <w:top w:val="nil"/>
                <w:left w:val="nil"/>
                <w:bottom w:val="nil"/>
                <w:right w:val="nil"/>
                <w:between w:val="nil"/>
              </w:pBdr>
              <w:spacing w:line="240" w:lineRule="auto"/>
              <w:ind w:left="161" w:hanging="161"/>
              <w:rPr>
                <w:rFonts w:ascii="Arial Narrow" w:hAnsi="Arial Narrow"/>
                <w:color w:val="FF0000"/>
                <w:sz w:val="20"/>
                <w:szCs w:val="20"/>
                <w:lang w:val="en-US"/>
              </w:rPr>
            </w:pPr>
            <w:r w:rsidRPr="00212116">
              <w:rPr>
                <w:rFonts w:ascii="Arial Narrow" w:hAnsi="Arial Narrow"/>
                <w:color w:val="FF0000"/>
                <w:sz w:val="18"/>
                <w:szCs w:val="18"/>
                <w:lang w:val="en-US"/>
              </w:rPr>
              <w:t>Student-friendly language</w:t>
            </w:r>
          </w:p>
        </w:tc>
        <w:tc>
          <w:tcPr>
            <w:tcW w:w="850" w:type="pct"/>
            <w:shd w:val="clear" w:color="auto" w:fill="auto"/>
            <w:tcMar>
              <w:top w:w="100" w:type="dxa"/>
              <w:left w:w="100" w:type="dxa"/>
              <w:bottom w:w="100" w:type="dxa"/>
              <w:right w:w="100" w:type="dxa"/>
            </w:tcMar>
          </w:tcPr>
          <w:p w14:paraId="3AD763C2" w14:textId="5BBEB86F" w:rsidR="0049103F" w:rsidRPr="00780A48" w:rsidRDefault="0049103F" w:rsidP="0049103F">
            <w:pPr>
              <w:widowControl w:val="0"/>
              <w:pBdr>
                <w:top w:val="nil"/>
                <w:left w:val="nil"/>
                <w:bottom w:val="nil"/>
                <w:right w:val="nil"/>
                <w:between w:val="nil"/>
              </w:pBdr>
              <w:spacing w:line="240" w:lineRule="auto"/>
              <w:rPr>
                <w:rFonts w:ascii="Arial Narrow" w:hAnsi="Arial Narrow"/>
                <w:color w:val="000000" w:themeColor="text1"/>
                <w:sz w:val="20"/>
                <w:szCs w:val="20"/>
                <w:lang w:val="en-US"/>
              </w:rPr>
            </w:pPr>
          </w:p>
        </w:tc>
        <w:tc>
          <w:tcPr>
            <w:tcW w:w="850" w:type="pct"/>
          </w:tcPr>
          <w:p w14:paraId="1024D910" w14:textId="708E2C3E" w:rsidR="0049103F"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p w14:paraId="702F0028" w14:textId="4FC8A46C"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BDDE8C2">
              <w:rPr>
                <w:rFonts w:ascii="Arial Narrow" w:hAnsi="Arial Narrow"/>
                <w:color w:val="000000" w:themeColor="text1"/>
                <w:sz w:val="20"/>
                <w:szCs w:val="20"/>
                <w:lang w:val="en-US"/>
              </w:rPr>
              <w:t>I can draw what I would do if I lived in space.</w:t>
            </w:r>
          </w:p>
        </w:tc>
        <w:tc>
          <w:tcPr>
            <w:tcW w:w="850" w:type="pct"/>
          </w:tcPr>
          <w:p w14:paraId="465B1346" w14:textId="6F15F91E" w:rsidR="0049103F" w:rsidRDefault="0049103F" w:rsidP="0049103F">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highlight w:val="yellow"/>
                <w:lang w:val="en-US"/>
              </w:rPr>
            </w:pPr>
          </w:p>
          <w:p w14:paraId="6BB471C5" w14:textId="37B492F0" w:rsidR="0049103F" w:rsidRDefault="0049103F" w:rsidP="0049103F">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BDDE8C2">
              <w:rPr>
                <w:rFonts w:ascii="Arial Narrow" w:eastAsia="Arial Narrow" w:hAnsi="Arial Narrow" w:cs="Arial Narrow"/>
                <w:color w:val="000000" w:themeColor="text1"/>
                <w:sz w:val="20"/>
                <w:szCs w:val="20"/>
                <w:lang w:val="en-US"/>
              </w:rPr>
              <w:t xml:space="preserve">I can write a letter </w:t>
            </w:r>
            <w:r w:rsidR="00922FDE">
              <w:rPr>
                <w:rFonts w:ascii="Arial Narrow" w:eastAsia="Arial Narrow" w:hAnsi="Arial Narrow" w:cs="Arial Narrow"/>
                <w:color w:val="000000" w:themeColor="text1"/>
                <w:sz w:val="20"/>
                <w:szCs w:val="20"/>
                <w:lang w:val="en-US"/>
              </w:rPr>
              <w:t>K</w:t>
            </w:r>
            <w:r w:rsidRPr="0BDDE8C2">
              <w:rPr>
                <w:rFonts w:ascii="Arial Narrow" w:eastAsia="Arial Narrow" w:hAnsi="Arial Narrow" w:cs="Arial Narrow"/>
                <w:color w:val="000000" w:themeColor="text1"/>
                <w:sz w:val="20"/>
                <w:szCs w:val="20"/>
                <w:lang w:val="en-US"/>
              </w:rPr>
              <w:t>.</w:t>
            </w:r>
          </w:p>
          <w:p w14:paraId="5566CB06" w14:textId="17E84DCF"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rPr>
            </w:pPr>
          </w:p>
        </w:tc>
        <w:tc>
          <w:tcPr>
            <w:tcW w:w="850" w:type="pct"/>
          </w:tcPr>
          <w:p w14:paraId="14539A1A" w14:textId="7C336BE2" w:rsidR="0049103F" w:rsidRPr="00780A48" w:rsidRDefault="00922FDE" w:rsidP="0049103F">
            <w:pPr>
              <w:pStyle w:val="ListParagraph"/>
              <w:widowControl w:val="0"/>
              <w:pBdr>
                <w:top w:val="nil"/>
                <w:left w:val="nil"/>
                <w:bottom w:val="nil"/>
                <w:right w:val="nil"/>
                <w:between w:val="nil"/>
              </w:pBdr>
              <w:spacing w:line="240" w:lineRule="auto"/>
              <w:ind w:left="0"/>
              <w:rPr>
                <w:rFonts w:ascii="Arial Narrow" w:hAnsi="Arial Narrow"/>
                <w:color w:val="000000" w:themeColor="text1"/>
                <w:sz w:val="20"/>
                <w:szCs w:val="20"/>
                <w:lang w:val="en-US"/>
              </w:rPr>
            </w:pPr>
            <w:r w:rsidRPr="2252705C">
              <w:rPr>
                <w:rFonts w:ascii="Arial Narrow" w:hAnsi="Arial Narrow"/>
                <w:color w:val="000000" w:themeColor="text1"/>
                <w:sz w:val="20"/>
                <w:szCs w:val="20"/>
                <w:lang w:val="en-US"/>
              </w:rPr>
              <w:t>I can use 10 frames to count to 20.</w:t>
            </w:r>
          </w:p>
          <w:p w14:paraId="005F736A" w14:textId="26BBE7FD" w:rsidR="0049103F" w:rsidRPr="00780A48" w:rsidRDefault="0049103F" w:rsidP="0049103F">
            <w:pPr>
              <w:pStyle w:val="ListParagraph"/>
              <w:widowControl w:val="0"/>
              <w:pBdr>
                <w:top w:val="nil"/>
                <w:left w:val="nil"/>
                <w:bottom w:val="nil"/>
                <w:right w:val="nil"/>
                <w:between w:val="nil"/>
              </w:pBdr>
              <w:spacing w:line="240" w:lineRule="auto"/>
              <w:ind w:left="0"/>
              <w:rPr>
                <w:rFonts w:ascii="Arial Narrow" w:hAnsi="Arial Narrow"/>
                <w:color w:val="000000" w:themeColor="text1"/>
                <w:sz w:val="20"/>
                <w:szCs w:val="20"/>
                <w:lang w:val="en-US"/>
              </w:rPr>
            </w:pPr>
          </w:p>
        </w:tc>
        <w:tc>
          <w:tcPr>
            <w:tcW w:w="850" w:type="pct"/>
            <w:shd w:val="clear" w:color="auto" w:fill="FFFFFF" w:themeFill="background1"/>
          </w:tcPr>
          <w:p w14:paraId="48176F98" w14:textId="77777777" w:rsidR="0049103F" w:rsidRPr="00780A48" w:rsidRDefault="0049103F" w:rsidP="0049103F">
            <w:pPr>
              <w:pStyle w:val="ListParagraph"/>
              <w:widowControl w:val="0"/>
              <w:pBdr>
                <w:top w:val="nil"/>
                <w:left w:val="nil"/>
                <w:bottom w:val="nil"/>
                <w:right w:val="nil"/>
                <w:between w:val="nil"/>
              </w:pBdr>
              <w:spacing w:line="240" w:lineRule="auto"/>
              <w:ind w:left="0"/>
              <w:rPr>
                <w:rFonts w:ascii="Arial Narrow" w:hAnsi="Arial Narrow"/>
                <w:color w:val="000000" w:themeColor="text1"/>
                <w:sz w:val="20"/>
                <w:szCs w:val="20"/>
                <w:lang w:val="en-US"/>
              </w:rPr>
            </w:pPr>
          </w:p>
          <w:p w14:paraId="4620F21C" w14:textId="77777777" w:rsidR="0049103F" w:rsidRPr="00780A48" w:rsidRDefault="0049103F" w:rsidP="0049103F">
            <w:pPr>
              <w:pStyle w:val="ListParagraph"/>
              <w:widowControl w:val="0"/>
              <w:pBdr>
                <w:top w:val="nil"/>
                <w:left w:val="nil"/>
                <w:bottom w:val="nil"/>
                <w:right w:val="nil"/>
                <w:between w:val="nil"/>
              </w:pBdr>
              <w:spacing w:line="240" w:lineRule="auto"/>
              <w:ind w:left="0"/>
              <w:rPr>
                <w:rFonts w:ascii="Arial Narrow" w:hAnsi="Arial Narrow"/>
                <w:color w:val="000000" w:themeColor="text1"/>
                <w:sz w:val="20"/>
                <w:szCs w:val="20"/>
                <w:lang w:val="en-US"/>
              </w:rPr>
            </w:pPr>
            <w:r w:rsidRPr="6E6F7AD1">
              <w:rPr>
                <w:rFonts w:ascii="Arial Narrow" w:hAnsi="Arial Narrow"/>
                <w:color w:val="000000" w:themeColor="text1"/>
                <w:sz w:val="20"/>
                <w:szCs w:val="20"/>
                <w:lang w:val="en-US"/>
              </w:rPr>
              <w:t>I can create a pattern.</w:t>
            </w:r>
          </w:p>
          <w:p w14:paraId="0F3D62A4" w14:textId="78F4F87B" w:rsidR="0049103F" w:rsidRPr="0049103F" w:rsidRDefault="0049103F" w:rsidP="0049103F">
            <w:pPr>
              <w:widowControl w:val="0"/>
              <w:pBdr>
                <w:top w:val="nil"/>
                <w:left w:val="nil"/>
                <w:bottom w:val="nil"/>
                <w:right w:val="nil"/>
                <w:between w:val="nil"/>
              </w:pBdr>
              <w:spacing w:line="240" w:lineRule="auto"/>
              <w:rPr>
                <w:rFonts w:ascii="Arial Narrow" w:hAnsi="Arial Narrow"/>
                <w:color w:val="000000" w:themeColor="text1"/>
                <w:sz w:val="20"/>
                <w:szCs w:val="20"/>
              </w:rPr>
            </w:pPr>
            <w:r w:rsidRPr="0049103F">
              <w:rPr>
                <w:rFonts w:ascii="Arial Narrow" w:hAnsi="Arial Narrow"/>
                <w:color w:val="000000" w:themeColor="text1"/>
                <w:sz w:val="20"/>
                <w:szCs w:val="20"/>
                <w:lang w:val="en-US"/>
              </w:rPr>
              <w:t>I can draw a picture for someone I care about.</w:t>
            </w:r>
          </w:p>
        </w:tc>
      </w:tr>
      <w:tr w:rsidR="0049103F" w:rsidRPr="004F4710" w14:paraId="24995B67" w14:textId="77777777" w:rsidTr="0049103F">
        <w:trPr>
          <w:cantSplit/>
          <w:trHeight w:val="853"/>
        </w:trPr>
        <w:tc>
          <w:tcPr>
            <w:tcW w:w="749" w:type="pct"/>
            <w:shd w:val="clear" w:color="auto" w:fill="auto"/>
            <w:tcMar>
              <w:top w:w="100" w:type="dxa"/>
              <w:left w:w="100" w:type="dxa"/>
              <w:bottom w:w="100" w:type="dxa"/>
              <w:right w:w="100" w:type="dxa"/>
            </w:tcMar>
          </w:tcPr>
          <w:p w14:paraId="46D0E3E5" w14:textId="3FEAA8D6" w:rsidR="0049103F" w:rsidRPr="004F4710" w:rsidRDefault="0049103F" w:rsidP="0049103F">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 xml:space="preserve">Success Criteria </w:t>
            </w:r>
          </w:p>
          <w:p w14:paraId="10C8A29C" w14:textId="30E07C54" w:rsidR="0049103F" w:rsidRPr="004F4710"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0212116">
              <w:rPr>
                <w:rFonts w:ascii="Arial Narrow" w:hAnsi="Arial Narrow"/>
                <w:color w:val="FF0000"/>
                <w:sz w:val="18"/>
                <w:szCs w:val="18"/>
                <w:lang w:val="en-US"/>
              </w:rPr>
              <w:t xml:space="preserve">What are you looking for students to do </w:t>
            </w:r>
            <w:proofErr w:type="gramStart"/>
            <w:r w:rsidRPr="00212116">
              <w:rPr>
                <w:rFonts w:ascii="Arial Narrow" w:hAnsi="Arial Narrow"/>
                <w:color w:val="FF0000"/>
                <w:sz w:val="18"/>
                <w:szCs w:val="18"/>
                <w:lang w:val="en-US"/>
              </w:rPr>
              <w:t>as a result of</w:t>
            </w:r>
            <w:proofErr w:type="gramEnd"/>
            <w:r w:rsidRPr="00212116">
              <w:rPr>
                <w:rFonts w:ascii="Arial Narrow" w:hAnsi="Arial Narrow"/>
                <w:color w:val="FF0000"/>
                <w:sz w:val="18"/>
                <w:szCs w:val="18"/>
                <w:lang w:val="en-US"/>
              </w:rPr>
              <w:t xml:space="preserve"> this learning? Be specific.</w:t>
            </w:r>
          </w:p>
        </w:tc>
        <w:tc>
          <w:tcPr>
            <w:tcW w:w="850" w:type="pct"/>
            <w:shd w:val="clear" w:color="auto" w:fill="auto"/>
            <w:tcMar>
              <w:top w:w="100" w:type="dxa"/>
              <w:left w:w="100" w:type="dxa"/>
              <w:bottom w:w="100" w:type="dxa"/>
              <w:right w:w="100" w:type="dxa"/>
            </w:tcMar>
          </w:tcPr>
          <w:p w14:paraId="7C12FA0F" w14:textId="5F8904CA" w:rsidR="0049103F" w:rsidRPr="00780A48" w:rsidRDefault="0049103F" w:rsidP="00922FDE">
            <w:pPr>
              <w:pStyle w:val="ListParagraph"/>
              <w:widowControl w:val="0"/>
              <w:pBdr>
                <w:top w:val="nil"/>
                <w:left w:val="nil"/>
                <w:bottom w:val="nil"/>
                <w:right w:val="nil"/>
                <w:between w:val="nil"/>
              </w:pBdr>
              <w:spacing w:line="240" w:lineRule="auto"/>
              <w:ind w:left="170"/>
              <w:rPr>
                <w:rFonts w:ascii="Arial Narrow" w:hAnsi="Arial Narrow"/>
                <w:color w:val="000000" w:themeColor="text1"/>
                <w:sz w:val="20"/>
                <w:szCs w:val="20"/>
                <w:lang w:val="en-US"/>
              </w:rPr>
            </w:pPr>
          </w:p>
        </w:tc>
        <w:tc>
          <w:tcPr>
            <w:tcW w:w="850" w:type="pct"/>
          </w:tcPr>
          <w:p w14:paraId="0DA70A72" w14:textId="4C5ABEE0" w:rsidR="0049103F" w:rsidRPr="00AB0F67" w:rsidRDefault="0049103F" w:rsidP="0049103F">
            <w:pPr>
              <w:pStyle w:val="ListParagraph"/>
              <w:widowControl w:val="0"/>
              <w:numPr>
                <w:ilvl w:val="0"/>
                <w:numId w:val="22"/>
              </w:numPr>
              <w:pBdr>
                <w:top w:val="nil"/>
                <w:left w:val="nil"/>
                <w:bottom w:val="nil"/>
                <w:right w:val="nil"/>
                <w:between w:val="nil"/>
              </w:pBdr>
              <w:spacing w:line="240" w:lineRule="auto"/>
              <w:ind w:left="320" w:hanging="180"/>
              <w:rPr>
                <w:rFonts w:ascii="Arial Narrow" w:hAnsi="Arial Narrow"/>
                <w:color w:val="000000" w:themeColor="text1"/>
                <w:sz w:val="20"/>
                <w:szCs w:val="20"/>
                <w:lang w:val="en-US"/>
              </w:rPr>
            </w:pPr>
            <w:r>
              <w:rPr>
                <w:rFonts w:ascii="Arial Narrow" w:hAnsi="Arial Narrow"/>
                <w:color w:val="000000" w:themeColor="text1"/>
                <w:sz w:val="20"/>
                <w:szCs w:val="20"/>
                <w:lang w:val="en-US"/>
              </w:rPr>
              <w:t xml:space="preserve">Student </w:t>
            </w:r>
            <w:proofErr w:type="gramStart"/>
            <w:r>
              <w:rPr>
                <w:rFonts w:ascii="Arial Narrow" w:hAnsi="Arial Narrow"/>
                <w:color w:val="000000" w:themeColor="text1"/>
                <w:sz w:val="20"/>
                <w:szCs w:val="20"/>
                <w:lang w:val="en-US"/>
              </w:rPr>
              <w:t>is able to</w:t>
            </w:r>
            <w:proofErr w:type="gramEnd"/>
            <w:r>
              <w:rPr>
                <w:rFonts w:ascii="Arial Narrow" w:hAnsi="Arial Narrow"/>
                <w:color w:val="000000" w:themeColor="text1"/>
                <w:sz w:val="20"/>
                <w:szCs w:val="20"/>
                <w:lang w:val="en-US"/>
              </w:rPr>
              <w:t xml:space="preserve"> draw, describe, and/or write about what they would do if they were an astronaut at the space station.</w:t>
            </w:r>
          </w:p>
        </w:tc>
        <w:tc>
          <w:tcPr>
            <w:tcW w:w="850" w:type="pct"/>
          </w:tcPr>
          <w:p w14:paraId="0EA543F4" w14:textId="4FA6338A" w:rsidR="0049103F" w:rsidRPr="00780A48" w:rsidRDefault="0049103F" w:rsidP="0049103F">
            <w:pPr>
              <w:pStyle w:val="ListParagraph"/>
              <w:widowControl w:val="0"/>
              <w:numPr>
                <w:ilvl w:val="0"/>
                <w:numId w:val="2"/>
              </w:numPr>
              <w:tabs>
                <w:tab w:val="num" w:pos="253"/>
              </w:tabs>
              <w:spacing w:line="240" w:lineRule="auto"/>
              <w:ind w:left="253" w:hanging="253"/>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lang w:val="en-US"/>
              </w:rPr>
              <w:t xml:space="preserve">Students </w:t>
            </w:r>
            <w:proofErr w:type="gramStart"/>
            <w:r w:rsidRPr="3636C3DB">
              <w:rPr>
                <w:rStyle w:val="normaltextrun"/>
                <w:rFonts w:ascii="Arial Narrow" w:eastAsia="Arial Narrow" w:hAnsi="Arial Narrow" w:cs="Arial Narrow"/>
                <w:color w:val="000000" w:themeColor="text1"/>
                <w:sz w:val="20"/>
                <w:szCs w:val="20"/>
                <w:lang w:val="en-US"/>
              </w:rPr>
              <w:t>are able to</w:t>
            </w:r>
            <w:proofErr w:type="gramEnd"/>
            <w:r w:rsidRPr="3636C3DB">
              <w:rPr>
                <w:rStyle w:val="normaltextrun"/>
                <w:rFonts w:ascii="Arial Narrow" w:eastAsia="Arial Narrow" w:hAnsi="Arial Narrow" w:cs="Arial Narrow"/>
                <w:color w:val="000000" w:themeColor="text1"/>
                <w:sz w:val="20"/>
                <w:szCs w:val="20"/>
                <w:lang w:val="en-US"/>
              </w:rPr>
              <w:t xml:space="preserve"> grip the pencil. </w:t>
            </w:r>
          </w:p>
          <w:p w14:paraId="6B136ED6" w14:textId="34B9CBB8" w:rsidR="0049103F" w:rsidRPr="00780A48" w:rsidRDefault="0049103F" w:rsidP="0049103F">
            <w:pPr>
              <w:pStyle w:val="ListParagraph"/>
              <w:widowControl w:val="0"/>
              <w:numPr>
                <w:ilvl w:val="0"/>
                <w:numId w:val="2"/>
              </w:numPr>
              <w:tabs>
                <w:tab w:val="num" w:pos="253"/>
              </w:tabs>
              <w:spacing w:line="240" w:lineRule="auto"/>
              <w:ind w:left="253" w:hanging="253"/>
              <w:rPr>
                <w:rStyle w:val="normaltextrun"/>
                <w:rFonts w:ascii="Arial Narrow" w:eastAsia="Arial Narrow" w:hAnsi="Arial Narrow" w:cs="Arial Narrow"/>
                <w:color w:val="000000" w:themeColor="text1"/>
                <w:sz w:val="20"/>
                <w:szCs w:val="20"/>
                <w:lang w:val="en-US"/>
              </w:rPr>
            </w:pPr>
            <w:r w:rsidRPr="0BDDE8C2">
              <w:rPr>
                <w:rStyle w:val="normaltextrun"/>
                <w:rFonts w:ascii="Arial Narrow" w:eastAsia="Arial Narrow" w:hAnsi="Arial Narrow" w:cs="Arial Narrow"/>
                <w:color w:val="000000" w:themeColor="text1"/>
                <w:sz w:val="20"/>
                <w:szCs w:val="20"/>
                <w:lang w:val="en-US"/>
              </w:rPr>
              <w:t xml:space="preserve">Students trace and write the letter </w:t>
            </w:r>
            <w:r w:rsidR="00922FDE">
              <w:rPr>
                <w:rStyle w:val="normaltextrun"/>
                <w:rFonts w:ascii="Arial Narrow" w:eastAsia="Arial Narrow" w:hAnsi="Arial Narrow" w:cs="Arial Narrow"/>
                <w:color w:val="000000" w:themeColor="text1"/>
                <w:sz w:val="20"/>
                <w:szCs w:val="20"/>
                <w:lang w:val="en-US"/>
              </w:rPr>
              <w:t>K</w:t>
            </w:r>
            <w:r w:rsidRPr="0BDDE8C2">
              <w:rPr>
                <w:rStyle w:val="normaltextrun"/>
                <w:rFonts w:ascii="Arial Narrow" w:eastAsia="Arial Narrow" w:hAnsi="Arial Narrow" w:cs="Arial Narrow"/>
                <w:color w:val="000000" w:themeColor="text1"/>
                <w:sz w:val="20"/>
                <w:szCs w:val="20"/>
                <w:lang w:val="en-US"/>
              </w:rPr>
              <w:t>.</w:t>
            </w:r>
          </w:p>
          <w:p w14:paraId="77808C22" w14:textId="7FE600B2"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tc>
        <w:tc>
          <w:tcPr>
            <w:tcW w:w="850" w:type="pct"/>
          </w:tcPr>
          <w:p w14:paraId="40017AD6" w14:textId="77777777" w:rsidR="00922FDE" w:rsidRPr="00F238ED" w:rsidRDefault="00922FDE" w:rsidP="00922FDE">
            <w:pPr>
              <w:pStyle w:val="ListParagraph"/>
              <w:widowControl w:val="0"/>
              <w:numPr>
                <w:ilvl w:val="0"/>
                <w:numId w:val="10"/>
              </w:numPr>
              <w:pBdr>
                <w:top w:val="nil"/>
                <w:left w:val="nil"/>
                <w:bottom w:val="nil"/>
                <w:right w:val="nil"/>
                <w:between w:val="nil"/>
              </w:pBdr>
              <w:spacing w:line="240" w:lineRule="auto"/>
              <w:ind w:left="170" w:hanging="170"/>
              <w:rPr>
                <w:rFonts w:ascii="Arial Narrow" w:eastAsia="Arial Narrow" w:hAnsi="Arial Narrow" w:cs="Arial Narrow"/>
                <w:color w:val="000000" w:themeColor="text1"/>
                <w:sz w:val="20"/>
                <w:szCs w:val="20"/>
                <w:lang w:val="en-US"/>
              </w:rPr>
            </w:pPr>
            <w:proofErr w:type="gramStart"/>
            <w:r w:rsidRPr="6E6F7AD1">
              <w:rPr>
                <w:rFonts w:ascii="Arial Narrow" w:eastAsia="Arial Narrow" w:hAnsi="Arial Narrow" w:cs="Arial Narrow"/>
                <w:color w:val="000000" w:themeColor="text1"/>
                <w:sz w:val="20"/>
                <w:szCs w:val="20"/>
                <w:lang w:val="en-US"/>
              </w:rPr>
              <w:t>Student is</w:t>
            </w:r>
            <w:proofErr w:type="gramEnd"/>
            <w:r w:rsidRPr="6E6F7AD1">
              <w:rPr>
                <w:rFonts w:ascii="Arial Narrow" w:eastAsia="Arial Narrow" w:hAnsi="Arial Narrow" w:cs="Arial Narrow"/>
                <w:color w:val="000000" w:themeColor="text1"/>
                <w:sz w:val="20"/>
                <w:szCs w:val="20"/>
                <w:lang w:val="en-US"/>
              </w:rPr>
              <w:t xml:space="preserve"> beginning to recognize numbers without counting.</w:t>
            </w:r>
          </w:p>
          <w:p w14:paraId="13D2375D" w14:textId="77777777" w:rsidR="00922FDE" w:rsidRPr="00F238ED" w:rsidRDefault="00922FDE" w:rsidP="00922FDE">
            <w:pPr>
              <w:pStyle w:val="ListParagraph"/>
              <w:widowControl w:val="0"/>
              <w:numPr>
                <w:ilvl w:val="0"/>
                <w:numId w:val="10"/>
              </w:numPr>
              <w:pBdr>
                <w:top w:val="nil"/>
                <w:left w:val="nil"/>
                <w:bottom w:val="nil"/>
                <w:right w:val="nil"/>
                <w:between w:val="nil"/>
              </w:pBdr>
              <w:spacing w:line="240" w:lineRule="auto"/>
              <w:ind w:left="170" w:hanging="170"/>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 xml:space="preserve">Student </w:t>
            </w:r>
            <w:proofErr w:type="gramStart"/>
            <w:r w:rsidRPr="6E6F7AD1">
              <w:rPr>
                <w:rFonts w:ascii="Arial Narrow" w:eastAsia="Arial Narrow" w:hAnsi="Arial Narrow" w:cs="Arial Narrow"/>
                <w:color w:val="000000" w:themeColor="text1"/>
                <w:sz w:val="20"/>
                <w:szCs w:val="20"/>
                <w:lang w:val="en-US"/>
              </w:rPr>
              <w:t>is able to</w:t>
            </w:r>
            <w:proofErr w:type="gramEnd"/>
            <w:r w:rsidRPr="6E6F7AD1">
              <w:rPr>
                <w:rFonts w:ascii="Arial Narrow" w:eastAsia="Arial Narrow" w:hAnsi="Arial Narrow" w:cs="Arial Narrow"/>
                <w:color w:val="000000" w:themeColor="text1"/>
                <w:sz w:val="20"/>
                <w:szCs w:val="20"/>
                <w:lang w:val="en-US"/>
              </w:rPr>
              <w:t xml:space="preserve"> use 10 frames to increase teen number recognition.</w:t>
            </w:r>
          </w:p>
          <w:p w14:paraId="532E1CA6" w14:textId="68139A58" w:rsidR="0049103F" w:rsidRPr="00780A48" w:rsidRDefault="0049103F" w:rsidP="00922FDE">
            <w:pPr>
              <w:pStyle w:val="ListParagraph"/>
              <w:widowControl w:val="0"/>
              <w:pBdr>
                <w:top w:val="nil"/>
                <w:left w:val="nil"/>
                <w:bottom w:val="nil"/>
                <w:right w:val="nil"/>
                <w:between w:val="nil"/>
              </w:pBdr>
              <w:spacing w:line="240" w:lineRule="auto"/>
              <w:ind w:left="360"/>
              <w:rPr>
                <w:rFonts w:ascii="Arial Narrow" w:hAnsi="Arial Narrow"/>
                <w:color w:val="000000" w:themeColor="text1"/>
                <w:sz w:val="20"/>
                <w:szCs w:val="20"/>
                <w:lang w:val="en-US"/>
              </w:rPr>
            </w:pPr>
          </w:p>
        </w:tc>
        <w:tc>
          <w:tcPr>
            <w:tcW w:w="850" w:type="pct"/>
            <w:shd w:val="clear" w:color="auto" w:fill="FFFFFF" w:themeFill="background1"/>
          </w:tcPr>
          <w:p w14:paraId="3DB92EE0" w14:textId="77777777" w:rsidR="00922FDE" w:rsidRPr="00780A48" w:rsidRDefault="00922FDE" w:rsidP="00922FDE">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Students will create and extend an AB, ABC, or other pattern.</w:t>
            </w:r>
          </w:p>
          <w:p w14:paraId="04480FE9" w14:textId="77777777" w:rsidR="00922FDE" w:rsidRPr="00780A48" w:rsidRDefault="00922FDE" w:rsidP="00922FDE">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Students will draw a picture for someone they care about.</w:t>
            </w:r>
          </w:p>
          <w:p w14:paraId="1A1FC8C9" w14:textId="4DA09D12"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tc>
      </w:tr>
      <w:tr w:rsidR="0049103F" w:rsidRPr="004F4710" w14:paraId="789922F0" w14:textId="77777777" w:rsidTr="0049103F">
        <w:tc>
          <w:tcPr>
            <w:tcW w:w="749" w:type="pct"/>
            <w:shd w:val="clear" w:color="auto" w:fill="auto"/>
            <w:tcMar>
              <w:top w:w="100" w:type="dxa"/>
              <w:left w:w="100" w:type="dxa"/>
              <w:bottom w:w="100" w:type="dxa"/>
              <w:right w:w="100" w:type="dxa"/>
            </w:tcMar>
          </w:tcPr>
          <w:p w14:paraId="16CFCBC4" w14:textId="61E6B658" w:rsidR="0049103F" w:rsidRDefault="0049103F" w:rsidP="0049103F">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Tier 2 Vocabulary</w:t>
            </w:r>
          </w:p>
          <w:p w14:paraId="2FCB50C8" w14:textId="246D7DF5" w:rsidR="0049103F"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rPr>
            </w:pPr>
            <w:r w:rsidRPr="00212116">
              <w:rPr>
                <w:rFonts w:ascii="Arial Narrow" w:hAnsi="Arial Narrow"/>
                <w:color w:val="FF0000"/>
                <w:sz w:val="18"/>
                <w:szCs w:val="18"/>
              </w:rPr>
              <w:t>What 2-3 words are essential to understanding the content?</w:t>
            </w:r>
          </w:p>
        </w:tc>
        <w:tc>
          <w:tcPr>
            <w:tcW w:w="850" w:type="pct"/>
            <w:shd w:val="clear" w:color="auto" w:fill="auto"/>
            <w:tcMar>
              <w:top w:w="100" w:type="dxa"/>
              <w:left w:w="100" w:type="dxa"/>
              <w:bottom w:w="100" w:type="dxa"/>
              <w:right w:w="100" w:type="dxa"/>
            </w:tcMar>
          </w:tcPr>
          <w:p w14:paraId="25E6DD67" w14:textId="57DADC9C"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6E6F7AD1">
              <w:rPr>
                <w:rFonts w:ascii="Arial Narrow" w:hAnsi="Arial Narrow"/>
                <w:color w:val="000000" w:themeColor="text1"/>
                <w:sz w:val="20"/>
                <w:szCs w:val="20"/>
                <w:lang w:val="en-US"/>
              </w:rPr>
              <w:t xml:space="preserve"> </w:t>
            </w:r>
          </w:p>
        </w:tc>
        <w:tc>
          <w:tcPr>
            <w:tcW w:w="850" w:type="pct"/>
          </w:tcPr>
          <w:p w14:paraId="24C87C9B" w14:textId="699EE7EE" w:rsidR="0049103F" w:rsidRPr="00780A48" w:rsidRDefault="008F6A55" w:rsidP="0049103F">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rPr>
              <w:t>a</w:t>
            </w:r>
            <w:r w:rsidRPr="6E6F7AD1">
              <w:rPr>
                <w:rFonts w:ascii="Arial Narrow" w:eastAsia="Arial Narrow" w:hAnsi="Arial Narrow" w:cs="Arial Narrow"/>
                <w:color w:val="000000" w:themeColor="text1"/>
                <w:sz w:val="20"/>
                <w:szCs w:val="20"/>
              </w:rPr>
              <w:t>stronaut</w:t>
            </w:r>
            <w:r w:rsidR="0049103F" w:rsidRPr="6E6F7AD1">
              <w:rPr>
                <w:rFonts w:ascii="Arial Narrow" w:eastAsia="Arial Narrow" w:hAnsi="Arial Narrow" w:cs="Arial Narrow"/>
                <w:color w:val="000000" w:themeColor="text1"/>
                <w:sz w:val="20"/>
                <w:szCs w:val="20"/>
              </w:rPr>
              <w:t xml:space="preserve">, </w:t>
            </w:r>
            <w:r w:rsidR="0049103F" w:rsidRPr="6E6F7AD1">
              <w:rPr>
                <w:rFonts w:ascii="Arial Narrow" w:eastAsia="Arial Narrow" w:hAnsi="Arial Narrow" w:cs="Arial Narrow"/>
                <w:color w:val="000000" w:themeColor="text1"/>
                <w:sz w:val="20"/>
                <w:szCs w:val="20"/>
                <w:lang w:val="en-US"/>
              </w:rPr>
              <w:t>Space station</w:t>
            </w:r>
          </w:p>
        </w:tc>
        <w:tc>
          <w:tcPr>
            <w:tcW w:w="850" w:type="pct"/>
          </w:tcPr>
          <w:p w14:paraId="3A610506" w14:textId="7101AF27"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tc>
        <w:tc>
          <w:tcPr>
            <w:tcW w:w="850" w:type="pct"/>
          </w:tcPr>
          <w:p w14:paraId="370A924B" w14:textId="4A0F9737" w:rsidR="0049103F" w:rsidRPr="00780A48" w:rsidRDefault="00F36F41"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Pr>
                <w:rFonts w:ascii="Arial Narrow" w:hAnsi="Arial Narrow"/>
                <w:color w:val="000000" w:themeColor="text1"/>
                <w:sz w:val="20"/>
                <w:szCs w:val="20"/>
                <w:lang w:val="en-US"/>
              </w:rPr>
              <w:t xml:space="preserve">Ten </w:t>
            </w:r>
            <w:proofErr w:type="gramStart"/>
            <w:r>
              <w:rPr>
                <w:rFonts w:ascii="Arial Narrow" w:hAnsi="Arial Narrow"/>
                <w:color w:val="000000" w:themeColor="text1"/>
                <w:sz w:val="20"/>
                <w:szCs w:val="20"/>
                <w:lang w:val="en-US"/>
              </w:rPr>
              <w:t>frame</w:t>
            </w:r>
            <w:proofErr w:type="gramEnd"/>
          </w:p>
        </w:tc>
        <w:tc>
          <w:tcPr>
            <w:tcW w:w="850" w:type="pct"/>
            <w:shd w:val="clear" w:color="auto" w:fill="FFFFFF" w:themeFill="background1"/>
          </w:tcPr>
          <w:p w14:paraId="2B9B1C4B" w14:textId="4CBF7684" w:rsidR="0049103F" w:rsidRPr="00780A48" w:rsidRDefault="0049103F" w:rsidP="0049103F">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tc>
      </w:tr>
      <w:tr w:rsidR="00F36F41" w:rsidRPr="004F4710" w14:paraId="28B9AA2A" w14:textId="77777777" w:rsidTr="0049103F">
        <w:trPr>
          <w:trHeight w:val="3643"/>
        </w:trPr>
        <w:tc>
          <w:tcPr>
            <w:tcW w:w="749" w:type="pct"/>
            <w:shd w:val="clear" w:color="auto" w:fill="auto"/>
            <w:tcMar>
              <w:top w:w="100" w:type="dxa"/>
              <w:left w:w="100" w:type="dxa"/>
              <w:bottom w:w="100" w:type="dxa"/>
              <w:right w:w="100" w:type="dxa"/>
            </w:tcMar>
          </w:tcPr>
          <w:p w14:paraId="1CDD927A" w14:textId="1A865D8F" w:rsidR="00F36F41" w:rsidRPr="004F4710" w:rsidRDefault="00F36F41" w:rsidP="00F36F41">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Pr>
                <w:rFonts w:ascii="Arial Narrow" w:hAnsi="Arial Narrow"/>
                <w:b/>
                <w:bCs/>
                <w:color w:val="000000" w:themeColor="text1"/>
                <w:sz w:val="20"/>
                <w:szCs w:val="20"/>
                <w:lang w:val="en-US"/>
              </w:rPr>
              <w:lastRenderedPageBreak/>
              <w:t>B</w:t>
            </w:r>
            <w:r w:rsidRPr="79ADC830">
              <w:rPr>
                <w:rFonts w:ascii="Arial Narrow" w:hAnsi="Arial Narrow"/>
                <w:b/>
                <w:bCs/>
                <w:color w:val="000000" w:themeColor="text1"/>
                <w:sz w:val="20"/>
                <w:szCs w:val="20"/>
                <w:lang w:val="en-US"/>
              </w:rPr>
              <w:t xml:space="preserve">uild or Activate </w:t>
            </w:r>
            <w:proofErr w:type="gramStart"/>
            <w:r w:rsidRPr="79ADC830">
              <w:rPr>
                <w:rFonts w:ascii="Arial Narrow" w:hAnsi="Arial Narrow"/>
                <w:b/>
                <w:bCs/>
                <w:color w:val="000000" w:themeColor="text1"/>
                <w:sz w:val="20"/>
                <w:szCs w:val="20"/>
                <w:lang w:val="en-US"/>
              </w:rPr>
              <w:t>Background  Knowledge</w:t>
            </w:r>
            <w:proofErr w:type="gramEnd"/>
          </w:p>
          <w:p w14:paraId="75F4F3A2" w14:textId="77777777" w:rsidR="00F36F41" w:rsidRPr="00212116" w:rsidRDefault="00F36F41" w:rsidP="00F36F41">
            <w:pPr>
              <w:widowControl w:val="0"/>
              <w:pBdr>
                <w:top w:val="nil"/>
                <w:left w:val="nil"/>
                <w:bottom w:val="nil"/>
                <w:right w:val="nil"/>
                <w:between w:val="nil"/>
              </w:pBdr>
              <w:spacing w:line="240" w:lineRule="auto"/>
              <w:contextualSpacing/>
              <w:rPr>
                <w:rFonts w:ascii="Arial Narrow" w:hAnsi="Arial Narrow"/>
                <w:color w:val="FF0000"/>
                <w:sz w:val="18"/>
                <w:szCs w:val="18"/>
                <w:lang w:val="en-US"/>
              </w:rPr>
            </w:pPr>
            <w:r w:rsidRPr="00212116">
              <w:rPr>
                <w:rFonts w:ascii="Arial Narrow" w:hAnsi="Arial Narrow"/>
                <w:color w:val="FF0000"/>
                <w:sz w:val="18"/>
                <w:szCs w:val="18"/>
                <w:lang w:val="en-US"/>
              </w:rPr>
              <w:t>How can children share relevant life experiences and/or how will you provide support for what they don’t yet know?</w:t>
            </w:r>
          </w:p>
          <w:p w14:paraId="42FC016D" w14:textId="77777777" w:rsidR="00F36F41" w:rsidRPr="004F4710" w:rsidRDefault="00F36F41" w:rsidP="00F36F41">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p w14:paraId="513385D0" w14:textId="77777777" w:rsidR="00F36F41" w:rsidRPr="000F239D" w:rsidRDefault="00F36F41" w:rsidP="00F36F41">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I Do</w:t>
            </w:r>
          </w:p>
          <w:p w14:paraId="40A14F0F" w14:textId="77777777" w:rsidR="00F36F41" w:rsidRPr="00212116" w:rsidRDefault="00F36F41" w:rsidP="00F36F41">
            <w:pPr>
              <w:pStyle w:val="ListParagraph"/>
              <w:widowControl w:val="0"/>
              <w:numPr>
                <w:ilvl w:val="0"/>
                <w:numId w:val="16"/>
              </w:numPr>
              <w:pBdr>
                <w:top w:val="nil"/>
                <w:left w:val="nil"/>
                <w:bottom w:val="nil"/>
                <w:right w:val="nil"/>
                <w:between w:val="nil"/>
              </w:pBdr>
              <w:spacing w:line="240" w:lineRule="auto"/>
              <w:ind w:left="161" w:hanging="161"/>
              <w:rPr>
                <w:rFonts w:ascii="Arial Narrow" w:hAnsi="Arial Narrow"/>
                <w:color w:val="FF0000"/>
                <w:sz w:val="18"/>
                <w:szCs w:val="18"/>
              </w:rPr>
            </w:pPr>
            <w:r w:rsidRPr="00212116">
              <w:rPr>
                <w:rFonts w:ascii="Arial Narrow" w:hAnsi="Arial Narrow"/>
                <w:color w:val="FF0000"/>
                <w:sz w:val="18"/>
                <w:szCs w:val="18"/>
              </w:rPr>
              <w:t>Teacher modeling</w:t>
            </w:r>
          </w:p>
          <w:p w14:paraId="0762CBC4" w14:textId="77777777" w:rsidR="00F36F41" w:rsidRPr="00212116" w:rsidRDefault="00F36F41" w:rsidP="00F36F41">
            <w:pPr>
              <w:pStyle w:val="ListParagraph"/>
              <w:widowControl w:val="0"/>
              <w:numPr>
                <w:ilvl w:val="0"/>
                <w:numId w:val="16"/>
              </w:numPr>
              <w:pBdr>
                <w:top w:val="nil"/>
                <w:left w:val="nil"/>
                <w:bottom w:val="nil"/>
                <w:right w:val="nil"/>
                <w:between w:val="nil"/>
              </w:pBdr>
              <w:spacing w:line="240" w:lineRule="auto"/>
              <w:ind w:left="161" w:hanging="161"/>
              <w:rPr>
                <w:rFonts w:ascii="Arial Narrow" w:hAnsi="Arial Narrow"/>
                <w:color w:val="FF0000"/>
                <w:sz w:val="18"/>
                <w:szCs w:val="18"/>
              </w:rPr>
            </w:pPr>
            <w:r w:rsidRPr="00212116">
              <w:rPr>
                <w:rFonts w:ascii="Arial Narrow" w:hAnsi="Arial Narrow"/>
                <w:color w:val="FF0000"/>
                <w:sz w:val="18"/>
                <w:szCs w:val="18"/>
              </w:rPr>
              <w:t>Strategies for increasing comprehensible input</w:t>
            </w:r>
          </w:p>
          <w:p w14:paraId="742FE575" w14:textId="77777777" w:rsidR="00F36F41" w:rsidRDefault="00F36F41" w:rsidP="00F36F41">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We Do</w:t>
            </w:r>
          </w:p>
          <w:p w14:paraId="6C82AFBD" w14:textId="77777777" w:rsidR="00F36F41" w:rsidRPr="00212116" w:rsidRDefault="00F36F41" w:rsidP="00F36F41">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212116">
              <w:rPr>
                <w:rFonts w:ascii="Arial Narrow" w:hAnsi="Arial Narrow"/>
                <w:color w:val="FF0000"/>
                <w:sz w:val="18"/>
                <w:szCs w:val="18"/>
                <w:lang w:val="en-US"/>
              </w:rPr>
              <w:t>Total participation Techniques (TPT)</w:t>
            </w:r>
          </w:p>
          <w:p w14:paraId="6C9CD7C6" w14:textId="77777777" w:rsidR="00F36F41" w:rsidRPr="00212116" w:rsidRDefault="00F36F41" w:rsidP="00F36F41">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212116">
              <w:rPr>
                <w:rFonts w:ascii="Arial Narrow" w:hAnsi="Arial Narrow"/>
                <w:color w:val="FF0000"/>
                <w:sz w:val="18"/>
                <w:szCs w:val="18"/>
                <w:lang w:val="en-US"/>
              </w:rPr>
              <w:t>Possible misconceptions</w:t>
            </w:r>
          </w:p>
          <w:p w14:paraId="580EB958" w14:textId="77777777" w:rsidR="00F36F41" w:rsidRPr="00212116" w:rsidRDefault="00F36F41" w:rsidP="00F36F41">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212116">
              <w:rPr>
                <w:rFonts w:ascii="Arial Narrow" w:hAnsi="Arial Narrow"/>
                <w:color w:val="FF0000"/>
                <w:sz w:val="18"/>
                <w:szCs w:val="18"/>
                <w:lang w:val="en-US"/>
              </w:rPr>
              <w:t>Differentiation</w:t>
            </w:r>
          </w:p>
          <w:p w14:paraId="47E94CE5" w14:textId="77777777" w:rsidR="00F36F41" w:rsidRDefault="00F36F41" w:rsidP="00F36F41">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You Do</w:t>
            </w:r>
          </w:p>
          <w:p w14:paraId="5C37C48E" w14:textId="77777777" w:rsidR="00F36F41" w:rsidRPr="000E52C9" w:rsidRDefault="00F36F41" w:rsidP="00F36F41">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0E52C9">
              <w:rPr>
                <w:rFonts w:ascii="Arial Narrow" w:hAnsi="Arial Narrow"/>
                <w:color w:val="FF0000"/>
                <w:sz w:val="18"/>
                <w:szCs w:val="18"/>
                <w:lang w:val="en-US"/>
              </w:rPr>
              <w:t>Tier 2 and 3 Supports</w:t>
            </w:r>
          </w:p>
          <w:p w14:paraId="627C73D8" w14:textId="77777777" w:rsidR="00F36F41" w:rsidRPr="000E52C9" w:rsidRDefault="00F36F41" w:rsidP="00F36F41">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0E52C9">
              <w:rPr>
                <w:rFonts w:ascii="Arial Narrow" w:hAnsi="Arial Narrow"/>
                <w:color w:val="FF0000"/>
                <w:sz w:val="18"/>
                <w:szCs w:val="18"/>
                <w:lang w:val="en-US"/>
              </w:rPr>
              <w:t>Actionable feedback</w:t>
            </w:r>
          </w:p>
          <w:p w14:paraId="350A601E" w14:textId="77777777" w:rsidR="00F36F41" w:rsidRDefault="00F36F41" w:rsidP="00F36F41">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p>
          <w:p w14:paraId="5B7513C3" w14:textId="6ECFCD78" w:rsidR="00F36F41" w:rsidRDefault="00F36F41" w:rsidP="00F36F41">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385CB607">
              <w:rPr>
                <w:rFonts w:ascii="Arial Narrow" w:hAnsi="Arial Narrow"/>
                <w:b/>
                <w:bCs/>
                <w:color w:val="000000" w:themeColor="text1"/>
                <w:sz w:val="20"/>
                <w:szCs w:val="20"/>
              </w:rPr>
              <w:t>Check for Understanding (CFU)</w:t>
            </w:r>
          </w:p>
          <w:p w14:paraId="35840811" w14:textId="77777777" w:rsidR="00F36F41" w:rsidRPr="000E52C9" w:rsidRDefault="00F36F41" w:rsidP="00F36F41">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rPr>
            </w:pPr>
            <w:r w:rsidRPr="000E52C9">
              <w:rPr>
                <w:rFonts w:ascii="Arial Narrow" w:hAnsi="Arial Narrow"/>
                <w:color w:val="FF0000"/>
                <w:sz w:val="18"/>
                <w:szCs w:val="18"/>
              </w:rPr>
              <w:t>Connects for criteria for success</w:t>
            </w:r>
          </w:p>
          <w:p w14:paraId="2A544288" w14:textId="2536410E" w:rsidR="00F36F41" w:rsidRPr="004F4710" w:rsidRDefault="00F36F41" w:rsidP="00F36F41">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000000" w:themeColor="text1"/>
                <w:sz w:val="20"/>
                <w:szCs w:val="20"/>
                <w:lang w:val="en-US"/>
              </w:rPr>
            </w:pPr>
            <w:r w:rsidRPr="000E52C9">
              <w:rPr>
                <w:rFonts w:ascii="Arial Narrow" w:hAnsi="Arial Narrow"/>
                <w:color w:val="FF0000"/>
                <w:sz w:val="18"/>
                <w:szCs w:val="18"/>
              </w:rPr>
              <w:t>Opportunities to try again</w:t>
            </w:r>
          </w:p>
        </w:tc>
        <w:tc>
          <w:tcPr>
            <w:tcW w:w="850" w:type="pct"/>
            <w:shd w:val="clear" w:color="auto" w:fill="auto"/>
            <w:tcMar>
              <w:top w:w="100" w:type="dxa"/>
              <w:left w:w="100" w:type="dxa"/>
              <w:bottom w:w="100" w:type="dxa"/>
              <w:right w:w="100" w:type="dxa"/>
            </w:tcMar>
          </w:tcPr>
          <w:p w14:paraId="7D891326" w14:textId="36DD843F"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p>
        </w:tc>
        <w:tc>
          <w:tcPr>
            <w:tcW w:w="850" w:type="pct"/>
          </w:tcPr>
          <w:p w14:paraId="607E4675" w14:textId="747599EC" w:rsidR="00F36F41" w:rsidRPr="00780A48" w:rsidRDefault="00F36F41" w:rsidP="00F36F41">
            <w:pPr>
              <w:pStyle w:val="NoSpacing"/>
              <w:widowControl w:val="0"/>
              <w:contextualSpacing/>
              <w:rPr>
                <w:rFonts w:ascii="Arial Narrow" w:eastAsia="Arial Narrow" w:hAnsi="Arial Narrow" w:cs="Arial Narrow"/>
                <w:color w:val="000000" w:themeColor="text1"/>
                <w:sz w:val="20"/>
                <w:szCs w:val="20"/>
                <w:lang w:val="en-US"/>
              </w:rPr>
            </w:pPr>
            <w:r w:rsidRPr="6E6F7AD1">
              <w:rPr>
                <w:lang w:val="en-US"/>
              </w:rPr>
              <w:t xml:space="preserve"> </w:t>
            </w:r>
            <w:r w:rsidRPr="6E6F7AD1">
              <w:rPr>
                <w:rFonts w:ascii="Arial Narrow" w:eastAsia="Arial Narrow" w:hAnsi="Arial Narrow" w:cs="Arial Narrow"/>
                <w:b/>
                <w:bCs/>
                <w:color w:val="000000" w:themeColor="text1"/>
                <w:sz w:val="20"/>
                <w:szCs w:val="20"/>
                <w:lang w:val="en-US"/>
              </w:rPr>
              <w:t>Prepare ahead:</w:t>
            </w:r>
          </w:p>
          <w:p w14:paraId="2536F6BE" w14:textId="0AEA0495" w:rsidR="00F36F41" w:rsidRPr="00780A48" w:rsidRDefault="00F36F41" w:rsidP="00F36F41">
            <w:pPr>
              <w:pStyle w:val="ListParagraph"/>
              <w:widowControl w:val="0"/>
              <w:numPr>
                <w:ilvl w:val="0"/>
                <w:numId w:val="8"/>
              </w:numPr>
              <w:pBdr>
                <w:top w:val="nil"/>
                <w:bottom w:val="nil"/>
                <w:right w:val="nil"/>
                <w:between w:val="nil"/>
              </w:pBdr>
              <w:spacing w:line="240" w:lineRule="auto"/>
              <w:rPr>
                <w:rFonts w:ascii="Arial Narrow" w:hAnsi="Arial Narrow"/>
                <w:i/>
                <w:iCs/>
                <w:color w:val="000000" w:themeColor="text1"/>
                <w:sz w:val="20"/>
                <w:szCs w:val="20"/>
                <w:lang w:val="en-US"/>
              </w:rPr>
            </w:pPr>
            <w:r w:rsidRPr="6E6F7AD1">
              <w:rPr>
                <w:rFonts w:ascii="Arial Narrow" w:eastAsia="Arial Narrow" w:hAnsi="Arial Narrow" w:cs="Arial Narrow"/>
                <w:sz w:val="20"/>
                <w:szCs w:val="20"/>
                <w:lang w:val="en-US"/>
              </w:rPr>
              <w:t xml:space="preserve">Open </w:t>
            </w:r>
            <w:hyperlink r:id="rId21">
              <w:r w:rsidRPr="6E6F7AD1">
                <w:rPr>
                  <w:rStyle w:val="Hyperlink"/>
                  <w:rFonts w:ascii="Arial Narrow" w:hAnsi="Arial Narrow"/>
                  <w:i/>
                  <w:iCs/>
                  <w:sz w:val="20"/>
                  <w:szCs w:val="20"/>
                  <w:lang w:val="en-US"/>
                </w:rPr>
                <w:t>Astronauts Zoom!</w:t>
              </w:r>
            </w:hyperlink>
            <w:r w:rsidRPr="6E6F7AD1">
              <w:rPr>
                <w:rFonts w:ascii="Arial Narrow" w:hAnsi="Arial Narrow"/>
                <w:i/>
                <w:iCs/>
                <w:sz w:val="20"/>
                <w:szCs w:val="20"/>
                <w:lang w:val="en-US"/>
              </w:rPr>
              <w:t xml:space="preserve"> On the Promethean Board</w:t>
            </w:r>
          </w:p>
          <w:p w14:paraId="108DC999" w14:textId="005EE641" w:rsidR="00F36F41" w:rsidRPr="00780A48" w:rsidRDefault="00F36F41" w:rsidP="00F36F41">
            <w:pPr>
              <w:pStyle w:val="ListParagraph"/>
              <w:widowControl w:val="0"/>
              <w:numPr>
                <w:ilvl w:val="0"/>
                <w:numId w:val="8"/>
              </w:numPr>
              <w:pBdr>
                <w:top w:val="nil"/>
                <w:left w:val="nil"/>
                <w:bottom w:val="nil"/>
                <w:right w:val="nil"/>
                <w:between w:val="nil"/>
              </w:pBdr>
              <w:spacing w:line="240" w:lineRule="auto"/>
              <w:rPr>
                <w:rFonts w:ascii="Arial Narrow" w:eastAsia="Arial Narrow" w:hAnsi="Arial Narrow" w:cs="Arial Narrow"/>
                <w:sz w:val="20"/>
                <w:szCs w:val="20"/>
                <w:lang w:val="en-US"/>
              </w:rPr>
            </w:pPr>
            <w:r w:rsidRPr="6E6F7AD1">
              <w:rPr>
                <w:rFonts w:ascii="Arial Narrow" w:eastAsia="Arial Narrow" w:hAnsi="Arial Narrow" w:cs="Arial Narrow"/>
                <w:color w:val="000000" w:themeColor="text1"/>
                <w:sz w:val="20"/>
                <w:szCs w:val="20"/>
                <w:lang w:val="en-US"/>
              </w:rPr>
              <w:t xml:space="preserve">Open </w:t>
            </w:r>
            <w:hyperlink r:id="rId22">
              <w:r w:rsidRPr="6E6F7AD1">
                <w:rPr>
                  <w:rStyle w:val="Hyperlink"/>
                  <w:rFonts w:ascii="Arial Narrow" w:eastAsia="Arial Narrow" w:hAnsi="Arial Narrow" w:cs="Arial Narrow"/>
                  <w:sz w:val="20"/>
                  <w:szCs w:val="20"/>
                  <w:lang w:val="en-US"/>
                </w:rPr>
                <w:t>Peanut Butter and Jelly in Space.url</w:t>
              </w:r>
            </w:hyperlink>
            <w:r w:rsidRPr="6E6F7AD1">
              <w:rPr>
                <w:rFonts w:ascii="Arial Narrow" w:eastAsia="Arial Narrow" w:hAnsi="Arial Narrow" w:cs="Arial Narrow"/>
                <w:sz w:val="20"/>
                <w:szCs w:val="20"/>
                <w:lang w:val="en-US"/>
              </w:rPr>
              <w:t xml:space="preserve"> and </w:t>
            </w:r>
            <w:hyperlink r:id="rId23">
              <w:r w:rsidRPr="6E6F7AD1">
                <w:rPr>
                  <w:rStyle w:val="Hyperlink"/>
                  <w:rFonts w:ascii="Arial Narrow" w:eastAsia="Arial Narrow" w:hAnsi="Arial Narrow" w:cs="Arial Narrow"/>
                  <w:sz w:val="20"/>
                  <w:szCs w:val="20"/>
                  <w:lang w:val="en-US"/>
                </w:rPr>
                <w:t>Chris Hadfield Brushes his Teeth in Space.url</w:t>
              </w:r>
            </w:hyperlink>
            <w:r w:rsidRPr="6E6F7AD1">
              <w:rPr>
                <w:rFonts w:ascii="Arial Narrow" w:eastAsia="Arial Narrow" w:hAnsi="Arial Narrow" w:cs="Arial Narrow"/>
                <w:sz w:val="20"/>
                <w:szCs w:val="20"/>
                <w:lang w:val="en-US"/>
              </w:rPr>
              <w:t xml:space="preserve"> on the Promethean board</w:t>
            </w:r>
          </w:p>
          <w:p w14:paraId="1C976565" w14:textId="6E2CCA6C" w:rsidR="00F36F41" w:rsidRPr="00780A48" w:rsidRDefault="00F36F41" w:rsidP="00F36F41">
            <w:pPr>
              <w:pStyle w:val="ListParagraph"/>
              <w:widowControl w:val="0"/>
              <w:numPr>
                <w:ilvl w:val="0"/>
                <w:numId w:val="8"/>
              </w:numPr>
              <w:pBdr>
                <w:top w:val="nil"/>
                <w:left w:val="nil"/>
                <w:bottom w:val="nil"/>
                <w:right w:val="nil"/>
                <w:between w:val="nil"/>
              </w:pBdr>
              <w:spacing w:line="240" w:lineRule="auto"/>
              <w:rPr>
                <w:rFonts w:ascii="Arial Narrow" w:hAnsi="Arial Narrow"/>
                <w:color w:val="000000" w:themeColor="text1"/>
                <w:sz w:val="20"/>
                <w:szCs w:val="20"/>
                <w:lang w:val="en-US"/>
              </w:rPr>
            </w:pPr>
            <w:r w:rsidRPr="6E6F7AD1">
              <w:rPr>
                <w:rFonts w:ascii="Arial Narrow" w:hAnsi="Arial Narrow"/>
                <w:color w:val="000000" w:themeColor="text1"/>
                <w:sz w:val="20"/>
                <w:szCs w:val="20"/>
                <w:lang w:val="en-US"/>
              </w:rPr>
              <w:t>Tape paper to the underside of the table.</w:t>
            </w:r>
          </w:p>
          <w:p w14:paraId="1AF1D395" w14:textId="0C1E460D" w:rsidR="00F36F41" w:rsidRPr="00780A48" w:rsidRDefault="00F36F41" w:rsidP="00F36F41">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4976E120" w14:textId="32064C88"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Activate Background: Knowledge:</w:t>
            </w:r>
          </w:p>
          <w:p w14:paraId="1C549A08" w14:textId="6DFDD96D" w:rsidR="00F36F41" w:rsidRPr="00780A48" w:rsidRDefault="00F36F41" w:rsidP="00F36F41">
            <w:pPr>
              <w:pStyle w:val="ListParagraph"/>
              <w:widowControl w:val="0"/>
              <w:numPr>
                <w:ilvl w:val="0"/>
                <w:numId w:val="7"/>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 xml:space="preserve">Watch Storytime in space </w:t>
            </w:r>
            <w:hyperlink r:id="rId24">
              <w:r w:rsidRPr="6E6F7AD1">
                <w:rPr>
                  <w:rStyle w:val="Hyperlink"/>
                  <w:rFonts w:ascii="Arial Narrow" w:hAnsi="Arial Narrow"/>
                  <w:i/>
                  <w:iCs/>
                  <w:sz w:val="20"/>
                  <w:szCs w:val="20"/>
                  <w:lang w:val="en-US"/>
                </w:rPr>
                <w:t>Astronauts Zoom!</w:t>
              </w:r>
            </w:hyperlink>
            <w:r w:rsidRPr="6E6F7AD1">
              <w:rPr>
                <w:rFonts w:ascii="Arial Narrow" w:eastAsia="Arial Narrow" w:hAnsi="Arial Narrow" w:cs="Arial Narrow"/>
                <w:color w:val="000000" w:themeColor="text1"/>
                <w:sz w:val="20"/>
                <w:szCs w:val="20"/>
                <w:lang w:val="en-US"/>
              </w:rPr>
              <w:t xml:space="preserve">  </w:t>
            </w:r>
          </w:p>
          <w:p w14:paraId="7D4FEDA8" w14:textId="5C5D6109" w:rsidR="00F36F41" w:rsidRPr="00780A48" w:rsidRDefault="00F36F41" w:rsidP="00F36F41">
            <w:pPr>
              <w:pStyle w:val="ListParagraph"/>
              <w:widowControl w:val="0"/>
              <w:numPr>
                <w:ilvl w:val="0"/>
                <w:numId w:val="7"/>
              </w:numPr>
              <w:pBdr>
                <w:top w:val="nil"/>
                <w:left w:val="nil"/>
                <w:bottom w:val="nil"/>
                <w:right w:val="nil"/>
                <w:between w:val="nil"/>
              </w:pBdr>
              <w:spacing w:line="240" w:lineRule="auto"/>
              <w:rPr>
                <w:lang w:val="en-US"/>
              </w:rPr>
            </w:pPr>
            <w:r w:rsidRPr="6E6F7AD1">
              <w:rPr>
                <w:rFonts w:ascii="Arial Narrow" w:eastAsia="Arial Narrow" w:hAnsi="Arial Narrow" w:cs="Arial Narrow"/>
                <w:color w:val="000000" w:themeColor="text1"/>
                <w:sz w:val="20"/>
                <w:szCs w:val="20"/>
                <w:lang w:val="en-US"/>
              </w:rPr>
              <w:t xml:space="preserve">Watch </w:t>
            </w:r>
            <w:hyperlink r:id="rId25">
              <w:r w:rsidRPr="6E6F7AD1">
                <w:rPr>
                  <w:rStyle w:val="Hyperlink"/>
                  <w:rFonts w:ascii="Arial Narrow" w:eastAsia="Arial Narrow" w:hAnsi="Arial Narrow" w:cs="Arial Narrow"/>
                  <w:sz w:val="20"/>
                  <w:szCs w:val="20"/>
                  <w:lang w:val="en-US"/>
                </w:rPr>
                <w:t>Peanut Butter and Jelly in Space.url</w:t>
              </w:r>
            </w:hyperlink>
            <w:r w:rsidRPr="6E6F7AD1">
              <w:rPr>
                <w:rFonts w:ascii="Arial Narrow" w:eastAsia="Arial Narrow" w:hAnsi="Arial Narrow" w:cs="Arial Narrow"/>
                <w:sz w:val="20"/>
                <w:szCs w:val="20"/>
                <w:lang w:val="en-US"/>
              </w:rPr>
              <w:t xml:space="preserve"> and </w:t>
            </w:r>
            <w:hyperlink r:id="rId26">
              <w:r w:rsidRPr="6E6F7AD1">
                <w:rPr>
                  <w:rStyle w:val="Hyperlink"/>
                  <w:rFonts w:ascii="Arial Narrow" w:eastAsia="Arial Narrow" w:hAnsi="Arial Narrow" w:cs="Arial Narrow"/>
                  <w:sz w:val="20"/>
                  <w:szCs w:val="20"/>
                  <w:lang w:val="en-US"/>
                </w:rPr>
                <w:t>Peanut Butter and Jelly in Space.url</w:t>
              </w:r>
            </w:hyperlink>
          </w:p>
          <w:p w14:paraId="16004E80" w14:textId="48917D71" w:rsidR="00F36F41" w:rsidRPr="00780A48" w:rsidRDefault="00F36F41" w:rsidP="00F36F41">
            <w:pPr>
              <w:pStyle w:val="ListParagraph"/>
              <w:widowControl w:val="0"/>
              <w:pBdr>
                <w:top w:val="nil"/>
                <w:left w:val="nil"/>
                <w:bottom w:val="nil"/>
                <w:right w:val="nil"/>
                <w:between w:val="nil"/>
              </w:pBdr>
              <w:spacing w:line="240" w:lineRule="auto"/>
              <w:ind w:left="360"/>
              <w:rPr>
                <w:lang w:val="en-US"/>
              </w:rPr>
            </w:pPr>
          </w:p>
          <w:p w14:paraId="664D5E05" w14:textId="29FDA84E"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Teachers will:</w:t>
            </w:r>
          </w:p>
          <w:p w14:paraId="4525B921" w14:textId="3CBA62A7" w:rsidR="00F36F41" w:rsidRPr="00780A48" w:rsidRDefault="00F36F41" w:rsidP="00F36F41">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Explain that they will be lying on the floor and drawing on the paper that is taped to the underside of the table to pretend they are floating in the space station.</w:t>
            </w:r>
          </w:p>
          <w:p w14:paraId="4E20F9C6" w14:textId="6B592F8A" w:rsidR="00F36F41" w:rsidRPr="00780A48" w:rsidRDefault="00F36F41" w:rsidP="00F36F41">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6480BA0B" w14:textId="22B53FF9"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 xml:space="preserve">Students will: </w:t>
            </w:r>
          </w:p>
          <w:p w14:paraId="17A52EE5" w14:textId="07712BCD" w:rsidR="00F36F41" w:rsidRPr="00780A48" w:rsidRDefault="00F36F41" w:rsidP="00F36F41">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 xml:space="preserve">Lay on </w:t>
            </w:r>
            <w:proofErr w:type="gramStart"/>
            <w:r w:rsidRPr="6E6F7AD1">
              <w:rPr>
                <w:rFonts w:ascii="Arial Narrow" w:eastAsia="Arial Narrow" w:hAnsi="Arial Narrow" w:cs="Arial Narrow"/>
                <w:color w:val="000000" w:themeColor="text1"/>
                <w:sz w:val="20"/>
                <w:szCs w:val="20"/>
                <w:lang w:val="en-US"/>
              </w:rPr>
              <w:t>floor</w:t>
            </w:r>
            <w:proofErr w:type="gramEnd"/>
            <w:r w:rsidRPr="6E6F7AD1">
              <w:rPr>
                <w:rFonts w:ascii="Arial Narrow" w:eastAsia="Arial Narrow" w:hAnsi="Arial Narrow" w:cs="Arial Narrow"/>
                <w:color w:val="000000" w:themeColor="text1"/>
                <w:sz w:val="20"/>
                <w:szCs w:val="20"/>
                <w:lang w:val="en-US"/>
              </w:rPr>
              <w:t xml:space="preserve"> under the table pretending that they are floating in the space station while drawing what they would do if they were an astronaut in the space station.</w:t>
            </w:r>
          </w:p>
          <w:p w14:paraId="333C13E9" w14:textId="25F11DC0" w:rsidR="00F36F41" w:rsidRPr="00780A48" w:rsidRDefault="00F36F41" w:rsidP="00F36F41">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6F085FF4" w14:textId="3066E18D"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 xml:space="preserve">CFU: </w:t>
            </w:r>
          </w:p>
          <w:p w14:paraId="13D25C0F" w14:textId="62D9EF93" w:rsidR="00F36F41" w:rsidRPr="00780A48" w:rsidRDefault="00F36F41" w:rsidP="00F36F41">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 xml:space="preserve">Student </w:t>
            </w:r>
            <w:proofErr w:type="gramStart"/>
            <w:r w:rsidRPr="6E6F7AD1">
              <w:rPr>
                <w:rFonts w:ascii="Arial Narrow" w:eastAsia="Arial Narrow" w:hAnsi="Arial Narrow" w:cs="Arial Narrow"/>
                <w:color w:val="000000" w:themeColor="text1"/>
                <w:sz w:val="20"/>
                <w:szCs w:val="20"/>
                <w:lang w:val="en-US"/>
              </w:rPr>
              <w:t>is able to</w:t>
            </w:r>
            <w:proofErr w:type="gramEnd"/>
            <w:r w:rsidRPr="6E6F7AD1">
              <w:rPr>
                <w:rFonts w:ascii="Arial Narrow" w:eastAsia="Arial Narrow" w:hAnsi="Arial Narrow" w:cs="Arial Narrow"/>
                <w:color w:val="000000" w:themeColor="text1"/>
                <w:sz w:val="20"/>
                <w:szCs w:val="20"/>
                <w:lang w:val="en-US"/>
              </w:rPr>
              <w:t xml:space="preserve"> describe and/or write about their drawing. </w:t>
            </w:r>
          </w:p>
          <w:p w14:paraId="4BEA27C9" w14:textId="389CE1A0" w:rsidR="00F36F41" w:rsidRPr="00780A48" w:rsidRDefault="00F36F41" w:rsidP="00F36F41">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 xml:space="preserve"> </w:t>
            </w:r>
          </w:p>
          <w:p w14:paraId="5DD336F9" w14:textId="3044EFFE"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b/>
                <w:bCs/>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 xml:space="preserve">Consider: </w:t>
            </w:r>
            <w:r w:rsidRPr="6E6F7AD1">
              <w:rPr>
                <w:rFonts w:ascii="Arial Narrow" w:eastAsia="Arial Narrow" w:hAnsi="Arial Narrow" w:cs="Arial Narrow"/>
                <w:color w:val="000000" w:themeColor="text1"/>
                <w:sz w:val="20"/>
                <w:szCs w:val="20"/>
                <w:lang w:val="en-US"/>
              </w:rPr>
              <w:t>You may want to write what the student has described on their drawing.</w:t>
            </w:r>
          </w:p>
        </w:tc>
        <w:tc>
          <w:tcPr>
            <w:tcW w:w="850" w:type="pct"/>
          </w:tcPr>
          <w:p w14:paraId="7EE692A1" w14:textId="075CD767"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lastRenderedPageBreak/>
              <w:t>Prepare ahead</w:t>
            </w:r>
            <w:r w:rsidRPr="3636C3DB">
              <w:rPr>
                <w:rStyle w:val="normaltextrun"/>
                <w:rFonts w:ascii="Arial Narrow" w:eastAsia="Arial Narrow" w:hAnsi="Arial Narrow" w:cs="Arial Narrow"/>
                <w:color w:val="000000" w:themeColor="text1"/>
                <w:sz w:val="20"/>
                <w:szCs w:val="20"/>
              </w:rPr>
              <w:t>:  </w:t>
            </w:r>
          </w:p>
          <w:p w14:paraId="0E1B131D" w14:textId="7E83CB68" w:rsidR="00F36F41" w:rsidRDefault="00F36F41" w:rsidP="00F36F41">
            <w:pPr>
              <w:pStyle w:val="ListParagraph"/>
              <w:widowControl w:val="0"/>
              <w:numPr>
                <w:ilvl w:val="0"/>
                <w:numId w:val="1"/>
              </w:numPr>
              <w:spacing w:line="240" w:lineRule="auto"/>
              <w:rPr>
                <w:rStyle w:val="normaltextrun"/>
                <w:rFonts w:ascii="Arial Narrow" w:eastAsia="Arial Narrow" w:hAnsi="Arial Narrow" w:cs="Arial Narrow"/>
                <w:color w:val="000000" w:themeColor="text1"/>
                <w:sz w:val="20"/>
                <w:szCs w:val="20"/>
                <w:lang w:val="en-US"/>
              </w:rPr>
            </w:pPr>
            <w:r w:rsidRPr="0BDDE8C2">
              <w:rPr>
                <w:rStyle w:val="normaltextrun"/>
                <w:rFonts w:ascii="Arial Narrow" w:eastAsia="Arial Narrow" w:hAnsi="Arial Narrow" w:cs="Arial Narrow"/>
                <w:color w:val="000000" w:themeColor="text1"/>
                <w:sz w:val="20"/>
                <w:szCs w:val="20"/>
                <w:lang w:val="en-US"/>
              </w:rPr>
              <w:t xml:space="preserve">Student handwriting booklets open to the letter </w:t>
            </w:r>
            <w:r>
              <w:rPr>
                <w:rStyle w:val="normaltextrun"/>
                <w:rFonts w:ascii="Arial Narrow" w:eastAsia="Arial Narrow" w:hAnsi="Arial Narrow" w:cs="Arial Narrow"/>
                <w:color w:val="000000" w:themeColor="text1"/>
                <w:sz w:val="20"/>
                <w:szCs w:val="20"/>
                <w:lang w:val="en-US"/>
              </w:rPr>
              <w:t>K</w:t>
            </w:r>
            <w:r w:rsidRPr="0BDDE8C2">
              <w:rPr>
                <w:rStyle w:val="normaltextrun"/>
                <w:rFonts w:ascii="Arial Narrow" w:eastAsia="Arial Narrow" w:hAnsi="Arial Narrow" w:cs="Arial Narrow"/>
                <w:color w:val="000000" w:themeColor="text1"/>
                <w:sz w:val="20"/>
                <w:szCs w:val="20"/>
                <w:lang w:val="en-US"/>
              </w:rPr>
              <w:t>.</w:t>
            </w:r>
          </w:p>
          <w:p w14:paraId="1FAF3D26" w14:textId="1B5983A2"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Pencils at student tables </w:t>
            </w:r>
          </w:p>
          <w:p w14:paraId="34A1C59A" w14:textId="1288B847"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Open song on Promethean Board </w:t>
            </w:r>
          </w:p>
          <w:p w14:paraId="5B5DCAA1" w14:textId="5F8E7772"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Play doh or alternate early finisher activity </w:t>
            </w:r>
          </w:p>
          <w:p w14:paraId="39E2B8CF" w14:textId="155F0C86"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5E79CC9F" w14:textId="77769773"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Building or Activating Background Knowledge:</w:t>
            </w:r>
          </w:p>
          <w:p w14:paraId="2A71FBB2" w14:textId="1FCE2B96"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hyperlink r:id="rId27">
              <w:r w:rsidRPr="0CAD4EE0">
                <w:rPr>
                  <w:rStyle w:val="Hyperlink"/>
                  <w:rFonts w:ascii="Arial Narrow" w:eastAsia="Arial Narrow" w:hAnsi="Arial Narrow" w:cs="Arial Narrow"/>
                  <w:sz w:val="20"/>
                  <w:szCs w:val="20"/>
                </w:rPr>
                <w:t>Boom Cards: Space Letter Sounds</w:t>
              </w:r>
            </w:hyperlink>
          </w:p>
          <w:p w14:paraId="0D419559" w14:textId="624A87C7" w:rsidR="00F36F41" w:rsidRDefault="00F36F41" w:rsidP="00F36F41">
            <w:pPr>
              <w:widowControl w:val="0"/>
              <w:spacing w:line="240" w:lineRule="auto"/>
              <w:contextualSpacing/>
              <w:rPr>
                <w:rFonts w:ascii="Arial Narrow" w:eastAsia="Arial Narrow" w:hAnsi="Arial Narrow" w:cs="Arial Narrow"/>
                <w:color w:val="000000" w:themeColor="text1"/>
                <w:sz w:val="20"/>
                <w:szCs w:val="20"/>
                <w:highlight w:val="yellow"/>
                <w:lang w:val="en-US"/>
              </w:rPr>
            </w:pPr>
          </w:p>
          <w:p w14:paraId="62A6F091" w14:textId="59F42CC8" w:rsidR="00F36F41" w:rsidRDefault="00F36F41" w:rsidP="00F36F41">
            <w:pPr>
              <w:widowControl w:val="0"/>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t>Teachers will:</w:t>
            </w:r>
            <w:r w:rsidRPr="3636C3DB">
              <w:rPr>
                <w:rStyle w:val="eop"/>
                <w:rFonts w:ascii="Arial Narrow" w:eastAsia="Arial Narrow" w:hAnsi="Arial Narrow" w:cs="Arial Narrow"/>
                <w:color w:val="000000" w:themeColor="text1"/>
                <w:sz w:val="20"/>
                <w:szCs w:val="20"/>
              </w:rPr>
              <w:t> </w:t>
            </w:r>
          </w:p>
          <w:p w14:paraId="57BA1DCD" w14:textId="7988DC0B"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Model how we start our letters at the top.</w:t>
            </w:r>
          </w:p>
          <w:p w14:paraId="451CF941" w14:textId="16B74462" w:rsidR="00F36F41" w:rsidRPr="005250DB"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0BDDE8C2">
              <w:rPr>
                <w:rStyle w:val="normaltextrun"/>
                <w:rFonts w:ascii="Arial Narrow" w:eastAsia="Arial Narrow" w:hAnsi="Arial Narrow" w:cs="Arial Narrow"/>
                <w:color w:val="000000" w:themeColor="text1"/>
                <w:sz w:val="20"/>
                <w:szCs w:val="20"/>
              </w:rPr>
              <w:t> E</w:t>
            </w:r>
            <w:proofErr w:type="spellStart"/>
            <w:r w:rsidRPr="0BDDE8C2">
              <w:rPr>
                <w:rFonts w:ascii="Arial Narrow" w:eastAsia="Arial Narrow" w:hAnsi="Arial Narrow" w:cs="Arial Narrow"/>
                <w:color w:val="000000" w:themeColor="text1"/>
                <w:sz w:val="20"/>
                <w:szCs w:val="20"/>
                <w:lang w:val="en-US"/>
              </w:rPr>
              <w:t>xplicitly</w:t>
            </w:r>
            <w:proofErr w:type="spellEnd"/>
            <w:r w:rsidRPr="0BDDE8C2">
              <w:rPr>
                <w:rFonts w:ascii="Arial Narrow" w:eastAsia="Arial Narrow" w:hAnsi="Arial Narrow" w:cs="Arial Narrow"/>
                <w:color w:val="000000" w:themeColor="text1"/>
                <w:sz w:val="20"/>
                <w:szCs w:val="20"/>
                <w:lang w:val="en-US"/>
              </w:rPr>
              <w:t xml:space="preserve"> teach letter formation for the letter </w:t>
            </w:r>
            <w:r>
              <w:rPr>
                <w:rFonts w:ascii="Arial Narrow" w:eastAsia="Arial Narrow" w:hAnsi="Arial Narrow" w:cs="Arial Narrow"/>
                <w:color w:val="000000" w:themeColor="text1"/>
                <w:sz w:val="20"/>
                <w:szCs w:val="20"/>
                <w:lang w:val="en-US"/>
              </w:rPr>
              <w:t>K</w:t>
            </w:r>
            <w:r w:rsidRPr="0BDDE8C2">
              <w:rPr>
                <w:rFonts w:ascii="Arial Narrow" w:eastAsia="Arial Narrow" w:hAnsi="Arial Narrow" w:cs="Arial Narrow"/>
                <w:color w:val="000000" w:themeColor="text1"/>
                <w:sz w:val="20"/>
                <w:szCs w:val="20"/>
                <w:lang w:val="en-US"/>
              </w:rPr>
              <w:t xml:space="preserve">. </w:t>
            </w:r>
          </w:p>
          <w:p w14:paraId="3AB76F39" w14:textId="73FDE9E3"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lang w:val="en-US"/>
              </w:rPr>
              <w:t>Monitor and assist students with pencil grip and letter formation.  </w:t>
            </w:r>
          </w:p>
          <w:p w14:paraId="5755D5BE" w14:textId="3FF073AB" w:rsidR="00F36F41" w:rsidRDefault="00F36F41" w:rsidP="00F36F41">
            <w:pPr>
              <w:widowControl w:val="0"/>
              <w:spacing w:line="240" w:lineRule="auto"/>
              <w:contextualSpacing/>
              <w:rPr>
                <w:rFonts w:ascii="Arial Narrow" w:eastAsia="Arial Narrow" w:hAnsi="Arial Narrow" w:cs="Arial Narrow"/>
                <w:color w:val="000000" w:themeColor="text1"/>
                <w:sz w:val="20"/>
                <w:szCs w:val="20"/>
                <w:lang w:val="en-US"/>
              </w:rPr>
            </w:pPr>
          </w:p>
          <w:p w14:paraId="7F65DA6C" w14:textId="582C6E1C" w:rsidR="00F36F41" w:rsidRDefault="00F36F41" w:rsidP="00F36F41">
            <w:pPr>
              <w:widowControl w:val="0"/>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t>Students will:</w:t>
            </w:r>
            <w:r w:rsidRPr="3636C3DB">
              <w:rPr>
                <w:rStyle w:val="eop"/>
                <w:rFonts w:ascii="Arial Narrow" w:eastAsia="Arial Narrow" w:hAnsi="Arial Narrow" w:cs="Arial Narrow"/>
                <w:color w:val="000000" w:themeColor="text1"/>
                <w:sz w:val="20"/>
                <w:szCs w:val="20"/>
              </w:rPr>
              <w:t> </w:t>
            </w:r>
          </w:p>
          <w:p w14:paraId="5CFECECF" w14:textId="1E905718"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Practice gripping the pencil.  </w:t>
            </w:r>
          </w:p>
          <w:p w14:paraId="4DC36D14" w14:textId="4FFB8382"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Air write or “write” with their finger on the carpet as the teacher models letter formation. </w:t>
            </w:r>
          </w:p>
          <w:p w14:paraId="68434BEF" w14:textId="68173A88"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0BDDE8C2">
              <w:rPr>
                <w:rStyle w:val="normaltextrun"/>
                <w:rFonts w:ascii="Arial Narrow" w:eastAsia="Arial Narrow" w:hAnsi="Arial Narrow" w:cs="Arial Narrow"/>
                <w:color w:val="000000" w:themeColor="text1"/>
                <w:sz w:val="20"/>
                <w:szCs w:val="20"/>
              </w:rPr>
              <w:t>Trace and write the letter “</w:t>
            </w:r>
            <w:r>
              <w:rPr>
                <w:rStyle w:val="normaltextrun"/>
                <w:rFonts w:ascii="Arial Narrow" w:eastAsia="Arial Narrow" w:hAnsi="Arial Narrow" w:cs="Arial Narrow"/>
                <w:color w:val="000000" w:themeColor="text1"/>
                <w:sz w:val="20"/>
                <w:szCs w:val="20"/>
              </w:rPr>
              <w:t>K</w:t>
            </w:r>
            <w:r w:rsidRPr="0BDDE8C2">
              <w:rPr>
                <w:rStyle w:val="normaltextrun"/>
                <w:rFonts w:ascii="Arial Narrow" w:eastAsia="Arial Narrow" w:hAnsi="Arial Narrow" w:cs="Arial Narrow"/>
                <w:color w:val="000000" w:themeColor="text1"/>
                <w:sz w:val="20"/>
                <w:szCs w:val="20"/>
              </w:rPr>
              <w:t>” in their handwriting booklet.  </w:t>
            </w:r>
          </w:p>
          <w:p w14:paraId="530B9D08" w14:textId="1229593E" w:rsidR="00F36F41" w:rsidRDefault="00F36F41" w:rsidP="00F36F41">
            <w:pPr>
              <w:widowControl w:val="0"/>
              <w:spacing w:line="240" w:lineRule="auto"/>
              <w:contextualSpacing/>
              <w:rPr>
                <w:rFonts w:ascii="Arial Narrow" w:eastAsia="Arial Narrow" w:hAnsi="Arial Narrow" w:cs="Arial Narrow"/>
                <w:color w:val="000000" w:themeColor="text1"/>
                <w:sz w:val="20"/>
                <w:szCs w:val="20"/>
                <w:lang w:val="en-US"/>
              </w:rPr>
            </w:pPr>
          </w:p>
          <w:p w14:paraId="55B20505" w14:textId="1C2FB16A" w:rsidR="00F36F41" w:rsidRDefault="00F36F41" w:rsidP="00F36F41">
            <w:pPr>
              <w:widowControl w:val="0"/>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t>CFU:</w:t>
            </w:r>
            <w:r w:rsidRPr="3636C3DB">
              <w:rPr>
                <w:rStyle w:val="eop"/>
                <w:rFonts w:ascii="Arial Narrow" w:eastAsia="Arial Narrow" w:hAnsi="Arial Narrow" w:cs="Arial Narrow"/>
                <w:color w:val="000000" w:themeColor="text1"/>
                <w:sz w:val="20"/>
                <w:szCs w:val="20"/>
              </w:rPr>
              <w:t> </w:t>
            </w:r>
          </w:p>
          <w:p w14:paraId="5C805A84" w14:textId="0E8B6D4B"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lang w:val="en-US"/>
              </w:rPr>
              <w:t xml:space="preserve">Students </w:t>
            </w:r>
            <w:proofErr w:type="gramStart"/>
            <w:r w:rsidRPr="3636C3DB">
              <w:rPr>
                <w:rStyle w:val="normaltextrun"/>
                <w:rFonts w:ascii="Arial Narrow" w:eastAsia="Arial Narrow" w:hAnsi="Arial Narrow" w:cs="Arial Narrow"/>
                <w:color w:val="000000" w:themeColor="text1"/>
                <w:sz w:val="20"/>
                <w:szCs w:val="20"/>
                <w:lang w:val="en-US"/>
              </w:rPr>
              <w:t>are able to</w:t>
            </w:r>
            <w:proofErr w:type="gramEnd"/>
            <w:r w:rsidRPr="3636C3DB">
              <w:rPr>
                <w:rStyle w:val="normaltextrun"/>
                <w:rFonts w:ascii="Arial Narrow" w:eastAsia="Arial Narrow" w:hAnsi="Arial Narrow" w:cs="Arial Narrow"/>
                <w:color w:val="000000" w:themeColor="text1"/>
                <w:sz w:val="20"/>
                <w:szCs w:val="20"/>
                <w:lang w:val="en-US"/>
              </w:rPr>
              <w:t xml:space="preserve"> grip the pencil. </w:t>
            </w:r>
          </w:p>
          <w:p w14:paraId="2E412176" w14:textId="1073FC73" w:rsidR="00F36F41" w:rsidRDefault="00F36F41" w:rsidP="00F36F41">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0BDDE8C2">
              <w:rPr>
                <w:rStyle w:val="normaltextrun"/>
                <w:rFonts w:ascii="Arial Narrow" w:eastAsia="Arial Narrow" w:hAnsi="Arial Narrow" w:cs="Arial Narrow"/>
                <w:color w:val="000000" w:themeColor="text1"/>
                <w:sz w:val="20"/>
                <w:szCs w:val="20"/>
              </w:rPr>
              <w:lastRenderedPageBreak/>
              <w:t xml:space="preserve">Students write </w:t>
            </w:r>
            <w:r>
              <w:rPr>
                <w:rStyle w:val="normaltextrun"/>
                <w:rFonts w:ascii="Arial Narrow" w:eastAsia="Arial Narrow" w:hAnsi="Arial Narrow" w:cs="Arial Narrow"/>
                <w:color w:val="000000" w:themeColor="text1"/>
                <w:sz w:val="20"/>
                <w:szCs w:val="20"/>
              </w:rPr>
              <w:t>K</w:t>
            </w:r>
            <w:r w:rsidRPr="0BDDE8C2">
              <w:rPr>
                <w:rStyle w:val="normaltextrun"/>
                <w:rFonts w:ascii="Arial Narrow" w:eastAsia="Arial Narrow" w:hAnsi="Arial Narrow" w:cs="Arial Narrow"/>
                <w:color w:val="000000" w:themeColor="text1"/>
                <w:sz w:val="20"/>
                <w:szCs w:val="20"/>
              </w:rPr>
              <w:t>. </w:t>
            </w:r>
          </w:p>
          <w:p w14:paraId="5CB5E112" w14:textId="04640D64" w:rsidR="00F36F41" w:rsidRDefault="00F36F41" w:rsidP="00F36F41">
            <w:pPr>
              <w:widowControl w:val="0"/>
              <w:spacing w:line="240" w:lineRule="auto"/>
              <w:contextualSpacing/>
              <w:rPr>
                <w:rFonts w:ascii="Arial Narrow" w:eastAsia="Arial Narrow" w:hAnsi="Arial Narrow" w:cs="Arial Narrow"/>
                <w:color w:val="000000" w:themeColor="text1"/>
                <w:sz w:val="20"/>
                <w:szCs w:val="20"/>
                <w:lang w:val="en-US"/>
              </w:rPr>
            </w:pPr>
          </w:p>
          <w:p w14:paraId="5CF31C1B" w14:textId="1F767413" w:rsidR="00F36F41" w:rsidRDefault="00F36F41" w:rsidP="00F36F41">
            <w:pPr>
              <w:widowControl w:val="0"/>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t>Consider</w:t>
            </w:r>
            <w:r w:rsidRPr="3636C3DB">
              <w:rPr>
                <w:rStyle w:val="normaltextrun"/>
                <w:rFonts w:ascii="Arial Narrow" w:eastAsia="Arial Narrow" w:hAnsi="Arial Narrow" w:cs="Arial Narrow"/>
                <w:color w:val="000000" w:themeColor="text1"/>
                <w:sz w:val="20"/>
                <w:szCs w:val="20"/>
              </w:rPr>
              <w:t>: </w:t>
            </w:r>
          </w:p>
          <w:p w14:paraId="2A08AA2D" w14:textId="54C846BF" w:rsidR="00F36F41" w:rsidRDefault="00F36F41" w:rsidP="00F36F41">
            <w:pPr>
              <w:pStyle w:val="ListParagraph"/>
              <w:widowControl w:val="0"/>
              <w:numPr>
                <w:ilvl w:val="0"/>
                <w:numId w:val="1"/>
              </w:numPr>
              <w:spacing w:line="240" w:lineRule="auto"/>
              <w:rPr>
                <w:rStyle w:val="normaltextrun"/>
                <w:rFonts w:ascii="Arial Narrow" w:eastAsia="Arial Narrow" w:hAnsi="Arial Narrow" w:cs="Arial Narrow"/>
                <w:color w:val="000000" w:themeColor="text1"/>
                <w:sz w:val="20"/>
                <w:szCs w:val="20"/>
                <w:lang w:val="en-US"/>
              </w:rPr>
            </w:pPr>
            <w:r w:rsidRPr="0BDDE8C2">
              <w:rPr>
                <w:rStyle w:val="normaltextrun"/>
                <w:rFonts w:ascii="Arial Narrow" w:eastAsia="Arial Narrow" w:hAnsi="Arial Narrow" w:cs="Arial Narrow"/>
                <w:color w:val="000000" w:themeColor="text1"/>
                <w:sz w:val="20"/>
                <w:szCs w:val="20"/>
                <w:lang w:val="en-US"/>
              </w:rPr>
              <w:t xml:space="preserve">Does anyone’s name start with </w:t>
            </w:r>
            <w:r>
              <w:rPr>
                <w:rStyle w:val="normaltextrun"/>
                <w:rFonts w:ascii="Arial Narrow" w:eastAsia="Arial Narrow" w:hAnsi="Arial Narrow" w:cs="Arial Narrow"/>
                <w:color w:val="000000" w:themeColor="text1"/>
                <w:sz w:val="20"/>
                <w:szCs w:val="20"/>
                <w:lang w:val="en-US"/>
              </w:rPr>
              <w:t>K</w:t>
            </w:r>
            <w:r w:rsidRPr="0BDDE8C2">
              <w:rPr>
                <w:rStyle w:val="normaltextrun"/>
                <w:rFonts w:ascii="Arial Narrow" w:eastAsia="Arial Narrow" w:hAnsi="Arial Narrow" w:cs="Arial Narrow"/>
                <w:color w:val="000000" w:themeColor="text1"/>
                <w:sz w:val="20"/>
                <w:szCs w:val="20"/>
                <w:lang w:val="en-US"/>
              </w:rPr>
              <w:t xml:space="preserve">? Have an </w:t>
            </w:r>
            <w:r>
              <w:rPr>
                <w:rStyle w:val="normaltextrun"/>
                <w:rFonts w:ascii="Arial Narrow" w:eastAsia="Arial Narrow" w:hAnsi="Arial Narrow" w:cs="Arial Narrow"/>
                <w:color w:val="000000" w:themeColor="text1"/>
                <w:sz w:val="20"/>
                <w:szCs w:val="20"/>
                <w:lang w:val="en-US"/>
              </w:rPr>
              <w:t>K</w:t>
            </w:r>
            <w:r w:rsidRPr="0BDDE8C2">
              <w:rPr>
                <w:rStyle w:val="normaltextrun"/>
                <w:rFonts w:ascii="Arial Narrow" w:eastAsia="Arial Narrow" w:hAnsi="Arial Narrow" w:cs="Arial Narrow"/>
                <w:color w:val="000000" w:themeColor="text1"/>
                <w:sz w:val="20"/>
                <w:szCs w:val="20"/>
                <w:lang w:val="en-US"/>
              </w:rPr>
              <w:t xml:space="preserve"> in it?  </w:t>
            </w:r>
          </w:p>
          <w:p w14:paraId="4C72F38D" w14:textId="10A7DBE6"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429F9FCC" w14:textId="44E91DAD"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09BFEABD" w14:textId="03B2C0B4"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b/>
                <w:bCs/>
                <w:color w:val="000000" w:themeColor="text1"/>
                <w:sz w:val="20"/>
                <w:szCs w:val="20"/>
                <w:lang w:val="en-US"/>
              </w:rPr>
            </w:pPr>
          </w:p>
          <w:p w14:paraId="57DAA34C" w14:textId="7A994918" w:rsidR="00F36F41" w:rsidRPr="00780A48" w:rsidRDefault="00F36F41" w:rsidP="00F36F41">
            <w:pPr>
              <w:widowControl w:val="0"/>
              <w:pBdr>
                <w:top w:val="nil"/>
                <w:left w:val="nil"/>
                <w:bottom w:val="nil"/>
                <w:right w:val="nil"/>
                <w:between w:val="nil"/>
              </w:pBdr>
              <w:spacing w:line="240" w:lineRule="auto"/>
              <w:contextualSpacing/>
              <w:rPr>
                <w:rFonts w:ascii="Arial Narrow" w:hAnsi="Arial Narrow"/>
                <w:color w:val="000000" w:themeColor="text1"/>
                <w:sz w:val="20"/>
                <w:szCs w:val="20"/>
              </w:rPr>
            </w:pPr>
          </w:p>
        </w:tc>
        <w:tc>
          <w:tcPr>
            <w:tcW w:w="850" w:type="pct"/>
          </w:tcPr>
          <w:p w14:paraId="114D9954" w14:textId="77777777" w:rsidR="00F36F41" w:rsidRDefault="00F36F41" w:rsidP="00F36F41">
            <w:pPr>
              <w:pStyle w:val="NoSpacing"/>
              <w:widowControl w:val="0"/>
              <w:contextualSpacing/>
              <w:rPr>
                <w:rFonts w:ascii="Arial Narrow" w:eastAsia="Arial Narrow" w:hAnsi="Arial Narrow" w:cs="Arial Narrow"/>
                <w:b/>
                <w:bCs/>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lastRenderedPageBreak/>
              <w:t>Prepare ahead:</w:t>
            </w:r>
          </w:p>
          <w:p w14:paraId="68FFF76A" w14:textId="77777777" w:rsidR="00F36F41" w:rsidRPr="00904820" w:rsidRDefault="00F36F41" w:rsidP="00F36F41">
            <w:pPr>
              <w:pStyle w:val="NoSpacing"/>
              <w:numPr>
                <w:ilvl w:val="0"/>
                <w:numId w:val="22"/>
              </w:numPr>
              <w:ind w:left="350"/>
              <w:rPr>
                <w:rFonts w:ascii="Arial Narrow" w:hAnsi="Arial Narrow"/>
                <w:sz w:val="20"/>
                <w:szCs w:val="20"/>
                <w:lang w:val="en-US"/>
              </w:rPr>
            </w:pPr>
            <w:r>
              <w:rPr>
                <w:rFonts w:ascii="Arial Narrow" w:eastAsia="Arial Narrow" w:hAnsi="Arial Narrow" w:cs="Arial Narrow"/>
                <w:color w:val="000000" w:themeColor="text1"/>
                <w:sz w:val="20"/>
                <w:szCs w:val="20"/>
                <w:lang w:val="en-US"/>
              </w:rPr>
              <w:t xml:space="preserve">Print </w:t>
            </w:r>
            <w:hyperlink r:id="rId28" w:history="1">
              <w:r w:rsidRPr="00904820">
                <w:rPr>
                  <w:rFonts w:ascii="Arial Narrow" w:hAnsi="Arial Narrow"/>
                  <w:color w:val="0000FF"/>
                  <w:sz w:val="20"/>
                  <w:szCs w:val="20"/>
                  <w:u w:val="single"/>
                  <w:lang w:val="en-US"/>
                </w:rPr>
                <w:t>Math task cards.pdf</w:t>
              </w:r>
            </w:hyperlink>
            <w:r>
              <w:rPr>
                <w:rFonts w:ascii="Arial Narrow" w:hAnsi="Arial Narrow"/>
                <w:sz w:val="20"/>
                <w:szCs w:val="20"/>
                <w:lang w:val="en-US"/>
              </w:rPr>
              <w:t xml:space="preserve"> for whole group activity and then use for math center.</w:t>
            </w:r>
          </w:p>
          <w:p w14:paraId="3EC39DC9" w14:textId="77777777" w:rsidR="00F36F41" w:rsidRPr="00EB4156" w:rsidRDefault="00F36F41" w:rsidP="00F36F41">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p w14:paraId="718900A8" w14:textId="77777777"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Activate Background: Knowledge:</w:t>
            </w:r>
          </w:p>
          <w:p w14:paraId="2FEB28AA" w14:textId="77777777" w:rsidR="00F36F41" w:rsidRPr="00780A48" w:rsidRDefault="00F36F41" w:rsidP="00F36F41">
            <w:pPr>
              <w:pStyle w:val="ListParagraph"/>
              <w:widowControl w:val="0"/>
              <w:numPr>
                <w:ilvl w:val="0"/>
                <w:numId w:val="6"/>
              </w:numPr>
              <w:spacing w:line="240" w:lineRule="auto"/>
              <w:rPr>
                <w:rFonts w:ascii="Arial Narrow" w:eastAsia="Arial Narrow" w:hAnsi="Arial Narrow" w:cs="Arial Narrow"/>
                <w:sz w:val="20"/>
                <w:szCs w:val="20"/>
                <w:lang w:val="en-US"/>
              </w:rPr>
            </w:pPr>
            <w:r w:rsidRPr="6E6F7AD1">
              <w:rPr>
                <w:rFonts w:ascii="Arial Narrow" w:eastAsia="Arial Narrow" w:hAnsi="Arial Narrow" w:cs="Arial Narrow"/>
                <w:color w:val="000000" w:themeColor="text1"/>
                <w:sz w:val="20"/>
                <w:szCs w:val="20"/>
                <w:lang w:val="en-US"/>
              </w:rPr>
              <w:t xml:space="preserve">Open </w:t>
            </w:r>
            <w:hyperlink r:id="rId29">
              <w:r w:rsidRPr="6E6F7AD1">
                <w:rPr>
                  <w:rStyle w:val="Hyperlink"/>
                  <w:rFonts w:ascii="Arial Narrow" w:eastAsia="Arial Narrow" w:hAnsi="Arial Narrow" w:cs="Arial Narrow"/>
                  <w:sz w:val="20"/>
                  <w:szCs w:val="20"/>
                  <w:lang w:val="en-US"/>
                </w:rPr>
                <w:t>Teen Numbers Song &amp; Routine I Can Write Teen Numbers!.url</w:t>
              </w:r>
            </w:hyperlink>
            <w:r w:rsidRPr="6E6F7AD1">
              <w:rPr>
                <w:rFonts w:ascii="Arial Narrow" w:eastAsia="Arial Narrow" w:hAnsi="Arial Narrow" w:cs="Arial Narrow"/>
                <w:sz w:val="20"/>
                <w:szCs w:val="20"/>
                <w:lang w:val="en-US"/>
              </w:rPr>
              <w:t xml:space="preserve"> on Promethean Board.</w:t>
            </w:r>
          </w:p>
          <w:p w14:paraId="6B83D081" w14:textId="77777777" w:rsidR="00F36F41" w:rsidRPr="00780A48" w:rsidRDefault="00F36F41" w:rsidP="00F36F41">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p w14:paraId="3AE2E165" w14:textId="77777777"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Teachers will:</w:t>
            </w:r>
          </w:p>
          <w:p w14:paraId="2CEDB556" w14:textId="77777777" w:rsidR="00F36F41" w:rsidRPr="00780A48" w:rsidRDefault="00F36F41" w:rsidP="00F36F41">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sz w:val="20"/>
                <w:szCs w:val="20"/>
              </w:rPr>
            </w:pPr>
            <w:r w:rsidRPr="6E6F7AD1">
              <w:rPr>
                <w:rFonts w:ascii="Arial Narrow" w:eastAsia="Arial Narrow" w:hAnsi="Arial Narrow" w:cs="Arial Narrow"/>
                <w:color w:val="000000" w:themeColor="text1"/>
                <w:sz w:val="20"/>
                <w:szCs w:val="20"/>
                <w:lang w:val="en-US"/>
              </w:rPr>
              <w:t xml:space="preserve">Using the resource from the math center </w:t>
            </w:r>
            <w:hyperlink r:id="rId30">
              <w:r w:rsidRPr="6E6F7AD1">
                <w:rPr>
                  <w:rStyle w:val="Hyperlink"/>
                  <w:rFonts w:ascii="Arial Narrow" w:eastAsia="Arial Narrow" w:hAnsi="Arial Narrow" w:cs="Arial Narrow"/>
                  <w:sz w:val="20"/>
                  <w:szCs w:val="20"/>
                </w:rPr>
                <w:t>Star Ten Frames Task Cards.pdf</w:t>
              </w:r>
            </w:hyperlink>
            <w:r w:rsidRPr="6E6F7AD1">
              <w:rPr>
                <w:rFonts w:ascii="Arial Narrow" w:eastAsia="Arial Narrow" w:hAnsi="Arial Narrow" w:cs="Arial Narrow"/>
                <w:sz w:val="20"/>
                <w:szCs w:val="20"/>
              </w:rPr>
              <w:t xml:space="preserve"> demonstrate how they will match the correct number.</w:t>
            </w:r>
          </w:p>
          <w:p w14:paraId="36526F52" w14:textId="77777777" w:rsidR="00F36F41" w:rsidRDefault="00F36F41" w:rsidP="00F36F41">
            <w:pPr>
              <w:widowControl w:val="0"/>
              <w:pBdr>
                <w:top w:val="nil"/>
                <w:left w:val="nil"/>
                <w:bottom w:val="nil"/>
                <w:right w:val="nil"/>
                <w:between w:val="nil"/>
              </w:pBdr>
              <w:spacing w:line="240" w:lineRule="auto"/>
              <w:rPr>
                <w:rFonts w:ascii="Arial Narrow" w:eastAsia="Arial Narrow" w:hAnsi="Arial Narrow" w:cs="Arial Narrow"/>
                <w:sz w:val="20"/>
                <w:szCs w:val="20"/>
              </w:rPr>
            </w:pPr>
          </w:p>
          <w:p w14:paraId="138576C8" w14:textId="77777777"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 xml:space="preserve">Students will: </w:t>
            </w:r>
          </w:p>
          <w:p w14:paraId="022A8FE8" w14:textId="77777777" w:rsidR="00F36F41" w:rsidRPr="00780A48" w:rsidRDefault="00F36F41" w:rsidP="00F36F41">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Match the number to the corresponding ten frame or frames.</w:t>
            </w:r>
          </w:p>
          <w:p w14:paraId="35DF6211" w14:textId="77777777" w:rsidR="00F36F41" w:rsidRPr="00780A48" w:rsidRDefault="00F36F41" w:rsidP="00F36F41">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p w14:paraId="55C1F527" w14:textId="77777777"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 xml:space="preserve">CFU: </w:t>
            </w:r>
          </w:p>
          <w:p w14:paraId="0CE6B4E2" w14:textId="77777777" w:rsidR="00F36F41" w:rsidRPr="00780A48" w:rsidRDefault="00F36F41" w:rsidP="00F36F41">
            <w:pPr>
              <w:pStyle w:val="ListParagraph"/>
              <w:widowControl w:val="0"/>
              <w:numPr>
                <w:ilvl w:val="0"/>
                <w:numId w:val="3"/>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252705C">
              <w:rPr>
                <w:rFonts w:ascii="Arial Narrow" w:eastAsia="Arial Narrow" w:hAnsi="Arial Narrow" w:cs="Arial Narrow"/>
                <w:color w:val="000000" w:themeColor="text1"/>
                <w:sz w:val="20"/>
                <w:szCs w:val="20"/>
                <w:lang w:val="en-US"/>
              </w:rPr>
              <w:t>Students begin to recognize the number of objects without counting.</w:t>
            </w:r>
          </w:p>
          <w:p w14:paraId="09B6022B" w14:textId="77777777" w:rsidR="00F36F41" w:rsidRDefault="00F36F41" w:rsidP="00F36F41">
            <w:pPr>
              <w:pStyle w:val="ListParagraph"/>
              <w:widowControl w:val="0"/>
              <w:numPr>
                <w:ilvl w:val="0"/>
                <w:numId w:val="3"/>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252705C">
              <w:rPr>
                <w:rFonts w:ascii="Arial Narrow" w:eastAsia="Arial Narrow" w:hAnsi="Arial Narrow" w:cs="Arial Narrow"/>
                <w:color w:val="000000" w:themeColor="text1"/>
                <w:sz w:val="20"/>
                <w:szCs w:val="20"/>
                <w:lang w:val="en-US"/>
              </w:rPr>
              <w:t>Students begin to make connections between a numeral and number of objects.</w:t>
            </w:r>
          </w:p>
          <w:p w14:paraId="267DEAB6" w14:textId="77777777"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b/>
                <w:bCs/>
                <w:color w:val="000000" w:themeColor="text1"/>
                <w:sz w:val="20"/>
                <w:szCs w:val="20"/>
                <w:lang w:val="en-US"/>
              </w:rPr>
            </w:pPr>
          </w:p>
          <w:p w14:paraId="47A21FB5" w14:textId="77777777"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 xml:space="preserve">Consider: </w:t>
            </w:r>
            <w:r w:rsidRPr="6E6F7AD1">
              <w:rPr>
                <w:rFonts w:ascii="Arial Narrow" w:eastAsia="Arial Narrow" w:hAnsi="Arial Narrow" w:cs="Arial Narrow"/>
                <w:color w:val="000000" w:themeColor="text1"/>
                <w:sz w:val="20"/>
                <w:szCs w:val="20"/>
                <w:lang w:val="en-US"/>
              </w:rPr>
              <w:t>Having students practice writing teen numbers on white boards during song.</w:t>
            </w:r>
          </w:p>
          <w:p w14:paraId="0D49D2FD" w14:textId="724D7114" w:rsidR="00F36F41" w:rsidRPr="00780A48" w:rsidRDefault="00F36F41" w:rsidP="00F36F41">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tc>
        <w:tc>
          <w:tcPr>
            <w:tcW w:w="850" w:type="pct"/>
            <w:shd w:val="clear" w:color="auto" w:fill="FFFFFF" w:themeFill="background1"/>
          </w:tcPr>
          <w:p w14:paraId="3476C929" w14:textId="77777777"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b/>
                <w:bCs/>
                <w:color w:val="000000" w:themeColor="text1"/>
                <w:sz w:val="20"/>
                <w:szCs w:val="20"/>
                <w:lang w:val="en-US"/>
              </w:rPr>
            </w:pPr>
            <w:r w:rsidRPr="0AD2A086">
              <w:rPr>
                <w:rFonts w:ascii="Arial Narrow" w:eastAsia="Arial Narrow" w:hAnsi="Arial Narrow" w:cs="Arial Narrow"/>
                <w:b/>
                <w:bCs/>
                <w:color w:val="000000" w:themeColor="text1"/>
                <w:sz w:val="20"/>
                <w:szCs w:val="20"/>
                <w:lang w:val="en-US"/>
              </w:rPr>
              <w:lastRenderedPageBreak/>
              <w:t>Prepare ahead:</w:t>
            </w:r>
            <w:r>
              <w:rPr>
                <w:rFonts w:ascii="Arial Narrow" w:eastAsia="Arial Narrow" w:hAnsi="Arial Narrow" w:cs="Arial Narrow"/>
                <w:b/>
                <w:bCs/>
                <w:color w:val="000000" w:themeColor="text1"/>
                <w:sz w:val="20"/>
                <w:szCs w:val="20"/>
                <w:lang w:val="en-US"/>
              </w:rPr>
              <w:t xml:space="preserve"> </w:t>
            </w:r>
          </w:p>
          <w:p w14:paraId="4C100A8D" w14:textId="77777777"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roofErr w:type="spellStart"/>
            <w:r>
              <w:rPr>
                <w:rFonts w:ascii="Arial Narrow" w:eastAsia="Arial Narrow" w:hAnsi="Arial Narrow" w:cs="Arial Narrow"/>
                <w:color w:val="000000" w:themeColor="text1"/>
                <w:sz w:val="20"/>
                <w:szCs w:val="20"/>
                <w:lang w:val="en-US"/>
              </w:rPr>
              <w:t>PatternTemplate</w:t>
            </w:r>
            <w:proofErr w:type="spellEnd"/>
            <w:r>
              <w:rPr>
                <w:rFonts w:ascii="Arial Narrow" w:eastAsia="Arial Narrow" w:hAnsi="Arial Narrow" w:cs="Arial Narrow"/>
                <w:color w:val="000000" w:themeColor="text1"/>
                <w:sz w:val="20"/>
                <w:szCs w:val="20"/>
                <w:lang w:val="en-US"/>
              </w:rPr>
              <w:t xml:space="preserve"> Board</w:t>
            </w:r>
          </w:p>
          <w:p w14:paraId="1E71A934" w14:textId="77777777" w:rsidR="00F36F41" w:rsidRP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Cut-outs</w:t>
            </w:r>
          </w:p>
          <w:p w14:paraId="0974EB8A" w14:textId="77777777"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Activate Background: Knowledge:</w:t>
            </w:r>
          </w:p>
          <w:p w14:paraId="657CB0B9" w14:textId="77777777" w:rsidR="00F36F41" w:rsidRPr="00780A48" w:rsidRDefault="00F36F41" w:rsidP="00F36F41">
            <w:pPr>
              <w:pStyle w:val="ListParagraph"/>
              <w:widowControl w:val="0"/>
              <w:numPr>
                <w:ilvl w:val="0"/>
                <w:numId w:val="7"/>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Use boom cards to review or introduce patterning.</w:t>
            </w:r>
          </w:p>
          <w:p w14:paraId="7B948DC2" w14:textId="77777777" w:rsidR="00F36F41" w:rsidRPr="00780A48" w:rsidRDefault="00F36F41" w:rsidP="00F36F41">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0D0F428B" w14:textId="77777777"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Teachers will:</w:t>
            </w:r>
          </w:p>
          <w:p w14:paraId="1D7873BD" w14:textId="77777777" w:rsidR="00F36F41" w:rsidRPr="00780A48" w:rsidRDefault="00F36F41" w:rsidP="00F36F41">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Review simple patterns and review or introduce more complex patterns using the boom cards lesson.</w:t>
            </w:r>
          </w:p>
          <w:p w14:paraId="30FCD7B4" w14:textId="77777777" w:rsidR="00F36F41" w:rsidRPr="00780A48" w:rsidRDefault="00F36F41" w:rsidP="00F36F41">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Model how to create a pattern on the heart picture frames.</w:t>
            </w:r>
          </w:p>
          <w:p w14:paraId="6EEBD726" w14:textId="77777777"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 xml:space="preserve">Students will: </w:t>
            </w:r>
          </w:p>
          <w:p w14:paraId="68A9C6F0" w14:textId="77777777" w:rsidR="00F36F41" w:rsidRPr="00780A48" w:rsidRDefault="00F36F41" w:rsidP="00F36F41">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 xml:space="preserve">Participate in the boom </w:t>
            </w:r>
            <w:proofErr w:type="gramStart"/>
            <w:r w:rsidRPr="6E6F7AD1">
              <w:rPr>
                <w:rFonts w:ascii="Arial Narrow" w:eastAsia="Arial Narrow" w:hAnsi="Arial Narrow" w:cs="Arial Narrow"/>
                <w:color w:val="000000" w:themeColor="text1"/>
                <w:sz w:val="20"/>
                <w:szCs w:val="20"/>
                <w:lang w:val="en-US"/>
              </w:rPr>
              <w:t>cards</w:t>
            </w:r>
            <w:proofErr w:type="gramEnd"/>
            <w:r w:rsidRPr="6E6F7AD1">
              <w:rPr>
                <w:rFonts w:ascii="Arial Narrow" w:eastAsia="Arial Narrow" w:hAnsi="Arial Narrow" w:cs="Arial Narrow"/>
                <w:color w:val="000000" w:themeColor="text1"/>
                <w:sz w:val="20"/>
                <w:szCs w:val="20"/>
                <w:lang w:val="en-US"/>
              </w:rPr>
              <w:t xml:space="preserve"> patterning lesson.</w:t>
            </w:r>
          </w:p>
          <w:p w14:paraId="5441C206" w14:textId="77777777" w:rsidR="00F36F41" w:rsidRPr="00780A48" w:rsidRDefault="00F36F41" w:rsidP="00F36F41">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Color a pattern using the hearts around the frame.</w:t>
            </w:r>
          </w:p>
          <w:p w14:paraId="79BD3C0A" w14:textId="77777777" w:rsidR="00F36F41" w:rsidRDefault="00F36F41" w:rsidP="00F36F41">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Draw a picture for someone they care about inside the heart frame.</w:t>
            </w:r>
          </w:p>
          <w:p w14:paraId="6BB53FFE" w14:textId="77777777" w:rsidR="00F36F41" w:rsidRDefault="00F36F41" w:rsidP="00F36F41">
            <w:pPr>
              <w:pStyle w:val="ListParagraph"/>
              <w:widowControl w:val="0"/>
              <w:pBdr>
                <w:top w:val="nil"/>
                <w:left w:val="nil"/>
                <w:bottom w:val="nil"/>
                <w:right w:val="nil"/>
                <w:between w:val="nil"/>
              </w:pBdr>
              <w:spacing w:line="240" w:lineRule="auto"/>
              <w:ind w:left="360" w:hanging="360"/>
              <w:rPr>
                <w:rFonts w:ascii="Arial Narrow" w:eastAsia="Arial Narrow" w:hAnsi="Arial Narrow" w:cs="Arial Narrow"/>
                <w:color w:val="000000" w:themeColor="text1"/>
                <w:sz w:val="20"/>
                <w:szCs w:val="20"/>
                <w:lang w:val="en-US"/>
              </w:rPr>
            </w:pPr>
          </w:p>
          <w:p w14:paraId="2364F6ED" w14:textId="77777777" w:rsidR="00F36F41" w:rsidRPr="00780A48"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 xml:space="preserve">CFU: </w:t>
            </w:r>
          </w:p>
          <w:p w14:paraId="73619B1E" w14:textId="77777777" w:rsidR="00F36F41" w:rsidRPr="00780A48" w:rsidRDefault="00F36F41" w:rsidP="00F36F41">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Students will create and extend an AB, ABC, or other pattern.</w:t>
            </w:r>
          </w:p>
          <w:p w14:paraId="0288B082" w14:textId="77777777" w:rsidR="00F36F41" w:rsidRDefault="00F36F41" w:rsidP="00F36F41">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Students will draw a picture for someone they care about.</w:t>
            </w:r>
          </w:p>
          <w:p w14:paraId="50E82033" w14:textId="77777777" w:rsidR="00F36F41" w:rsidRDefault="00F36F41" w:rsidP="00F36F41">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74282E7A" w14:textId="77777777" w:rsidR="00F36F41" w:rsidRDefault="00F36F41" w:rsidP="00F36F41">
            <w:pPr>
              <w:widowControl w:val="0"/>
              <w:pBdr>
                <w:top w:val="nil"/>
                <w:left w:val="nil"/>
                <w:bottom w:val="nil"/>
                <w:right w:val="nil"/>
                <w:between w:val="nil"/>
              </w:pBdr>
              <w:spacing w:line="240" w:lineRule="auto"/>
              <w:contextualSpacing/>
              <w:rPr>
                <w:rFonts w:ascii="Arial Narrow" w:eastAsia="Arial Narrow" w:hAnsi="Arial Narrow" w:cs="Arial Narrow"/>
                <w:b/>
                <w:bCs/>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 xml:space="preserve">Consider: </w:t>
            </w:r>
          </w:p>
          <w:p w14:paraId="61531EA9" w14:textId="77777777" w:rsidR="008F6A55" w:rsidRDefault="008F6A55" w:rsidP="008F6A55">
            <w:pPr>
              <w:pStyle w:val="ListParagraph"/>
              <w:widowControl w:val="0"/>
              <w:numPr>
                <w:ilvl w:val="0"/>
                <w:numId w:val="23"/>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lang w:val="en-US"/>
              </w:rPr>
              <w:t>Letting students choose a pattern.</w:t>
            </w:r>
          </w:p>
          <w:p w14:paraId="1045C15D" w14:textId="77777777" w:rsidR="008F6A55" w:rsidRDefault="008F6A55" w:rsidP="00F36F41">
            <w:pPr>
              <w:widowControl w:val="0"/>
              <w:pBdr>
                <w:top w:val="nil"/>
                <w:left w:val="nil"/>
                <w:bottom w:val="nil"/>
                <w:right w:val="nil"/>
                <w:between w:val="nil"/>
              </w:pBdr>
              <w:spacing w:line="240" w:lineRule="auto"/>
              <w:contextualSpacing/>
              <w:rPr>
                <w:rFonts w:ascii="Arial Narrow" w:eastAsia="Arial Narrow" w:hAnsi="Arial Narrow" w:cs="Arial Narrow"/>
                <w:b/>
                <w:bCs/>
                <w:color w:val="000000" w:themeColor="text1"/>
                <w:sz w:val="20"/>
                <w:szCs w:val="20"/>
                <w:lang w:val="en-US"/>
              </w:rPr>
            </w:pPr>
          </w:p>
          <w:p w14:paraId="00E5BD93" w14:textId="77777777" w:rsidR="008F6A55" w:rsidRPr="008F6A55" w:rsidRDefault="008F6A55" w:rsidP="008F6A55">
            <w:pPr>
              <w:pStyle w:val="ListParagraph"/>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p w14:paraId="3B9A4D8E" w14:textId="6EC58FDF" w:rsidR="00F36F41" w:rsidRPr="00780A48" w:rsidRDefault="00F36F41" w:rsidP="00F36F41">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tc>
      </w:tr>
    </w:tbl>
    <w:p w14:paraId="377E4D64" w14:textId="77777777" w:rsidR="004F4710" w:rsidRDefault="004F4710" w:rsidP="004F4710">
      <w:pPr>
        <w:spacing w:line="240" w:lineRule="auto"/>
        <w:rPr>
          <w:rFonts w:ascii="Arial Narrow" w:hAnsi="Arial Narrow"/>
          <w:sz w:val="10"/>
          <w:szCs w:val="10"/>
        </w:rPr>
      </w:pPr>
    </w:p>
    <w:p w14:paraId="75BE0ECE" w14:textId="77777777" w:rsidR="003D7047" w:rsidRDefault="003D7047" w:rsidP="004F4710">
      <w:pPr>
        <w:spacing w:line="240" w:lineRule="auto"/>
        <w:rPr>
          <w:rFonts w:ascii="Arial Narrow" w:hAnsi="Arial Narrow"/>
          <w:sz w:val="10"/>
          <w:szCs w:val="10"/>
        </w:rPr>
      </w:pPr>
    </w:p>
    <w:p w14:paraId="58BAF002" w14:textId="77777777" w:rsidR="00990CE6" w:rsidRDefault="00990CE6" w:rsidP="004F4710">
      <w:pPr>
        <w:spacing w:line="240" w:lineRule="auto"/>
        <w:rPr>
          <w:rFonts w:ascii="Arial Narrow" w:hAnsi="Arial Narrow"/>
          <w:sz w:val="10"/>
          <w:szCs w:val="10"/>
        </w:rPr>
      </w:pPr>
    </w:p>
    <w:p w14:paraId="6F919317" w14:textId="77777777" w:rsidR="000E52C9" w:rsidRDefault="000E52C9">
      <w:r>
        <w:br w:type="page"/>
      </w:r>
    </w:p>
    <w:tbl>
      <w:tblPr>
        <w:tblW w:w="143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4793"/>
        <w:gridCol w:w="4793"/>
        <w:gridCol w:w="4794"/>
      </w:tblGrid>
      <w:tr w:rsidR="00990CE6" w:rsidRPr="000E52C9" w14:paraId="2E2EE6E7" w14:textId="77777777" w:rsidTr="0CAD4EE0">
        <w:trPr>
          <w:cantSplit/>
          <w:trHeight w:val="267"/>
        </w:trPr>
        <w:tc>
          <w:tcPr>
            <w:tcW w:w="14380" w:type="dxa"/>
            <w:gridSpan w:val="3"/>
            <w:shd w:val="clear" w:color="auto" w:fill="E6E6E6"/>
            <w:tcMar>
              <w:top w:w="100" w:type="dxa"/>
              <w:left w:w="100" w:type="dxa"/>
              <w:bottom w:w="100" w:type="dxa"/>
              <w:right w:w="100" w:type="dxa"/>
            </w:tcMar>
          </w:tcPr>
          <w:p w14:paraId="159FCAAC" w14:textId="6A162B8C" w:rsidR="00990CE6" w:rsidRPr="000E52C9" w:rsidRDefault="00B96565" w:rsidP="000E52C9">
            <w:pPr>
              <w:spacing w:line="240" w:lineRule="auto"/>
              <w:jc w:val="center"/>
              <w:rPr>
                <w:rFonts w:ascii="Arial Narrow" w:hAnsi="Arial Narrow"/>
                <w:b/>
                <w:bCs/>
                <w:sz w:val="20"/>
                <w:szCs w:val="20"/>
              </w:rPr>
            </w:pPr>
            <w:r w:rsidRPr="000E52C9">
              <w:rPr>
                <w:rFonts w:ascii="Arial Narrow" w:hAnsi="Arial Narrow"/>
                <w:b/>
                <w:bCs/>
                <w:sz w:val="20"/>
                <w:szCs w:val="20"/>
              </w:rPr>
              <w:lastRenderedPageBreak/>
              <w:t xml:space="preserve">Academic </w:t>
            </w:r>
            <w:r w:rsidR="00990CE6" w:rsidRPr="000E52C9">
              <w:rPr>
                <w:rFonts w:ascii="Arial Narrow" w:hAnsi="Arial Narrow"/>
                <w:b/>
                <w:bCs/>
                <w:sz w:val="20"/>
                <w:szCs w:val="20"/>
              </w:rPr>
              <w:t>Learning Center</w:t>
            </w:r>
            <w:r w:rsidR="0021435E" w:rsidRPr="000E52C9">
              <w:rPr>
                <w:rFonts w:ascii="Arial Narrow" w:hAnsi="Arial Narrow"/>
                <w:b/>
                <w:bCs/>
                <w:sz w:val="20"/>
                <w:szCs w:val="20"/>
              </w:rPr>
              <w:t>s</w:t>
            </w:r>
          </w:p>
        </w:tc>
      </w:tr>
      <w:tr w:rsidR="00D07AD5" w:rsidRPr="004C5791" w14:paraId="50326D3A" w14:textId="77777777" w:rsidTr="0CAD4EE0">
        <w:trPr>
          <w:cantSplit/>
          <w:trHeight w:val="585"/>
        </w:trPr>
        <w:tc>
          <w:tcPr>
            <w:tcW w:w="4793" w:type="dxa"/>
            <w:shd w:val="clear" w:color="auto" w:fill="00B0F0"/>
            <w:tcMar>
              <w:top w:w="100" w:type="dxa"/>
              <w:left w:w="100" w:type="dxa"/>
              <w:bottom w:w="100" w:type="dxa"/>
              <w:right w:w="100" w:type="dxa"/>
            </w:tcMar>
          </w:tcPr>
          <w:p w14:paraId="2DAF055F" w14:textId="6B1A8C33" w:rsidR="00D07AD5" w:rsidRPr="00D07AD5" w:rsidRDefault="00B467A6" w:rsidP="000E52C9">
            <w:pPr>
              <w:widowControl w:val="0"/>
              <w:pBdr>
                <w:top w:val="nil"/>
                <w:left w:val="nil"/>
                <w:bottom w:val="nil"/>
                <w:right w:val="nil"/>
                <w:between w:val="nil"/>
              </w:pBdr>
              <w:spacing w:line="240" w:lineRule="auto"/>
              <w:contextualSpacing/>
              <w:jc w:val="center"/>
              <w:rPr>
                <w:rFonts w:ascii="Arial Narrow" w:hAnsi="Arial Narrow"/>
                <w:b/>
                <w:bCs/>
                <w:color w:val="000000" w:themeColor="text1"/>
                <w:sz w:val="20"/>
                <w:szCs w:val="20"/>
              </w:rPr>
            </w:pPr>
            <w:r w:rsidRPr="000E52C9">
              <w:rPr>
                <w:rFonts w:ascii="Arial Narrow" w:hAnsi="Arial Narrow"/>
                <w:b/>
                <w:bCs/>
                <w:color w:val="FFFFFF" w:themeColor="background1"/>
                <w:sz w:val="20"/>
                <w:szCs w:val="20"/>
              </w:rPr>
              <w:t>Literacy</w:t>
            </w:r>
          </w:p>
        </w:tc>
        <w:tc>
          <w:tcPr>
            <w:tcW w:w="4793" w:type="dxa"/>
            <w:shd w:val="clear" w:color="auto" w:fill="FFFF00"/>
          </w:tcPr>
          <w:p w14:paraId="0A661CAF" w14:textId="457FF66F" w:rsidR="00D07AD5" w:rsidRDefault="00B467A6" w:rsidP="000E52C9">
            <w:pPr>
              <w:widowControl w:val="0"/>
              <w:pBdr>
                <w:top w:val="nil"/>
                <w:left w:val="nil"/>
                <w:bottom w:val="nil"/>
                <w:right w:val="nil"/>
                <w:between w:val="nil"/>
              </w:pBdr>
              <w:spacing w:line="240" w:lineRule="auto"/>
              <w:contextualSpacing/>
              <w:jc w:val="center"/>
              <w:rPr>
                <w:rFonts w:ascii="Arial Narrow" w:hAnsi="Arial Narrow"/>
                <w:b/>
                <w:bCs/>
                <w:color w:val="000000" w:themeColor="text1"/>
                <w:sz w:val="20"/>
                <w:szCs w:val="20"/>
              </w:rPr>
            </w:pPr>
            <w:r>
              <w:rPr>
                <w:rFonts w:ascii="Arial Narrow" w:hAnsi="Arial Narrow"/>
                <w:b/>
                <w:bCs/>
                <w:color w:val="000000" w:themeColor="text1"/>
                <w:sz w:val="20"/>
                <w:szCs w:val="20"/>
              </w:rPr>
              <w:t>Sensory</w:t>
            </w:r>
          </w:p>
        </w:tc>
        <w:tc>
          <w:tcPr>
            <w:tcW w:w="4794" w:type="dxa"/>
            <w:shd w:val="clear" w:color="auto" w:fill="FF0000"/>
          </w:tcPr>
          <w:p w14:paraId="1E4ECD9B" w14:textId="59F5985C" w:rsidR="00D07AD5" w:rsidRPr="004C5791" w:rsidRDefault="00B467A6" w:rsidP="000E52C9">
            <w:pPr>
              <w:widowControl w:val="0"/>
              <w:pBdr>
                <w:top w:val="nil"/>
                <w:left w:val="nil"/>
                <w:bottom w:val="nil"/>
                <w:right w:val="nil"/>
                <w:between w:val="nil"/>
              </w:pBdr>
              <w:spacing w:line="240" w:lineRule="auto"/>
              <w:contextualSpacing/>
              <w:jc w:val="center"/>
              <w:rPr>
                <w:rFonts w:ascii="Arial Narrow" w:hAnsi="Arial Narrow"/>
                <w:color w:val="000000" w:themeColor="text1"/>
                <w:sz w:val="20"/>
                <w:szCs w:val="20"/>
              </w:rPr>
            </w:pPr>
            <w:r>
              <w:rPr>
                <w:rFonts w:ascii="Arial Narrow" w:hAnsi="Arial Narrow"/>
                <w:b/>
                <w:bCs/>
                <w:color w:val="000000" w:themeColor="text1"/>
                <w:sz w:val="20"/>
                <w:szCs w:val="20"/>
              </w:rPr>
              <w:t>Math</w:t>
            </w:r>
          </w:p>
        </w:tc>
      </w:tr>
      <w:tr w:rsidR="00F31DA9" w:rsidRPr="004C5791" w14:paraId="2F51CF24" w14:textId="77777777" w:rsidTr="0CAD4EE0">
        <w:trPr>
          <w:cantSplit/>
          <w:trHeight w:val="447"/>
        </w:trPr>
        <w:tc>
          <w:tcPr>
            <w:tcW w:w="4793" w:type="dxa"/>
            <w:shd w:val="clear" w:color="auto" w:fill="auto"/>
            <w:tcMar>
              <w:top w:w="100" w:type="dxa"/>
              <w:left w:w="100" w:type="dxa"/>
              <w:bottom w:w="100" w:type="dxa"/>
              <w:right w:w="100" w:type="dxa"/>
            </w:tcMar>
          </w:tcPr>
          <w:p w14:paraId="5B4BE0A8" w14:textId="72D919F3" w:rsidR="0AD2A086"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sz w:val="20"/>
                <w:szCs w:val="20"/>
              </w:rPr>
            </w:pPr>
            <w:r w:rsidRPr="6E6F7AD1">
              <w:rPr>
                <w:rFonts w:ascii="Arial Narrow" w:eastAsia="Arial Narrow" w:hAnsi="Arial Narrow" w:cs="Arial Narrow"/>
                <w:b/>
                <w:bCs/>
                <w:color w:val="000000" w:themeColor="text1"/>
                <w:sz w:val="20"/>
                <w:szCs w:val="20"/>
                <w:lang w:val="en-US"/>
              </w:rPr>
              <w:t>Materials</w:t>
            </w:r>
            <w:r w:rsidRPr="6E6F7AD1">
              <w:rPr>
                <w:rFonts w:ascii="Arial Narrow" w:eastAsia="Arial Narrow" w:hAnsi="Arial Narrow" w:cs="Arial Narrow"/>
                <w:color w:val="000000" w:themeColor="text1"/>
                <w:sz w:val="20"/>
                <w:szCs w:val="20"/>
                <w:lang w:val="en-US"/>
              </w:rPr>
              <w:t xml:space="preserve">: </w:t>
            </w:r>
            <w:r w:rsidRPr="6E6F7AD1">
              <w:rPr>
                <w:rFonts w:ascii="Arial Narrow" w:eastAsia="Arial Narrow" w:hAnsi="Arial Narrow" w:cs="Arial Narrow"/>
                <w:sz w:val="20"/>
                <w:szCs w:val="20"/>
              </w:rPr>
              <w:t xml:space="preserve"> </w:t>
            </w:r>
            <w:hyperlink r:id="rId31">
              <w:r w:rsidR="3BD8CBB5" w:rsidRPr="6E6F7AD1">
                <w:rPr>
                  <w:rStyle w:val="Hyperlink"/>
                  <w:rFonts w:ascii="Arial Narrow" w:eastAsia="Arial Narrow" w:hAnsi="Arial Narrow" w:cs="Arial Narrow"/>
                  <w:sz w:val="20"/>
                  <w:szCs w:val="20"/>
                </w:rPr>
                <w:t>Literacy Task Cards.pdf</w:t>
              </w:r>
            </w:hyperlink>
            <w:r w:rsidR="7A89C728" w:rsidRPr="6E6F7AD1">
              <w:rPr>
                <w:rFonts w:ascii="Arial Narrow" w:eastAsia="Arial Narrow" w:hAnsi="Arial Narrow" w:cs="Arial Narrow"/>
                <w:sz w:val="20"/>
                <w:szCs w:val="20"/>
              </w:rPr>
              <w:t xml:space="preserve"> (printed and laminated), Velcro (if available, if not, students may place cards on the dot without using Velcro)</w:t>
            </w:r>
          </w:p>
          <w:p w14:paraId="24618C2C" w14:textId="1728CE75" w:rsidR="0AD2A086" w:rsidRDefault="0AD2A086" w:rsidP="6E6F7AD1">
            <w:pPr>
              <w:widowControl w:val="0"/>
              <w:pBdr>
                <w:top w:val="nil"/>
                <w:left w:val="nil"/>
                <w:bottom w:val="nil"/>
                <w:right w:val="nil"/>
                <w:between w:val="nil"/>
              </w:pBdr>
              <w:spacing w:line="240" w:lineRule="auto"/>
              <w:contextualSpacing/>
              <w:rPr>
                <w:rFonts w:ascii="Arial Narrow" w:eastAsia="Arial Narrow" w:hAnsi="Arial Narrow" w:cs="Arial Narrow"/>
                <w:sz w:val="20"/>
                <w:szCs w:val="20"/>
              </w:rPr>
            </w:pPr>
          </w:p>
        </w:tc>
        <w:tc>
          <w:tcPr>
            <w:tcW w:w="4793" w:type="dxa"/>
            <w:shd w:val="clear" w:color="auto" w:fill="auto"/>
          </w:tcPr>
          <w:p w14:paraId="78C3BD87" w14:textId="6B0090D9" w:rsidR="6E6F7AD1" w:rsidRDefault="6E6F7AD1" w:rsidP="6E6F7AD1">
            <w:pPr>
              <w:widowControl w:val="0"/>
              <w:spacing w:after="160" w:line="257" w:lineRule="auto"/>
              <w:contextualSpacing/>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Materials</w:t>
            </w:r>
            <w:proofErr w:type="gramStart"/>
            <w:r w:rsidRPr="6E6F7AD1">
              <w:rPr>
                <w:rFonts w:ascii="Arial Narrow" w:eastAsia="Arial Narrow" w:hAnsi="Arial Narrow" w:cs="Arial Narrow"/>
                <w:color w:val="000000" w:themeColor="text1"/>
                <w:sz w:val="20"/>
                <w:szCs w:val="20"/>
                <w:lang w:val="en-US"/>
              </w:rPr>
              <w:t xml:space="preserve">: </w:t>
            </w:r>
            <w:r w:rsidRPr="6E6F7AD1">
              <w:rPr>
                <w:color w:val="000000" w:themeColor="text1"/>
              </w:rPr>
              <w:t xml:space="preserve"> </w:t>
            </w:r>
            <w:r w:rsidRPr="6E6F7AD1">
              <w:rPr>
                <w:rFonts w:ascii="Arial Narrow" w:eastAsia="Arial Narrow" w:hAnsi="Arial Narrow" w:cs="Arial Narrow"/>
                <w:color w:val="000000" w:themeColor="text1"/>
                <w:sz w:val="20"/>
                <w:szCs w:val="20"/>
              </w:rPr>
              <w:t>black</w:t>
            </w:r>
            <w:proofErr w:type="gramEnd"/>
            <w:r w:rsidRPr="6E6F7AD1">
              <w:rPr>
                <w:rFonts w:ascii="Arial Narrow" w:eastAsia="Arial Narrow" w:hAnsi="Arial Narrow" w:cs="Arial Narrow"/>
                <w:color w:val="000000" w:themeColor="text1"/>
                <w:sz w:val="20"/>
                <w:szCs w:val="20"/>
              </w:rPr>
              <w:t xml:space="preserve"> beans, stars, spoons, scoops</w:t>
            </w:r>
          </w:p>
          <w:p w14:paraId="2592766A" w14:textId="7EE1FCD2" w:rsidR="6E6F7AD1" w:rsidRDefault="6E6F7AD1" w:rsidP="6E6F7AD1">
            <w:pPr>
              <w:widowControl w:val="0"/>
              <w:spacing w:after="160" w:line="257" w:lineRule="auto"/>
              <w:contextualSpacing/>
              <w:rPr>
                <w:rFonts w:ascii="Arial Narrow" w:eastAsia="Arial Narrow" w:hAnsi="Arial Narrow" w:cs="Arial Narrow"/>
                <w:color w:val="000000" w:themeColor="text1"/>
                <w:sz w:val="20"/>
                <w:szCs w:val="20"/>
              </w:rPr>
            </w:pPr>
            <w:r>
              <w:rPr>
                <w:noProof/>
              </w:rPr>
              <w:drawing>
                <wp:inline distT="0" distB="0" distL="0" distR="0" wp14:anchorId="361AA340" wp14:editId="3A78459F">
                  <wp:extent cx="1076325" cy="800100"/>
                  <wp:effectExtent l="0" t="0" r="0" b="0"/>
                  <wp:docPr id="1893569059" name="Picture 189356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076325" cy="800100"/>
                          </a:xfrm>
                          <a:prstGeom prst="rect">
                            <a:avLst/>
                          </a:prstGeom>
                        </pic:spPr>
                      </pic:pic>
                    </a:graphicData>
                  </a:graphic>
                </wp:inline>
              </w:drawing>
            </w:r>
          </w:p>
        </w:tc>
        <w:tc>
          <w:tcPr>
            <w:tcW w:w="4794" w:type="dxa"/>
            <w:shd w:val="clear" w:color="auto" w:fill="auto"/>
          </w:tcPr>
          <w:p w14:paraId="04BD01B1" w14:textId="03C41004" w:rsidR="00F31DA9" w:rsidRPr="0044743C"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sz w:val="20"/>
                <w:szCs w:val="20"/>
              </w:rPr>
            </w:pPr>
            <w:r w:rsidRPr="6E6F7AD1">
              <w:rPr>
                <w:rFonts w:ascii="Arial Narrow" w:eastAsia="Arial Narrow" w:hAnsi="Arial Narrow" w:cs="Arial Narrow"/>
                <w:b/>
                <w:bCs/>
                <w:color w:val="000000" w:themeColor="text1"/>
                <w:sz w:val="20"/>
                <w:szCs w:val="20"/>
                <w:lang w:val="en-US"/>
              </w:rPr>
              <w:t>Materials</w:t>
            </w:r>
            <w:r w:rsidRPr="6E6F7AD1">
              <w:rPr>
                <w:rFonts w:ascii="Arial Narrow" w:eastAsia="Arial Narrow" w:hAnsi="Arial Narrow" w:cs="Arial Narrow"/>
                <w:color w:val="000000" w:themeColor="text1"/>
                <w:sz w:val="20"/>
                <w:szCs w:val="20"/>
                <w:lang w:val="en-US"/>
              </w:rPr>
              <w:t xml:space="preserve">: </w:t>
            </w:r>
            <w:r w:rsidRPr="6E6F7AD1">
              <w:rPr>
                <w:rFonts w:ascii="Arial Narrow" w:eastAsia="Arial Narrow" w:hAnsi="Arial Narrow" w:cs="Arial Narrow"/>
                <w:sz w:val="20"/>
                <w:szCs w:val="20"/>
              </w:rPr>
              <w:t xml:space="preserve"> </w:t>
            </w:r>
            <w:hyperlink r:id="rId33">
              <w:r w:rsidR="65D09CA7" w:rsidRPr="6E6F7AD1">
                <w:rPr>
                  <w:rStyle w:val="Hyperlink"/>
                  <w:rFonts w:ascii="Arial Narrow" w:eastAsia="Arial Narrow" w:hAnsi="Arial Narrow" w:cs="Arial Narrow"/>
                  <w:sz w:val="20"/>
                  <w:szCs w:val="20"/>
                </w:rPr>
                <w:t>Star Ten Frames Task Cards.pdf</w:t>
              </w:r>
            </w:hyperlink>
            <w:r w:rsidR="65D09CA7" w:rsidRPr="6E6F7AD1">
              <w:rPr>
                <w:rFonts w:ascii="Arial Narrow" w:eastAsia="Arial Narrow" w:hAnsi="Arial Narrow" w:cs="Arial Narrow"/>
                <w:sz w:val="20"/>
                <w:szCs w:val="20"/>
              </w:rPr>
              <w:t xml:space="preserve"> (printed and laminated), Velcro (if available, if not, students may place cards on the dot without using Velcro)</w:t>
            </w:r>
          </w:p>
          <w:p w14:paraId="53971A7A" w14:textId="0508A25D" w:rsidR="00F31DA9" w:rsidRPr="0044743C" w:rsidRDefault="00F31DA9" w:rsidP="6E6F7AD1">
            <w:pPr>
              <w:widowControl w:val="0"/>
              <w:pBdr>
                <w:top w:val="nil"/>
                <w:left w:val="nil"/>
                <w:bottom w:val="nil"/>
                <w:right w:val="nil"/>
                <w:between w:val="nil"/>
              </w:pBdr>
              <w:spacing w:line="240" w:lineRule="auto"/>
              <w:contextualSpacing/>
              <w:rPr>
                <w:rFonts w:ascii="Arial Narrow" w:eastAsia="Arial Narrow" w:hAnsi="Arial Narrow" w:cs="Arial Narrow"/>
                <w:sz w:val="20"/>
                <w:szCs w:val="20"/>
              </w:rPr>
            </w:pPr>
          </w:p>
          <w:p w14:paraId="0D613319" w14:textId="0560151E" w:rsidR="00F31DA9" w:rsidRPr="0044743C" w:rsidRDefault="1B5E9CD5" w:rsidP="6E6F7AD1">
            <w:pPr>
              <w:widowControl w:val="0"/>
              <w:pBdr>
                <w:top w:val="nil"/>
                <w:left w:val="nil"/>
                <w:bottom w:val="nil"/>
                <w:right w:val="nil"/>
                <w:between w:val="nil"/>
              </w:pBdr>
              <w:spacing w:line="240" w:lineRule="auto"/>
              <w:contextualSpacing/>
              <w:rPr>
                <w:rFonts w:ascii="Arial Narrow" w:eastAsia="Arial Narrow" w:hAnsi="Arial Narrow" w:cs="Arial Narrow"/>
                <w:sz w:val="20"/>
                <w:szCs w:val="20"/>
              </w:rPr>
            </w:pPr>
            <w:r w:rsidRPr="6E6F7AD1">
              <w:rPr>
                <w:rFonts w:ascii="Arial Narrow" w:eastAsia="Arial Narrow" w:hAnsi="Arial Narrow" w:cs="Arial Narrow"/>
                <w:b/>
                <w:bCs/>
                <w:sz w:val="20"/>
                <w:szCs w:val="20"/>
                <w:lang w:val="en-US"/>
              </w:rPr>
              <w:t>Optional additional activity</w:t>
            </w:r>
            <w:r w:rsidRPr="6E6F7AD1">
              <w:rPr>
                <w:rFonts w:ascii="Arial Narrow" w:eastAsia="Arial Narrow" w:hAnsi="Arial Narrow" w:cs="Arial Narrow"/>
                <w:sz w:val="20"/>
                <w:szCs w:val="20"/>
                <w:lang w:val="en-US"/>
              </w:rPr>
              <w:t xml:space="preserve">: </w:t>
            </w:r>
            <w:hyperlink r:id="rId34">
              <w:r w:rsidRPr="6E6F7AD1">
                <w:rPr>
                  <w:rStyle w:val="Hyperlink"/>
                  <w:rFonts w:ascii="Arial Narrow" w:eastAsia="Arial Narrow" w:hAnsi="Arial Narrow" w:cs="Arial Narrow"/>
                  <w:sz w:val="20"/>
                  <w:szCs w:val="20"/>
                  <w:lang w:val="en-US"/>
                </w:rPr>
                <w:t>Space Color By Code</w:t>
              </w:r>
            </w:hyperlink>
            <w:r w:rsidRPr="6E6F7AD1">
              <w:rPr>
                <w:rFonts w:ascii="Arial Narrow" w:eastAsia="Arial Narrow" w:hAnsi="Arial Narrow" w:cs="Arial Narrow"/>
                <w:sz w:val="20"/>
                <w:szCs w:val="20"/>
                <w:lang w:val="en-US"/>
              </w:rPr>
              <w:t xml:space="preserve"> </w:t>
            </w:r>
          </w:p>
          <w:p w14:paraId="2A8AF125" w14:textId="4A7877F1" w:rsidR="00F31DA9" w:rsidRPr="0044743C" w:rsidRDefault="00F31DA9" w:rsidP="6E6F7AD1">
            <w:pPr>
              <w:widowControl w:val="0"/>
              <w:pBdr>
                <w:top w:val="nil"/>
                <w:left w:val="nil"/>
                <w:bottom w:val="nil"/>
                <w:right w:val="nil"/>
                <w:between w:val="nil"/>
              </w:pBdr>
              <w:spacing w:line="240" w:lineRule="auto"/>
              <w:contextualSpacing/>
            </w:pPr>
          </w:p>
        </w:tc>
      </w:tr>
      <w:tr w:rsidR="00F31DA9" w:rsidRPr="004C5791" w14:paraId="0A3149C1" w14:textId="77777777" w:rsidTr="0CAD4EE0">
        <w:trPr>
          <w:cantSplit/>
          <w:trHeight w:val="643"/>
        </w:trPr>
        <w:tc>
          <w:tcPr>
            <w:tcW w:w="4793" w:type="dxa"/>
            <w:shd w:val="clear" w:color="auto" w:fill="auto"/>
            <w:tcMar>
              <w:top w:w="100" w:type="dxa"/>
              <w:left w:w="100" w:type="dxa"/>
              <w:bottom w:w="100" w:type="dxa"/>
              <w:right w:w="100" w:type="dxa"/>
            </w:tcMar>
          </w:tcPr>
          <w:p w14:paraId="51FC4D2D" w14:textId="0B968E68" w:rsidR="0AD2A086" w:rsidRDefault="08B7D83C"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Criteria for Success:</w:t>
            </w:r>
            <w:r w:rsidR="2272DF93" w:rsidRPr="6E6F7AD1">
              <w:rPr>
                <w:rFonts w:ascii="Arial Narrow" w:eastAsia="Arial Narrow" w:hAnsi="Arial Narrow" w:cs="Arial Narrow"/>
                <w:b/>
                <w:bCs/>
                <w:color w:val="000000" w:themeColor="text1"/>
                <w:sz w:val="20"/>
                <w:szCs w:val="20"/>
                <w:lang w:val="en-US"/>
              </w:rPr>
              <w:t xml:space="preserve"> </w:t>
            </w:r>
            <w:r w:rsidR="2C490E11" w:rsidRPr="6E6F7AD1">
              <w:rPr>
                <w:rFonts w:ascii="Arial Narrow" w:eastAsia="Arial Narrow" w:hAnsi="Arial Narrow" w:cs="Arial Narrow"/>
                <w:color w:val="000000" w:themeColor="text1"/>
                <w:sz w:val="20"/>
                <w:szCs w:val="20"/>
                <w:lang w:val="en-US"/>
              </w:rPr>
              <w:t>Students</w:t>
            </w:r>
            <w:r w:rsidR="7FE0E2A0" w:rsidRPr="6E6F7AD1">
              <w:rPr>
                <w:rFonts w:ascii="Arial Narrow" w:eastAsia="Arial Narrow" w:hAnsi="Arial Narrow" w:cs="Arial Narrow"/>
                <w:color w:val="000000" w:themeColor="text1"/>
                <w:sz w:val="20"/>
                <w:szCs w:val="20"/>
                <w:lang w:val="en-US"/>
              </w:rPr>
              <w:t xml:space="preserve"> will match the </w:t>
            </w:r>
            <w:r w:rsidR="346B7C3D" w:rsidRPr="6E6F7AD1">
              <w:rPr>
                <w:rFonts w:ascii="Arial Narrow" w:eastAsia="Arial Narrow" w:hAnsi="Arial Narrow" w:cs="Arial Narrow"/>
                <w:color w:val="000000" w:themeColor="text1"/>
                <w:sz w:val="20"/>
                <w:szCs w:val="20"/>
                <w:lang w:val="en-US"/>
              </w:rPr>
              <w:t xml:space="preserve">letter that makes the </w:t>
            </w:r>
            <w:r w:rsidR="7FE0E2A0" w:rsidRPr="6E6F7AD1">
              <w:rPr>
                <w:rFonts w:ascii="Arial Narrow" w:eastAsia="Arial Narrow" w:hAnsi="Arial Narrow" w:cs="Arial Narrow"/>
                <w:color w:val="000000" w:themeColor="text1"/>
                <w:sz w:val="20"/>
                <w:szCs w:val="20"/>
                <w:lang w:val="en-US"/>
              </w:rPr>
              <w:t xml:space="preserve">correct </w:t>
            </w:r>
            <w:r w:rsidR="5E02AFED" w:rsidRPr="6E6F7AD1">
              <w:rPr>
                <w:rFonts w:ascii="Arial Narrow" w:eastAsia="Arial Narrow" w:hAnsi="Arial Narrow" w:cs="Arial Narrow"/>
                <w:color w:val="000000" w:themeColor="text1"/>
                <w:sz w:val="20"/>
                <w:szCs w:val="20"/>
                <w:lang w:val="en-US"/>
              </w:rPr>
              <w:t>beginning</w:t>
            </w:r>
            <w:r w:rsidR="7FE0E2A0" w:rsidRPr="6E6F7AD1">
              <w:rPr>
                <w:rFonts w:ascii="Arial Narrow" w:eastAsia="Arial Narrow" w:hAnsi="Arial Narrow" w:cs="Arial Narrow"/>
                <w:color w:val="000000" w:themeColor="text1"/>
                <w:sz w:val="20"/>
                <w:szCs w:val="20"/>
                <w:lang w:val="en-US"/>
              </w:rPr>
              <w:t xml:space="preserve"> sound to the CVC words, demonstrating awareness that beginning sounds</w:t>
            </w:r>
            <w:r w:rsidR="72D6B42A" w:rsidRPr="6E6F7AD1">
              <w:rPr>
                <w:rFonts w:ascii="Arial Narrow" w:eastAsia="Arial Narrow" w:hAnsi="Arial Narrow" w:cs="Arial Narrow"/>
                <w:color w:val="000000" w:themeColor="text1"/>
                <w:sz w:val="20"/>
                <w:szCs w:val="20"/>
                <w:lang w:val="en-US"/>
              </w:rPr>
              <w:t xml:space="preserve"> are the first sounds you hear in a word.</w:t>
            </w:r>
            <w:r w:rsidR="316B5027" w:rsidRPr="6E6F7AD1">
              <w:rPr>
                <w:rFonts w:ascii="Arial Narrow" w:eastAsia="Arial Narrow" w:hAnsi="Arial Narrow" w:cs="Arial Narrow"/>
                <w:color w:val="000000" w:themeColor="text1"/>
                <w:sz w:val="20"/>
                <w:szCs w:val="20"/>
                <w:lang w:val="en-US"/>
              </w:rPr>
              <w:t xml:space="preserve"> </w:t>
            </w:r>
          </w:p>
          <w:p w14:paraId="529FDAD1" w14:textId="7B507D5B"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2EB58B01" w14:textId="16D2C235" w:rsidR="0AD2A086" w:rsidRDefault="08B7D83C"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Teachers can</w:t>
            </w:r>
            <w:r w:rsidRPr="6E6F7AD1">
              <w:rPr>
                <w:rFonts w:ascii="Arial Narrow" w:eastAsia="Arial Narrow" w:hAnsi="Arial Narrow" w:cs="Arial Narrow"/>
                <w:color w:val="000000" w:themeColor="text1"/>
                <w:sz w:val="20"/>
                <w:szCs w:val="20"/>
                <w:lang w:val="en-US"/>
              </w:rPr>
              <w:t xml:space="preserve">: </w:t>
            </w:r>
            <w:r w:rsidR="0DAB4984" w:rsidRPr="6E6F7AD1">
              <w:rPr>
                <w:rFonts w:ascii="Arial Narrow" w:eastAsia="Arial Narrow" w:hAnsi="Arial Narrow" w:cs="Arial Narrow"/>
                <w:sz w:val="20"/>
                <w:szCs w:val="20"/>
                <w:lang w:val="en-US"/>
              </w:rPr>
              <w:t>Document observations of students' phonemic awareness by noting their ability to match beginning sounds</w:t>
            </w:r>
          </w:p>
          <w:p w14:paraId="4A319795" w14:textId="6BE98AD1" w:rsidR="0AD2A086" w:rsidRDefault="0AD2A086" w:rsidP="0AD2A086">
            <w:pPr>
              <w:widowControl w:val="0"/>
              <w:pBdr>
                <w:top w:val="nil"/>
                <w:left w:val="nil"/>
                <w:bottom w:val="nil"/>
                <w:right w:val="nil"/>
                <w:between w:val="nil"/>
              </w:pBdr>
              <w:spacing w:line="240" w:lineRule="auto"/>
              <w:contextualSpacing/>
              <w:rPr>
                <w:rFonts w:ascii="Arial Narrow" w:eastAsia="Arial Narrow" w:hAnsi="Arial Narrow" w:cs="Arial Narrow"/>
                <w:color w:val="FF0000"/>
                <w:sz w:val="20"/>
                <w:szCs w:val="20"/>
              </w:rPr>
            </w:pPr>
          </w:p>
        </w:tc>
        <w:tc>
          <w:tcPr>
            <w:tcW w:w="4793" w:type="dxa"/>
            <w:shd w:val="clear" w:color="auto" w:fill="auto"/>
          </w:tcPr>
          <w:p w14:paraId="540C1448" w14:textId="3CD960E0" w:rsidR="6E6F7AD1" w:rsidRDefault="6E6F7AD1" w:rsidP="6E6F7AD1">
            <w:pPr>
              <w:widowControl w:val="0"/>
              <w:spacing w:line="240" w:lineRule="auto"/>
              <w:contextualSpacing/>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Criteria for Success:</w:t>
            </w:r>
            <w:r w:rsidRPr="6E6F7AD1">
              <w:rPr>
                <w:rFonts w:ascii="Arial Narrow" w:eastAsia="Arial Narrow" w:hAnsi="Arial Narrow" w:cs="Arial Narrow"/>
                <w:color w:val="000000" w:themeColor="text1"/>
                <w:sz w:val="20"/>
                <w:szCs w:val="20"/>
                <w:lang w:val="en-US"/>
              </w:rPr>
              <w:t xml:space="preserve"> Students will practice fine motor skills through scooping and pouring, engage in imaginative play about space exploration, count, sort and make patterns with the stars, use space-themed vocabulary, develop social skills</w:t>
            </w:r>
            <w:r w:rsidRPr="6E6F7AD1">
              <w:rPr>
                <w:rFonts w:ascii="Arial Narrow" w:eastAsia="Arial Narrow" w:hAnsi="Arial Narrow" w:cs="Arial Narrow"/>
                <w:color w:val="000000" w:themeColor="text1"/>
                <w:sz w:val="20"/>
                <w:szCs w:val="20"/>
              </w:rPr>
              <w:t xml:space="preserve"> through sharing and cooperative play and keep beans safely in the sensory bin.</w:t>
            </w:r>
          </w:p>
          <w:p w14:paraId="1B06190F" w14:textId="3AFEBB94"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5A6CD375" w14:textId="70059346"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Teachers can</w:t>
            </w:r>
            <w:r w:rsidRPr="6E6F7AD1">
              <w:rPr>
                <w:rFonts w:ascii="Arial Narrow" w:eastAsia="Arial Narrow" w:hAnsi="Arial Narrow" w:cs="Arial Narrow"/>
                <w:color w:val="000000" w:themeColor="text1"/>
                <w:sz w:val="20"/>
                <w:szCs w:val="20"/>
                <w:lang w:val="en-US"/>
              </w:rPr>
              <w:t xml:space="preserve">: Ensure students don’t stick beans in </w:t>
            </w:r>
            <w:proofErr w:type="gramStart"/>
            <w:r w:rsidRPr="6E6F7AD1">
              <w:rPr>
                <w:rFonts w:ascii="Arial Narrow" w:eastAsia="Arial Narrow" w:hAnsi="Arial Narrow" w:cs="Arial Narrow"/>
                <w:color w:val="000000" w:themeColor="text1"/>
                <w:sz w:val="20"/>
                <w:szCs w:val="20"/>
                <w:lang w:val="en-US"/>
              </w:rPr>
              <w:t>ears</w:t>
            </w:r>
            <w:proofErr w:type="gramEnd"/>
            <w:r w:rsidRPr="6E6F7AD1">
              <w:rPr>
                <w:rFonts w:ascii="Arial Narrow" w:eastAsia="Arial Narrow" w:hAnsi="Arial Narrow" w:cs="Arial Narrow"/>
                <w:color w:val="000000" w:themeColor="text1"/>
                <w:sz w:val="20"/>
                <w:szCs w:val="20"/>
                <w:lang w:val="en-US"/>
              </w:rPr>
              <w:t>, nose and throat.</w:t>
            </w:r>
          </w:p>
          <w:p w14:paraId="0BDE97E9" w14:textId="08C47AC6"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tc>
        <w:tc>
          <w:tcPr>
            <w:tcW w:w="4794" w:type="dxa"/>
            <w:shd w:val="clear" w:color="auto" w:fill="auto"/>
          </w:tcPr>
          <w:p w14:paraId="35DBD7EE" w14:textId="7A15C64D" w:rsidR="00EB4156" w:rsidRPr="00F238ED" w:rsidRDefault="005250DB" w:rsidP="6E6F7AD1">
            <w:pPr>
              <w:pStyle w:val="ListParagraph"/>
              <w:widowControl w:val="0"/>
              <w:pBdr>
                <w:top w:val="nil"/>
                <w:left w:val="nil"/>
                <w:bottom w:val="nil"/>
                <w:right w:val="nil"/>
                <w:between w:val="nil"/>
              </w:pBdr>
              <w:spacing w:line="240" w:lineRule="auto"/>
              <w:ind w:left="0"/>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Criteria for Success:</w:t>
            </w:r>
            <w:r w:rsidR="3C74AFD7" w:rsidRPr="6E6F7AD1">
              <w:rPr>
                <w:rFonts w:ascii="Arial Narrow" w:eastAsia="Arial Narrow" w:hAnsi="Arial Narrow" w:cs="Arial Narrow"/>
                <w:color w:val="000000" w:themeColor="text1"/>
                <w:sz w:val="20"/>
                <w:szCs w:val="20"/>
                <w:lang w:val="en-US"/>
              </w:rPr>
              <w:t xml:space="preserve"> </w:t>
            </w:r>
            <w:r w:rsidR="18E45519" w:rsidRPr="6E6F7AD1">
              <w:rPr>
                <w:rFonts w:ascii="Arial Narrow" w:eastAsia="Arial Narrow" w:hAnsi="Arial Narrow" w:cs="Arial Narrow"/>
                <w:color w:val="000000" w:themeColor="text1"/>
                <w:sz w:val="20"/>
                <w:szCs w:val="20"/>
                <w:lang w:val="en-US"/>
              </w:rPr>
              <w:t xml:space="preserve">Students will count the number of stars in ten frames and match the correct numbers, </w:t>
            </w:r>
            <w:r w:rsidR="6C380515" w:rsidRPr="6E6F7AD1">
              <w:rPr>
                <w:rFonts w:ascii="Arial Narrow" w:eastAsia="Arial Narrow" w:hAnsi="Arial Narrow" w:cs="Arial Narrow"/>
                <w:color w:val="000000" w:themeColor="text1"/>
                <w:sz w:val="20"/>
                <w:szCs w:val="20"/>
                <w:lang w:val="en-US"/>
              </w:rPr>
              <w:t>will begin</w:t>
            </w:r>
            <w:r w:rsidR="3C74AFD7" w:rsidRPr="6E6F7AD1">
              <w:rPr>
                <w:rFonts w:ascii="Arial Narrow" w:eastAsia="Arial Narrow" w:hAnsi="Arial Narrow" w:cs="Arial Narrow"/>
                <w:color w:val="000000" w:themeColor="text1"/>
                <w:sz w:val="20"/>
                <w:szCs w:val="20"/>
                <w:lang w:val="en-US"/>
              </w:rPr>
              <w:t xml:space="preserve"> to recognize numbers without countin</w:t>
            </w:r>
            <w:r w:rsidR="62EF36E9" w:rsidRPr="6E6F7AD1">
              <w:rPr>
                <w:rFonts w:ascii="Arial Narrow" w:eastAsia="Arial Narrow" w:hAnsi="Arial Narrow" w:cs="Arial Narrow"/>
                <w:color w:val="000000" w:themeColor="text1"/>
                <w:sz w:val="20"/>
                <w:szCs w:val="20"/>
                <w:lang w:val="en-US"/>
              </w:rPr>
              <w:t>g</w:t>
            </w:r>
            <w:proofErr w:type="gramStart"/>
            <w:r w:rsidR="62EF36E9" w:rsidRPr="6E6F7AD1">
              <w:rPr>
                <w:rFonts w:ascii="Arial Narrow" w:eastAsia="Arial Narrow" w:hAnsi="Arial Narrow" w:cs="Arial Narrow"/>
                <w:color w:val="000000" w:themeColor="text1"/>
                <w:sz w:val="20"/>
                <w:szCs w:val="20"/>
                <w:lang w:val="en-US"/>
              </w:rPr>
              <w:t>, will</w:t>
            </w:r>
            <w:proofErr w:type="gramEnd"/>
            <w:r w:rsidR="3C74AFD7" w:rsidRPr="6E6F7AD1">
              <w:rPr>
                <w:rFonts w:ascii="Arial Narrow" w:eastAsia="Arial Narrow" w:hAnsi="Arial Narrow" w:cs="Arial Narrow"/>
                <w:color w:val="000000" w:themeColor="text1"/>
                <w:sz w:val="20"/>
                <w:szCs w:val="20"/>
                <w:lang w:val="en-US"/>
              </w:rPr>
              <w:t xml:space="preserve"> use 10 frames to increase teen number recognition.</w:t>
            </w:r>
          </w:p>
          <w:p w14:paraId="7D23F0C2" w14:textId="57001B98" w:rsidR="005250DB"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66D84633" w14:textId="1B43DBA6" w:rsidR="005250DB"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Teachers can</w:t>
            </w:r>
            <w:r w:rsidRPr="6E6F7AD1">
              <w:rPr>
                <w:rFonts w:ascii="Arial Narrow" w:eastAsia="Arial Narrow" w:hAnsi="Arial Narrow" w:cs="Arial Narrow"/>
                <w:color w:val="000000" w:themeColor="text1"/>
                <w:sz w:val="20"/>
                <w:szCs w:val="20"/>
                <w:lang w:val="en-US"/>
              </w:rPr>
              <w:t xml:space="preserve">: </w:t>
            </w:r>
            <w:r w:rsidR="4913E1E7" w:rsidRPr="6E6F7AD1">
              <w:rPr>
                <w:rFonts w:ascii="Arial Narrow" w:eastAsia="Arial Narrow" w:hAnsi="Arial Narrow" w:cs="Arial Narrow"/>
                <w:color w:val="000000" w:themeColor="text1"/>
                <w:sz w:val="20"/>
                <w:szCs w:val="20"/>
                <w:lang w:val="en-US"/>
              </w:rPr>
              <w:t>Provide a model/chart of numbers with visuals that students can use to self-check and self-correct.</w:t>
            </w:r>
          </w:p>
          <w:p w14:paraId="02080EED" w14:textId="34732855" w:rsidR="00816EED" w:rsidRDefault="00816EED" w:rsidP="1E1ACE08">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tc>
      </w:tr>
      <w:tr w:rsidR="00D07AD5" w:rsidRPr="004C5791" w14:paraId="23EAD7DB" w14:textId="77777777" w:rsidTr="0CAD4EE0">
        <w:trPr>
          <w:cantSplit/>
          <w:trHeight w:val="22"/>
        </w:trPr>
        <w:tc>
          <w:tcPr>
            <w:tcW w:w="4793" w:type="dxa"/>
            <w:shd w:val="clear" w:color="auto" w:fill="FFC000"/>
            <w:tcMar>
              <w:top w:w="100" w:type="dxa"/>
              <w:left w:w="100" w:type="dxa"/>
              <w:bottom w:w="100" w:type="dxa"/>
              <w:right w:w="100" w:type="dxa"/>
            </w:tcMar>
          </w:tcPr>
          <w:p w14:paraId="25EF5593" w14:textId="48CB26DA" w:rsidR="00D07AD5" w:rsidRDefault="2E2D2D60" w:rsidP="1AC2F1CA">
            <w:pPr>
              <w:widowControl w:val="0"/>
              <w:pBdr>
                <w:top w:val="nil"/>
                <w:left w:val="nil"/>
                <w:bottom w:val="nil"/>
                <w:right w:val="nil"/>
                <w:between w:val="nil"/>
              </w:pBdr>
              <w:spacing w:line="240" w:lineRule="auto"/>
              <w:contextualSpacing/>
              <w:jc w:val="center"/>
              <w:rPr>
                <w:rFonts w:ascii="Arial Narrow" w:hAnsi="Arial Narrow"/>
                <w:b/>
                <w:bCs/>
                <w:color w:val="000000" w:themeColor="text1"/>
                <w:sz w:val="20"/>
                <w:szCs w:val="20"/>
              </w:rPr>
            </w:pPr>
            <w:r w:rsidRPr="1AC2F1CA">
              <w:rPr>
                <w:rFonts w:ascii="Arial Narrow" w:hAnsi="Arial Narrow"/>
                <w:b/>
                <w:bCs/>
                <w:sz w:val="20"/>
                <w:szCs w:val="20"/>
              </w:rPr>
              <w:t>Writing / Fine Motor</w:t>
            </w:r>
          </w:p>
        </w:tc>
        <w:tc>
          <w:tcPr>
            <w:tcW w:w="4793" w:type="dxa"/>
            <w:shd w:val="clear" w:color="auto" w:fill="00B050"/>
          </w:tcPr>
          <w:p w14:paraId="69B2AEE8" w14:textId="56C5018F" w:rsidR="00D07AD5" w:rsidRPr="000E52C9" w:rsidRDefault="00B467A6" w:rsidP="00F31DA9">
            <w:pPr>
              <w:widowControl w:val="0"/>
              <w:pBdr>
                <w:top w:val="nil"/>
                <w:left w:val="nil"/>
                <w:bottom w:val="nil"/>
                <w:right w:val="nil"/>
                <w:between w:val="nil"/>
              </w:pBdr>
              <w:spacing w:line="240" w:lineRule="auto"/>
              <w:contextualSpacing/>
              <w:jc w:val="center"/>
              <w:rPr>
                <w:rFonts w:ascii="Arial Narrow" w:hAnsi="Arial Narrow"/>
                <w:b/>
                <w:bCs/>
                <w:color w:val="FFFFFF" w:themeColor="background1"/>
                <w:sz w:val="20"/>
                <w:szCs w:val="20"/>
              </w:rPr>
            </w:pPr>
            <w:r w:rsidRPr="000E52C9">
              <w:rPr>
                <w:rFonts w:ascii="Arial Narrow" w:hAnsi="Arial Narrow"/>
                <w:b/>
                <w:bCs/>
                <w:color w:val="FFFFFF" w:themeColor="background1"/>
                <w:sz w:val="20"/>
                <w:szCs w:val="20"/>
              </w:rPr>
              <w:t>Art</w:t>
            </w:r>
          </w:p>
        </w:tc>
        <w:tc>
          <w:tcPr>
            <w:tcW w:w="4794" w:type="dxa"/>
            <w:shd w:val="clear" w:color="auto" w:fill="7030A0"/>
          </w:tcPr>
          <w:p w14:paraId="708470DE" w14:textId="21FCBA00" w:rsidR="00D07AD5" w:rsidRDefault="2E2D2D60" w:rsidP="1AC2F1CA">
            <w:pPr>
              <w:widowControl w:val="0"/>
              <w:pBdr>
                <w:top w:val="nil"/>
                <w:left w:val="nil"/>
                <w:bottom w:val="nil"/>
                <w:right w:val="nil"/>
                <w:between w:val="nil"/>
              </w:pBdr>
              <w:spacing w:line="240" w:lineRule="auto"/>
              <w:contextualSpacing/>
              <w:jc w:val="center"/>
              <w:rPr>
                <w:rFonts w:ascii="Arial Narrow" w:hAnsi="Arial Narrow"/>
                <w:b/>
                <w:bCs/>
                <w:color w:val="FFFFFF" w:themeColor="background1"/>
                <w:sz w:val="20"/>
                <w:szCs w:val="20"/>
              </w:rPr>
            </w:pPr>
            <w:r w:rsidRPr="1AC2F1CA">
              <w:rPr>
                <w:rFonts w:ascii="Arial Narrow" w:hAnsi="Arial Narrow"/>
                <w:b/>
                <w:bCs/>
                <w:color w:val="FFFFFF" w:themeColor="background1"/>
                <w:sz w:val="20"/>
                <w:szCs w:val="20"/>
              </w:rPr>
              <w:t>Dramatic Play</w:t>
            </w:r>
          </w:p>
        </w:tc>
      </w:tr>
      <w:tr w:rsidR="00F31DA9" w:rsidRPr="004C5791" w14:paraId="3C47AA5A" w14:textId="77777777" w:rsidTr="0CAD4EE0">
        <w:trPr>
          <w:cantSplit/>
          <w:trHeight w:val="375"/>
        </w:trPr>
        <w:tc>
          <w:tcPr>
            <w:tcW w:w="4793" w:type="dxa"/>
            <w:shd w:val="clear" w:color="auto" w:fill="auto"/>
            <w:tcMar>
              <w:top w:w="100" w:type="dxa"/>
              <w:left w:w="100" w:type="dxa"/>
              <w:bottom w:w="100" w:type="dxa"/>
              <w:right w:w="100" w:type="dxa"/>
            </w:tcMar>
          </w:tcPr>
          <w:p w14:paraId="32D2EB2B" w14:textId="59BA4E07" w:rsidR="00F31DA9" w:rsidRDefault="005250DB" w:rsidP="6E6F7AD1">
            <w:pPr>
              <w:widowControl w:val="0"/>
              <w:spacing w:line="240" w:lineRule="auto"/>
              <w:contextualSpacing/>
              <w:rPr>
                <w:rFonts w:ascii="Arial Narrow" w:eastAsia="Arial Narrow" w:hAnsi="Arial Narrow" w:cs="Arial Narrow"/>
                <w:sz w:val="20"/>
                <w:szCs w:val="20"/>
              </w:rPr>
            </w:pPr>
            <w:r w:rsidRPr="6E6F7AD1">
              <w:rPr>
                <w:rFonts w:ascii="Arial Narrow" w:eastAsia="Arial Narrow" w:hAnsi="Arial Narrow" w:cs="Arial Narrow"/>
                <w:b/>
                <w:bCs/>
                <w:color w:val="000000" w:themeColor="text1"/>
                <w:sz w:val="20"/>
                <w:szCs w:val="20"/>
                <w:lang w:val="en-US"/>
              </w:rPr>
              <w:t>Materials</w:t>
            </w:r>
            <w:r w:rsidRPr="6E6F7AD1">
              <w:rPr>
                <w:rFonts w:ascii="Arial Narrow" w:eastAsia="Arial Narrow" w:hAnsi="Arial Narrow" w:cs="Arial Narrow"/>
                <w:color w:val="000000" w:themeColor="text1"/>
                <w:sz w:val="20"/>
                <w:szCs w:val="20"/>
                <w:lang w:val="en-US"/>
              </w:rPr>
              <w:t>:</w:t>
            </w:r>
            <w:r w:rsidRPr="6E6F7AD1">
              <w:rPr>
                <w:rFonts w:ascii="Arial Narrow" w:eastAsia="Arial Narrow" w:hAnsi="Arial Narrow" w:cs="Arial Narrow"/>
                <w:sz w:val="20"/>
                <w:szCs w:val="20"/>
              </w:rPr>
              <w:t xml:space="preserve"> </w:t>
            </w:r>
            <w:hyperlink r:id="rId35">
              <w:r w:rsidR="7B087871" w:rsidRPr="6E6F7AD1">
                <w:rPr>
                  <w:rStyle w:val="Hyperlink"/>
                  <w:rFonts w:ascii="Arial Narrow" w:eastAsia="Arial Narrow" w:hAnsi="Arial Narrow" w:cs="Arial Narrow"/>
                  <w:sz w:val="20"/>
                  <w:szCs w:val="20"/>
                  <w:lang w:val="en-US"/>
                </w:rPr>
                <w:t>Galaxy dough</w:t>
              </w:r>
            </w:hyperlink>
            <w:r w:rsidR="358FCF40" w:rsidRPr="6E6F7AD1">
              <w:rPr>
                <w:rFonts w:ascii="Arial Narrow" w:eastAsia="Arial Narrow" w:hAnsi="Arial Narrow" w:cs="Arial Narrow"/>
                <w:sz w:val="20"/>
                <w:szCs w:val="20"/>
              </w:rPr>
              <w:t xml:space="preserve"> (flour, salt, cream of </w:t>
            </w:r>
            <w:proofErr w:type="spellStart"/>
            <w:r w:rsidR="358FCF40" w:rsidRPr="6E6F7AD1">
              <w:rPr>
                <w:rFonts w:ascii="Arial Narrow" w:eastAsia="Arial Narrow" w:hAnsi="Arial Narrow" w:cs="Arial Narrow"/>
                <w:sz w:val="20"/>
                <w:szCs w:val="20"/>
              </w:rPr>
              <w:t>tarter</w:t>
            </w:r>
            <w:proofErr w:type="spellEnd"/>
            <w:r w:rsidR="358FCF40" w:rsidRPr="6E6F7AD1">
              <w:rPr>
                <w:rFonts w:ascii="Arial Narrow" w:eastAsia="Arial Narrow" w:hAnsi="Arial Narrow" w:cs="Arial Narrow"/>
                <w:sz w:val="20"/>
                <w:szCs w:val="20"/>
              </w:rPr>
              <w:t>, vegetable oil, hot water, food coloring, glitter)</w:t>
            </w:r>
            <w:r w:rsidR="2F503A5B" w:rsidRPr="6E6F7AD1">
              <w:rPr>
                <w:rFonts w:ascii="Arial Narrow" w:eastAsia="Arial Narrow" w:hAnsi="Arial Narrow" w:cs="Arial Narrow"/>
                <w:sz w:val="20"/>
                <w:szCs w:val="20"/>
              </w:rPr>
              <w:t xml:space="preserve">, </w:t>
            </w:r>
          </w:p>
          <w:p w14:paraId="548DC0D5" w14:textId="2EF1C3DF" w:rsidR="00F31DA9" w:rsidRDefault="00F31DA9" w:rsidP="6E6F7AD1">
            <w:pPr>
              <w:widowControl w:val="0"/>
              <w:spacing w:line="240" w:lineRule="auto"/>
              <w:contextualSpacing/>
              <w:rPr>
                <w:rFonts w:ascii="Arial Narrow" w:eastAsia="Arial Narrow" w:hAnsi="Arial Narrow" w:cs="Arial Narrow"/>
                <w:b/>
                <w:bCs/>
                <w:sz w:val="20"/>
                <w:szCs w:val="20"/>
                <w:lang w:val="en-US"/>
              </w:rPr>
            </w:pPr>
          </w:p>
          <w:p w14:paraId="66354FFB" w14:textId="5F077FE3" w:rsidR="00F31DA9" w:rsidRDefault="2F503A5B" w:rsidP="6E6F7AD1">
            <w:pPr>
              <w:widowControl w:val="0"/>
              <w:spacing w:line="240" w:lineRule="auto"/>
              <w:contextualSpacing/>
              <w:rPr>
                <w:rFonts w:ascii="Arial Narrow" w:eastAsia="Arial Narrow" w:hAnsi="Arial Narrow" w:cs="Arial Narrow"/>
                <w:sz w:val="20"/>
                <w:szCs w:val="20"/>
              </w:rPr>
            </w:pPr>
            <w:r w:rsidRPr="6E6F7AD1">
              <w:rPr>
                <w:rFonts w:ascii="Arial Narrow" w:eastAsia="Arial Narrow" w:hAnsi="Arial Narrow" w:cs="Arial Narrow"/>
                <w:b/>
                <w:bCs/>
                <w:sz w:val="20"/>
                <w:szCs w:val="20"/>
                <w:lang w:val="en-US"/>
              </w:rPr>
              <w:t>O</w:t>
            </w:r>
            <w:proofErr w:type="spellStart"/>
            <w:r w:rsidRPr="6E6F7AD1">
              <w:rPr>
                <w:rFonts w:ascii="Arial Narrow" w:eastAsia="Arial Narrow" w:hAnsi="Arial Narrow" w:cs="Arial Narrow"/>
                <w:b/>
                <w:bCs/>
                <w:sz w:val="20"/>
                <w:szCs w:val="20"/>
              </w:rPr>
              <w:t>ptional</w:t>
            </w:r>
            <w:proofErr w:type="spellEnd"/>
            <w:r w:rsidRPr="6E6F7AD1">
              <w:rPr>
                <w:rFonts w:ascii="Arial Narrow" w:eastAsia="Arial Narrow" w:hAnsi="Arial Narrow" w:cs="Arial Narrow"/>
                <w:b/>
                <w:bCs/>
                <w:sz w:val="20"/>
                <w:szCs w:val="20"/>
              </w:rPr>
              <w:t xml:space="preserve"> materials:</w:t>
            </w:r>
            <w:r w:rsidRPr="6E6F7AD1">
              <w:rPr>
                <w:rFonts w:ascii="Arial Narrow" w:eastAsia="Arial Narrow" w:hAnsi="Arial Narrow" w:cs="Arial Narrow"/>
                <w:sz w:val="20"/>
                <w:szCs w:val="20"/>
              </w:rPr>
              <w:t xml:space="preserve"> </w:t>
            </w:r>
            <w:r w:rsidRPr="6E6F7AD1">
              <w:rPr>
                <w:rFonts w:ascii="Arial Narrow" w:eastAsia="Arial Narrow" w:hAnsi="Arial Narrow" w:cs="Arial Narrow"/>
                <w:sz w:val="20"/>
                <w:szCs w:val="20"/>
                <w:lang w:val="en-US"/>
              </w:rPr>
              <w:t>rolling pins, plastic cutters, molds</w:t>
            </w:r>
          </w:p>
          <w:p w14:paraId="2866D11A" w14:textId="55BBD8DC" w:rsidR="00F31DA9" w:rsidRDefault="00F31DA9" w:rsidP="0BDDE8C2">
            <w:pPr>
              <w:widowControl w:val="0"/>
              <w:pBdr>
                <w:top w:val="nil"/>
                <w:left w:val="nil"/>
                <w:bottom w:val="nil"/>
                <w:right w:val="nil"/>
                <w:between w:val="nil"/>
              </w:pBdr>
              <w:spacing w:line="240" w:lineRule="auto"/>
              <w:contextualSpacing/>
            </w:pPr>
          </w:p>
        </w:tc>
        <w:tc>
          <w:tcPr>
            <w:tcW w:w="4793" w:type="dxa"/>
            <w:shd w:val="clear" w:color="auto" w:fill="auto"/>
          </w:tcPr>
          <w:p w14:paraId="255DDE77" w14:textId="19A9E9FF" w:rsidR="00F31DA9" w:rsidRDefault="005250DB" w:rsidP="6E6F7AD1">
            <w:pPr>
              <w:widowControl w:val="0"/>
              <w:spacing w:after="160" w:line="257" w:lineRule="auto"/>
              <w:contextualSpacing/>
              <w:rPr>
                <w:rFonts w:ascii="Arial Narrow" w:eastAsia="Arial Narrow" w:hAnsi="Arial Narrow" w:cs="Arial Narrow"/>
                <w:sz w:val="20"/>
                <w:szCs w:val="20"/>
                <w:lang w:val="en-US"/>
              </w:rPr>
            </w:pPr>
            <w:r w:rsidRPr="6E6F7AD1">
              <w:rPr>
                <w:rFonts w:ascii="Arial Narrow" w:eastAsia="Arial Narrow" w:hAnsi="Arial Narrow" w:cs="Arial Narrow"/>
                <w:b/>
                <w:bCs/>
                <w:color w:val="000000" w:themeColor="text1"/>
                <w:sz w:val="20"/>
                <w:szCs w:val="20"/>
                <w:lang w:val="en-US"/>
              </w:rPr>
              <w:t>Materials</w:t>
            </w:r>
            <w:r w:rsidRPr="6E6F7AD1">
              <w:rPr>
                <w:rFonts w:ascii="Arial Narrow" w:eastAsia="Arial Narrow" w:hAnsi="Arial Narrow" w:cs="Arial Narrow"/>
                <w:color w:val="000000" w:themeColor="text1"/>
                <w:sz w:val="20"/>
                <w:szCs w:val="20"/>
                <w:lang w:val="en-US"/>
              </w:rPr>
              <w:t>:</w:t>
            </w:r>
            <w:r w:rsidR="31931F6A" w:rsidRPr="6E6F7AD1">
              <w:rPr>
                <w:rFonts w:ascii="Arial Narrow" w:eastAsia="Arial Narrow" w:hAnsi="Arial Narrow" w:cs="Arial Narrow"/>
                <w:color w:val="000000" w:themeColor="text1"/>
                <w:sz w:val="20"/>
                <w:szCs w:val="20"/>
                <w:lang w:val="en-US"/>
              </w:rPr>
              <w:t xml:space="preserve"> Black construction paper, star stickers</w:t>
            </w:r>
            <w:r>
              <w:t xml:space="preserve"> </w:t>
            </w:r>
          </w:p>
          <w:p w14:paraId="0B70AA57" w14:textId="4456E7DF" w:rsidR="00F31DA9" w:rsidRDefault="4A9255EE" w:rsidP="0BDDE8C2">
            <w:pPr>
              <w:widowControl w:val="0"/>
              <w:spacing w:after="160" w:line="257" w:lineRule="auto"/>
              <w:contextualSpacing/>
            </w:pPr>
            <w:r>
              <w:rPr>
                <w:noProof/>
              </w:rPr>
              <w:drawing>
                <wp:inline distT="0" distB="0" distL="0" distR="0" wp14:anchorId="595D642A" wp14:editId="4E2550A0">
                  <wp:extent cx="1000125" cy="1000125"/>
                  <wp:effectExtent l="0" t="0" r="0" b="0"/>
                  <wp:docPr id="1394477691" name="Picture 139447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47769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tc>
        <w:tc>
          <w:tcPr>
            <w:tcW w:w="4794" w:type="dxa"/>
            <w:shd w:val="clear" w:color="auto" w:fill="auto"/>
          </w:tcPr>
          <w:p w14:paraId="71F6ED9A" w14:textId="25E48CAA" w:rsidR="6E6F7AD1" w:rsidRDefault="6E6F7AD1" w:rsidP="6E6F7AD1">
            <w:pPr>
              <w:widowControl w:val="0"/>
              <w:spacing w:after="160" w:line="257" w:lineRule="auto"/>
              <w:contextualSpacing/>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Materials</w:t>
            </w:r>
            <w:r w:rsidRPr="6E6F7AD1">
              <w:rPr>
                <w:rFonts w:ascii="Arial Narrow" w:eastAsia="Arial Narrow" w:hAnsi="Arial Narrow" w:cs="Arial Narrow"/>
                <w:color w:val="000000" w:themeColor="text1"/>
                <w:sz w:val="20"/>
                <w:szCs w:val="20"/>
                <w:lang w:val="en-US"/>
              </w:rPr>
              <w:t xml:space="preserve">: </w:t>
            </w:r>
            <w:r w:rsidRPr="6E6F7AD1">
              <w:rPr>
                <w:color w:val="000000" w:themeColor="text1"/>
              </w:rPr>
              <w:t xml:space="preserve"> </w:t>
            </w:r>
            <w:r w:rsidRPr="6E6F7AD1">
              <w:rPr>
                <w:rFonts w:ascii="Arial Narrow" w:eastAsia="Arial Narrow" w:hAnsi="Arial Narrow" w:cs="Arial Narrow"/>
                <w:color w:val="000000" w:themeColor="text1"/>
                <w:sz w:val="20"/>
                <w:szCs w:val="20"/>
              </w:rPr>
              <w:t>Foil (for teacher use), cardboard box space shuttle with control panels made from paper plates and buttons, astronaut dress up clothes (</w:t>
            </w:r>
            <w:r w:rsidRPr="6E6F7AD1">
              <w:rPr>
                <w:rFonts w:ascii="Arial Narrow" w:eastAsia="Arial Narrow" w:hAnsi="Arial Narrow" w:cs="Arial Narrow"/>
                <w:color w:val="000000" w:themeColor="text1"/>
                <w:sz w:val="20"/>
                <w:szCs w:val="20"/>
                <w:lang w:val="en-US"/>
              </w:rPr>
              <w:t>Astronaut dress-up clothes (helmets made from plastic milk jugs, space boots, gloves), old keyboards, headsets and space related pictures, paper tube “telescopes”, collection containers, magnifying glasses, tongs, clipboards, camera (toy or cardboard), maps of planets and stars</w:t>
            </w:r>
          </w:p>
        </w:tc>
      </w:tr>
      <w:tr w:rsidR="00F31DA9" w:rsidRPr="004C5791" w14:paraId="338B9A45" w14:textId="77777777" w:rsidTr="0CAD4EE0">
        <w:trPr>
          <w:cantSplit/>
          <w:trHeight w:val="643"/>
        </w:trPr>
        <w:tc>
          <w:tcPr>
            <w:tcW w:w="4793" w:type="dxa"/>
            <w:shd w:val="clear" w:color="auto" w:fill="auto"/>
            <w:tcMar>
              <w:top w:w="100" w:type="dxa"/>
              <w:left w:w="100" w:type="dxa"/>
              <w:bottom w:w="100" w:type="dxa"/>
              <w:right w:w="100" w:type="dxa"/>
            </w:tcMar>
          </w:tcPr>
          <w:p w14:paraId="1A7D2FD1" w14:textId="53A8B9B4" w:rsidR="005250DB"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lastRenderedPageBreak/>
              <w:t>Criteria for Success:</w:t>
            </w:r>
            <w:r w:rsidR="2CFF3E6F" w:rsidRPr="6E6F7AD1">
              <w:rPr>
                <w:rFonts w:ascii="Arial Narrow" w:eastAsia="Arial Narrow" w:hAnsi="Arial Narrow" w:cs="Arial Narrow"/>
                <w:b/>
                <w:bCs/>
                <w:color w:val="000000" w:themeColor="text1"/>
                <w:sz w:val="20"/>
                <w:szCs w:val="20"/>
                <w:lang w:val="en-US"/>
              </w:rPr>
              <w:t xml:space="preserve"> </w:t>
            </w:r>
            <w:r w:rsidR="2CFF3E6F" w:rsidRPr="6E6F7AD1">
              <w:rPr>
                <w:rFonts w:ascii="Arial Narrow" w:eastAsia="Arial Narrow" w:hAnsi="Arial Narrow" w:cs="Arial Narrow"/>
                <w:color w:val="000000" w:themeColor="text1"/>
                <w:sz w:val="20"/>
                <w:szCs w:val="20"/>
                <w:lang w:val="en-US"/>
              </w:rPr>
              <w:t xml:space="preserve">Students will use clean hands to roll, squeeze, and flatten </w:t>
            </w:r>
            <w:r w:rsidR="24CCDC4A" w:rsidRPr="6E6F7AD1">
              <w:rPr>
                <w:rFonts w:ascii="Arial Narrow" w:eastAsia="Arial Narrow" w:hAnsi="Arial Narrow" w:cs="Arial Narrow"/>
                <w:color w:val="000000" w:themeColor="text1"/>
                <w:sz w:val="20"/>
                <w:szCs w:val="20"/>
                <w:lang w:val="en-US"/>
              </w:rPr>
              <w:t xml:space="preserve">dough while keeping it in their designated workspace. Students will express creativity and imagination as they engage in cooperative play with peers. </w:t>
            </w:r>
          </w:p>
          <w:p w14:paraId="4FA01ACC" w14:textId="77777777" w:rsidR="005250DB" w:rsidRDefault="005250DB" w:rsidP="005250DB">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4C30F4F3" w14:textId="424820DC" w:rsidR="005250DB"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Teachers can</w:t>
            </w:r>
            <w:r w:rsidRPr="6E6F7AD1">
              <w:rPr>
                <w:rFonts w:ascii="Arial Narrow" w:eastAsia="Arial Narrow" w:hAnsi="Arial Narrow" w:cs="Arial Narrow"/>
                <w:color w:val="000000" w:themeColor="text1"/>
                <w:sz w:val="20"/>
                <w:szCs w:val="20"/>
                <w:lang w:val="en-US"/>
              </w:rPr>
              <w:t xml:space="preserve">: </w:t>
            </w:r>
            <w:r w:rsidR="38CED666" w:rsidRPr="6E6F7AD1">
              <w:rPr>
                <w:rFonts w:ascii="Arial Narrow" w:eastAsia="Arial Narrow" w:hAnsi="Arial Narrow" w:cs="Arial Narrow"/>
                <w:color w:val="000000" w:themeColor="text1"/>
                <w:sz w:val="20"/>
                <w:szCs w:val="20"/>
                <w:lang w:val="en-US"/>
              </w:rPr>
              <w:t xml:space="preserve">Use open-ended questions to spark creativity, introduce relevant vocabulary naturally, notice and narrate positive behaviors. </w:t>
            </w:r>
          </w:p>
          <w:p w14:paraId="7B5118C3" w14:textId="7682FEFD" w:rsidR="00816EED" w:rsidRDefault="00816EED" w:rsidP="0AD2A086">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tc>
        <w:tc>
          <w:tcPr>
            <w:tcW w:w="4793" w:type="dxa"/>
            <w:shd w:val="clear" w:color="auto" w:fill="auto"/>
          </w:tcPr>
          <w:p w14:paraId="321059CF" w14:textId="1C484C19" w:rsidR="005250DB"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Criteria for Success:</w:t>
            </w:r>
            <w:r w:rsidR="37A00141" w:rsidRPr="6E6F7AD1">
              <w:rPr>
                <w:rFonts w:ascii="Arial Narrow" w:eastAsia="Arial Narrow" w:hAnsi="Arial Narrow" w:cs="Arial Narrow"/>
                <w:b/>
                <w:bCs/>
                <w:color w:val="000000" w:themeColor="text1"/>
                <w:sz w:val="20"/>
                <w:szCs w:val="20"/>
                <w:lang w:val="en-US"/>
              </w:rPr>
              <w:t xml:space="preserve"> </w:t>
            </w:r>
            <w:r w:rsidR="37A00141" w:rsidRPr="6E6F7AD1">
              <w:rPr>
                <w:rFonts w:ascii="Arial Narrow" w:eastAsia="Arial Narrow" w:hAnsi="Arial Narrow" w:cs="Arial Narrow"/>
                <w:color w:val="000000" w:themeColor="text1"/>
                <w:sz w:val="20"/>
                <w:szCs w:val="20"/>
                <w:lang w:val="en-US"/>
              </w:rPr>
              <w:t>Students will use spatial awareness and fine motor skills to create basic patterns or constellation designs. Students will keep stickers on the paper, throw trash</w:t>
            </w:r>
            <w:r w:rsidR="2F86BC0E" w:rsidRPr="6E6F7AD1">
              <w:rPr>
                <w:rFonts w:ascii="Arial Narrow" w:eastAsia="Arial Narrow" w:hAnsi="Arial Narrow" w:cs="Arial Narrow"/>
                <w:color w:val="000000" w:themeColor="text1"/>
                <w:sz w:val="20"/>
                <w:szCs w:val="20"/>
                <w:lang w:val="en-US"/>
              </w:rPr>
              <w:t xml:space="preserve"> in the trash can, and share materials with their classmates.</w:t>
            </w:r>
          </w:p>
          <w:p w14:paraId="38522A73" w14:textId="77777777" w:rsidR="005250DB" w:rsidRDefault="005250DB" w:rsidP="005250DB">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433345DC" w14:textId="54E972D3" w:rsidR="005250DB"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Teachers can</w:t>
            </w:r>
            <w:r w:rsidRPr="6E6F7AD1">
              <w:rPr>
                <w:rFonts w:ascii="Arial Narrow" w:eastAsia="Arial Narrow" w:hAnsi="Arial Narrow" w:cs="Arial Narrow"/>
                <w:color w:val="000000" w:themeColor="text1"/>
                <w:sz w:val="20"/>
                <w:szCs w:val="20"/>
                <w:lang w:val="en-US"/>
              </w:rPr>
              <w:t xml:space="preserve">: </w:t>
            </w:r>
            <w:r w:rsidR="2231DE73" w:rsidRPr="6E6F7AD1">
              <w:rPr>
                <w:rFonts w:ascii="Arial Narrow" w:eastAsia="Arial Narrow" w:hAnsi="Arial Narrow" w:cs="Arial Narrow"/>
                <w:color w:val="000000" w:themeColor="text1"/>
                <w:sz w:val="20"/>
                <w:szCs w:val="20"/>
                <w:lang w:val="en-US"/>
              </w:rPr>
              <w:t>Encourage creativity so that each student creates a unique constellation.</w:t>
            </w:r>
          </w:p>
          <w:p w14:paraId="633E908A" w14:textId="0D993976" w:rsidR="00F31DA9" w:rsidRDefault="00F31DA9" w:rsidP="0AD2A086">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712FEDBE" w14:textId="1558063E" w:rsidR="00F31DA9" w:rsidRDefault="00F31DA9" w:rsidP="0AD2A086">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tc>
        <w:tc>
          <w:tcPr>
            <w:tcW w:w="4794" w:type="dxa"/>
            <w:shd w:val="clear" w:color="auto" w:fill="auto"/>
          </w:tcPr>
          <w:p w14:paraId="4D519650" w14:textId="3F408A86"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 xml:space="preserve">Criteria for Success: </w:t>
            </w:r>
            <w:r w:rsidRPr="6E6F7AD1">
              <w:rPr>
                <w:rFonts w:ascii="Arial Narrow" w:eastAsia="Arial Narrow" w:hAnsi="Arial Narrow" w:cs="Arial Narrow"/>
                <w:color w:val="000000" w:themeColor="text1"/>
                <w:sz w:val="20"/>
                <w:szCs w:val="20"/>
                <w:lang w:val="en-US"/>
              </w:rPr>
              <w:t>Students will use space related vocabulary and props to develop and engage in creative play that incorporates multiple roles and characters, demonstrate proper handling of materials, put on and removes astronaut gear with minimal assistance, move carefully while wearing space gear, use tongs to collect “space samples,” use paper telescopes for “star gazing”, use toy camera to document findings, and make intentional marks on clipboards.</w:t>
            </w:r>
          </w:p>
          <w:p w14:paraId="5696A871" w14:textId="09D56F8F"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418E9143" w14:textId="59A4E612"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19"/>
                <w:szCs w:val="19"/>
              </w:rPr>
            </w:pPr>
            <w:r w:rsidRPr="6E6F7AD1">
              <w:rPr>
                <w:rFonts w:ascii="Arial Narrow" w:eastAsia="Arial Narrow" w:hAnsi="Arial Narrow" w:cs="Arial Narrow"/>
                <w:b/>
                <w:bCs/>
                <w:color w:val="000000" w:themeColor="text1"/>
                <w:sz w:val="20"/>
                <w:szCs w:val="20"/>
                <w:lang w:val="en-US"/>
              </w:rPr>
              <w:t>Teachers can</w:t>
            </w:r>
            <w:r w:rsidRPr="6E6F7AD1">
              <w:rPr>
                <w:rFonts w:ascii="Arial Narrow" w:eastAsia="Arial Narrow" w:hAnsi="Arial Narrow" w:cs="Arial Narrow"/>
                <w:color w:val="000000" w:themeColor="text1"/>
                <w:sz w:val="20"/>
                <w:szCs w:val="20"/>
                <w:lang w:val="en-US"/>
              </w:rPr>
              <w:t>: Cover kitchen set with foil, make a “Mission Control” area</w:t>
            </w:r>
            <w:r w:rsidRPr="6E6F7AD1">
              <w:rPr>
                <w:rFonts w:ascii="Arial Narrow" w:eastAsia="Arial Narrow" w:hAnsi="Arial Narrow" w:cs="Arial Narrow"/>
                <w:color w:val="000000" w:themeColor="text1"/>
                <w:sz w:val="19"/>
                <w:szCs w:val="19"/>
                <w:lang w:val="en-US"/>
              </w:rPr>
              <w:t xml:space="preserve"> with old keyboards, headsets, and space related pictures.</w:t>
            </w:r>
          </w:p>
        </w:tc>
      </w:tr>
      <w:tr w:rsidR="1AC2F1CA" w14:paraId="01E072DB" w14:textId="77777777" w:rsidTr="0CAD4EE0">
        <w:trPr>
          <w:cantSplit/>
          <w:trHeight w:val="22"/>
        </w:trPr>
        <w:tc>
          <w:tcPr>
            <w:tcW w:w="4793" w:type="dxa"/>
            <w:shd w:val="clear" w:color="auto" w:fill="693D0C"/>
            <w:tcMar>
              <w:top w:w="100" w:type="dxa"/>
              <w:left w:w="100" w:type="dxa"/>
              <w:bottom w:w="100" w:type="dxa"/>
              <w:right w:w="100" w:type="dxa"/>
            </w:tcMar>
          </w:tcPr>
          <w:p w14:paraId="359B7041" w14:textId="5CBDFBBD" w:rsidR="55662BF9" w:rsidRDefault="55662BF9" w:rsidP="1AC2F1CA">
            <w:pPr>
              <w:spacing w:line="240" w:lineRule="auto"/>
              <w:jc w:val="center"/>
              <w:rPr>
                <w:rFonts w:ascii="Arial Narrow" w:hAnsi="Arial Narrow"/>
                <w:b/>
                <w:bCs/>
                <w:color w:val="FFFFFF" w:themeColor="background1"/>
                <w:sz w:val="20"/>
                <w:szCs w:val="20"/>
                <w:lang w:val="en-US"/>
              </w:rPr>
            </w:pPr>
            <w:r w:rsidRPr="1AC2F1CA">
              <w:rPr>
                <w:rFonts w:ascii="Arial Narrow" w:hAnsi="Arial Narrow"/>
                <w:b/>
                <w:bCs/>
                <w:color w:val="FFFFFF" w:themeColor="background1"/>
                <w:sz w:val="20"/>
                <w:szCs w:val="20"/>
                <w:lang w:val="en-US"/>
              </w:rPr>
              <w:t>Science</w:t>
            </w:r>
          </w:p>
        </w:tc>
        <w:tc>
          <w:tcPr>
            <w:tcW w:w="4793" w:type="dxa"/>
            <w:shd w:val="clear" w:color="auto" w:fill="31849B" w:themeFill="accent5" w:themeFillShade="BF"/>
          </w:tcPr>
          <w:p w14:paraId="2B2FBDE2" w14:textId="3F17779B" w:rsidR="55662BF9" w:rsidRDefault="55662BF9" w:rsidP="1AC2F1CA">
            <w:pPr>
              <w:spacing w:line="240" w:lineRule="auto"/>
              <w:jc w:val="center"/>
              <w:rPr>
                <w:rFonts w:ascii="Arial Narrow" w:hAnsi="Arial Narrow"/>
                <w:b/>
                <w:bCs/>
                <w:color w:val="FFFFFF" w:themeColor="background1"/>
                <w:sz w:val="20"/>
                <w:szCs w:val="20"/>
                <w:lang w:val="en-US"/>
              </w:rPr>
            </w:pPr>
            <w:r w:rsidRPr="1AC2F1CA">
              <w:rPr>
                <w:rFonts w:ascii="Arial Narrow" w:hAnsi="Arial Narrow"/>
                <w:b/>
                <w:bCs/>
                <w:color w:val="FFFFFF" w:themeColor="background1"/>
                <w:sz w:val="20"/>
                <w:szCs w:val="20"/>
                <w:lang w:val="en-US"/>
              </w:rPr>
              <w:t>Construction</w:t>
            </w:r>
          </w:p>
        </w:tc>
        <w:tc>
          <w:tcPr>
            <w:tcW w:w="4794" w:type="dxa"/>
            <w:shd w:val="clear" w:color="auto" w:fill="002060"/>
          </w:tcPr>
          <w:p w14:paraId="2FC336A2" w14:textId="51229A83" w:rsidR="55662BF9" w:rsidRDefault="55662BF9" w:rsidP="1AC2F1CA">
            <w:pPr>
              <w:spacing w:line="240" w:lineRule="auto"/>
              <w:jc w:val="center"/>
              <w:rPr>
                <w:rFonts w:ascii="Arial Narrow" w:hAnsi="Arial Narrow"/>
                <w:b/>
                <w:bCs/>
                <w:color w:val="FFFFFF" w:themeColor="background1"/>
                <w:sz w:val="20"/>
                <w:szCs w:val="20"/>
                <w:lang w:val="en-US"/>
              </w:rPr>
            </w:pPr>
            <w:r w:rsidRPr="1AC2F1CA">
              <w:rPr>
                <w:rFonts w:ascii="Arial Narrow" w:hAnsi="Arial Narrow"/>
                <w:b/>
                <w:bCs/>
                <w:color w:val="FFFFFF" w:themeColor="background1"/>
                <w:sz w:val="20"/>
                <w:szCs w:val="20"/>
                <w:lang w:val="en-US"/>
              </w:rPr>
              <w:t>Dollhouse</w:t>
            </w:r>
          </w:p>
        </w:tc>
      </w:tr>
      <w:tr w:rsidR="1AC2F1CA" w14:paraId="5601E0AB" w14:textId="77777777" w:rsidTr="0CAD4EE0">
        <w:trPr>
          <w:cantSplit/>
          <w:trHeight w:val="447"/>
        </w:trPr>
        <w:tc>
          <w:tcPr>
            <w:tcW w:w="4793" w:type="dxa"/>
            <w:shd w:val="clear" w:color="auto" w:fill="auto"/>
            <w:tcMar>
              <w:top w:w="100" w:type="dxa"/>
              <w:left w:w="100" w:type="dxa"/>
              <w:bottom w:w="100" w:type="dxa"/>
              <w:right w:w="100" w:type="dxa"/>
            </w:tcMar>
          </w:tcPr>
          <w:p w14:paraId="6668093E" w14:textId="31265461" w:rsidR="662C14EA" w:rsidRDefault="03C67CEB" w:rsidP="6E6F7AD1">
            <w:pPr>
              <w:pStyle w:val="NoSpacing"/>
              <w:rPr>
                <w:rFonts w:ascii="Arial Narrow" w:eastAsia="Arial Narrow" w:hAnsi="Arial Narrow" w:cs="Arial Narrow"/>
                <w:sz w:val="20"/>
                <w:szCs w:val="20"/>
                <w:lang w:val="en-US"/>
              </w:rPr>
            </w:pPr>
            <w:r w:rsidRPr="6E6F7AD1">
              <w:rPr>
                <w:rFonts w:ascii="Arial Narrow" w:eastAsia="Arial Narrow" w:hAnsi="Arial Narrow" w:cs="Arial Narrow"/>
                <w:sz w:val="20"/>
                <w:szCs w:val="20"/>
                <w:lang w:val="en-US"/>
              </w:rPr>
              <w:t>Materials</w:t>
            </w:r>
            <w:r w:rsidR="1840AAE1" w:rsidRPr="6E6F7AD1">
              <w:rPr>
                <w:rFonts w:ascii="Arial Narrow" w:eastAsia="Arial Narrow" w:hAnsi="Arial Narrow" w:cs="Arial Narrow"/>
                <w:sz w:val="20"/>
                <w:szCs w:val="20"/>
                <w:lang w:val="en-US"/>
              </w:rPr>
              <w:t>:</w:t>
            </w:r>
            <w:r w:rsidR="005250DB" w:rsidRPr="6E6F7AD1">
              <w:rPr>
                <w:rFonts w:ascii="Arial Narrow" w:eastAsia="Arial Narrow" w:hAnsi="Arial Narrow" w:cs="Arial Narrow"/>
                <w:sz w:val="20"/>
                <w:szCs w:val="20"/>
              </w:rPr>
              <w:t xml:space="preserve"> </w:t>
            </w:r>
            <w:r w:rsidR="703FC934" w:rsidRPr="6E6F7AD1">
              <w:rPr>
                <w:rFonts w:ascii="Arial Narrow" w:eastAsia="Arial Narrow" w:hAnsi="Arial Narrow" w:cs="Arial Narrow"/>
                <w:sz w:val="20"/>
                <w:szCs w:val="20"/>
                <w:lang w:val="en-US"/>
              </w:rPr>
              <w:t>Constellation cards with holes punched out</w:t>
            </w:r>
            <w:r w:rsidR="2690DAC4" w:rsidRPr="6E6F7AD1">
              <w:rPr>
                <w:rFonts w:ascii="Arial Narrow" w:eastAsia="Arial Narrow" w:hAnsi="Arial Narrow" w:cs="Arial Narrow"/>
                <w:sz w:val="20"/>
                <w:szCs w:val="20"/>
                <w:lang w:val="en-US"/>
              </w:rPr>
              <w:t>, flashlights</w:t>
            </w:r>
          </w:p>
        </w:tc>
        <w:tc>
          <w:tcPr>
            <w:tcW w:w="4793" w:type="dxa"/>
            <w:shd w:val="clear" w:color="auto" w:fill="auto"/>
          </w:tcPr>
          <w:p w14:paraId="13FC03F1" w14:textId="79773CDB" w:rsidR="6E6F7AD1" w:rsidRDefault="6E6F7AD1" w:rsidP="6E6F7AD1">
            <w:pPr>
              <w:spacing w:line="240" w:lineRule="auto"/>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Materials</w:t>
            </w:r>
            <w:r w:rsidRPr="6E6F7AD1">
              <w:rPr>
                <w:rFonts w:ascii="Arial Narrow" w:eastAsia="Arial Narrow" w:hAnsi="Arial Narrow" w:cs="Arial Narrow"/>
                <w:color w:val="000000" w:themeColor="text1"/>
                <w:sz w:val="20"/>
                <w:szCs w:val="20"/>
                <w:lang w:val="en-US"/>
              </w:rPr>
              <w:t xml:space="preserve">: Nonfiction books and </w:t>
            </w:r>
            <w:hyperlink r:id="rId37">
              <w:r w:rsidRPr="6E6F7AD1">
                <w:rPr>
                  <w:rStyle w:val="Hyperlink"/>
                  <w:rFonts w:ascii="Arial Narrow" w:eastAsia="Arial Narrow" w:hAnsi="Arial Narrow" w:cs="Arial Narrow"/>
                  <w:sz w:val="20"/>
                  <w:szCs w:val="20"/>
                  <w:lang w:val="en-US"/>
                </w:rPr>
                <w:t>photographs</w:t>
              </w:r>
            </w:hyperlink>
            <w:r w:rsidRPr="6E6F7AD1">
              <w:rPr>
                <w:rFonts w:ascii="Arial Narrow" w:eastAsia="Arial Narrow" w:hAnsi="Arial Narrow" w:cs="Arial Narrow"/>
                <w:color w:val="000000" w:themeColor="text1"/>
                <w:sz w:val="20"/>
                <w:szCs w:val="20"/>
                <w:lang w:val="en-US"/>
              </w:rPr>
              <w:t xml:space="preserve"> of shuttles, paper for students to draw rocket designs, blocks</w:t>
            </w:r>
          </w:p>
        </w:tc>
        <w:tc>
          <w:tcPr>
            <w:tcW w:w="4794" w:type="dxa"/>
            <w:shd w:val="clear" w:color="auto" w:fill="auto"/>
          </w:tcPr>
          <w:p w14:paraId="06CE60BA" w14:textId="1644F0A8" w:rsidR="1E1ACE08" w:rsidRDefault="6EDB3803" w:rsidP="0BDDE8C2">
            <w:pPr>
              <w:spacing w:line="240" w:lineRule="auto"/>
              <w:rPr>
                <w:rFonts w:ascii="Arial Narrow" w:eastAsia="Arial Narrow" w:hAnsi="Arial Narrow" w:cs="Arial Narrow"/>
                <w:color w:val="000000" w:themeColor="text1"/>
                <w:sz w:val="20"/>
                <w:szCs w:val="20"/>
              </w:rPr>
            </w:pPr>
            <w:r w:rsidRPr="0BDDE8C2">
              <w:rPr>
                <w:rFonts w:ascii="Arial Narrow" w:eastAsia="Arial Narrow" w:hAnsi="Arial Narrow" w:cs="Arial Narrow"/>
                <w:b/>
                <w:bCs/>
                <w:color w:val="000000" w:themeColor="text1"/>
                <w:sz w:val="20"/>
                <w:szCs w:val="20"/>
                <w:lang w:val="en-US"/>
              </w:rPr>
              <w:t>Materials</w:t>
            </w:r>
            <w:r w:rsidRPr="0BDDE8C2">
              <w:rPr>
                <w:rFonts w:ascii="Arial Narrow" w:eastAsia="Arial Narrow" w:hAnsi="Arial Narrow" w:cs="Arial Narrow"/>
                <w:color w:val="000000" w:themeColor="text1"/>
                <w:sz w:val="20"/>
                <w:szCs w:val="20"/>
                <w:lang w:val="en-US"/>
              </w:rPr>
              <w:t>: Dollhouse, posable dolls, furniture</w:t>
            </w:r>
          </w:p>
          <w:p w14:paraId="76A4E03B" w14:textId="3480BFA9" w:rsidR="1E1ACE08" w:rsidRDefault="087B95F7" w:rsidP="6E6F7AD1">
            <w:pPr>
              <w:spacing w:line="240" w:lineRule="auto"/>
              <w:rPr>
                <w:rFonts w:ascii="Arial Narrow" w:eastAsia="Arial Narrow" w:hAnsi="Arial Narrow" w:cs="Arial Narrow"/>
                <w:sz w:val="20"/>
                <w:szCs w:val="20"/>
                <w:lang w:val="en-US"/>
              </w:rPr>
            </w:pPr>
            <w:hyperlink r:id="rId38">
              <w:r w:rsidRPr="6E6F7AD1">
                <w:rPr>
                  <w:rStyle w:val="Hyperlink"/>
                  <w:rFonts w:ascii="Arial Narrow" w:eastAsia="Arial Narrow" w:hAnsi="Arial Narrow" w:cs="Arial Narrow"/>
                  <w:sz w:val="20"/>
                  <w:szCs w:val="20"/>
                  <w:lang w:val="en-US"/>
                </w:rPr>
                <w:t>Dollhouse ideas for space theme.docx</w:t>
              </w:r>
            </w:hyperlink>
          </w:p>
        </w:tc>
      </w:tr>
      <w:tr w:rsidR="1AC2F1CA" w14:paraId="2A1E8227" w14:textId="77777777" w:rsidTr="0CAD4EE0">
        <w:trPr>
          <w:cantSplit/>
          <w:trHeight w:val="546"/>
        </w:trPr>
        <w:tc>
          <w:tcPr>
            <w:tcW w:w="4793" w:type="dxa"/>
            <w:shd w:val="clear" w:color="auto" w:fill="auto"/>
            <w:tcMar>
              <w:top w:w="100" w:type="dxa"/>
              <w:left w:w="100" w:type="dxa"/>
              <w:bottom w:w="100" w:type="dxa"/>
              <w:right w:w="100" w:type="dxa"/>
            </w:tcMar>
          </w:tcPr>
          <w:p w14:paraId="68F94720" w14:textId="5D46DAA8" w:rsidR="005250DB"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Criteria for Success:</w:t>
            </w:r>
            <w:r w:rsidR="2EF8AD90" w:rsidRPr="6E6F7AD1">
              <w:rPr>
                <w:rFonts w:ascii="Arial Narrow" w:eastAsia="Arial Narrow" w:hAnsi="Arial Narrow" w:cs="Arial Narrow"/>
                <w:b/>
                <w:bCs/>
                <w:color w:val="000000" w:themeColor="text1"/>
                <w:sz w:val="20"/>
                <w:szCs w:val="20"/>
                <w:lang w:val="en-US"/>
              </w:rPr>
              <w:t xml:space="preserve"> </w:t>
            </w:r>
            <w:r w:rsidR="2EF8AD90" w:rsidRPr="6E6F7AD1">
              <w:rPr>
                <w:rFonts w:ascii="Arial Narrow" w:eastAsia="Arial Narrow" w:hAnsi="Arial Narrow" w:cs="Arial Narrow"/>
                <w:color w:val="000000" w:themeColor="text1"/>
                <w:sz w:val="20"/>
                <w:szCs w:val="20"/>
                <w:lang w:val="en-US"/>
              </w:rPr>
              <w:t xml:space="preserve">Students will </w:t>
            </w:r>
            <w:r w:rsidR="28591E87" w:rsidRPr="6E6F7AD1">
              <w:rPr>
                <w:rFonts w:ascii="Arial Narrow" w:eastAsia="Arial Narrow" w:hAnsi="Arial Narrow" w:cs="Arial Narrow"/>
                <w:color w:val="000000" w:themeColor="text1"/>
                <w:sz w:val="20"/>
                <w:szCs w:val="20"/>
                <w:lang w:val="en-US"/>
              </w:rPr>
              <w:t xml:space="preserve">develop fine motor skills as they </w:t>
            </w:r>
            <w:r w:rsidR="2EF8AD90" w:rsidRPr="6E6F7AD1">
              <w:rPr>
                <w:rFonts w:ascii="Arial Narrow" w:eastAsia="Arial Narrow" w:hAnsi="Arial Narrow" w:cs="Arial Narrow"/>
                <w:color w:val="000000" w:themeColor="text1"/>
                <w:sz w:val="20"/>
                <w:szCs w:val="20"/>
                <w:lang w:val="en-US"/>
              </w:rPr>
              <w:t xml:space="preserve">hold and </w:t>
            </w:r>
            <w:proofErr w:type="gramStart"/>
            <w:r w:rsidR="2EF8AD90" w:rsidRPr="6E6F7AD1">
              <w:rPr>
                <w:rFonts w:ascii="Arial Narrow" w:eastAsia="Arial Narrow" w:hAnsi="Arial Narrow" w:cs="Arial Narrow"/>
                <w:color w:val="000000" w:themeColor="text1"/>
                <w:sz w:val="20"/>
                <w:szCs w:val="20"/>
                <w:lang w:val="en-US"/>
              </w:rPr>
              <w:t>aim</w:t>
            </w:r>
            <w:proofErr w:type="gramEnd"/>
            <w:r w:rsidR="2EF8AD90" w:rsidRPr="6E6F7AD1">
              <w:rPr>
                <w:rFonts w:ascii="Arial Narrow" w:eastAsia="Arial Narrow" w:hAnsi="Arial Narrow" w:cs="Arial Narrow"/>
                <w:color w:val="000000" w:themeColor="text1"/>
                <w:sz w:val="20"/>
                <w:szCs w:val="20"/>
                <w:lang w:val="en-US"/>
              </w:rPr>
              <w:t xml:space="preserve"> a flashlight to </w:t>
            </w:r>
            <w:r w:rsidR="1FD61E29" w:rsidRPr="6E6F7AD1">
              <w:rPr>
                <w:rFonts w:ascii="Arial Narrow" w:eastAsia="Arial Narrow" w:hAnsi="Arial Narrow" w:cs="Arial Narrow"/>
                <w:color w:val="000000" w:themeColor="text1"/>
                <w:sz w:val="20"/>
                <w:szCs w:val="20"/>
                <w:lang w:val="en-US"/>
              </w:rPr>
              <w:t xml:space="preserve">explore and </w:t>
            </w:r>
            <w:r w:rsidR="2EF8AD90" w:rsidRPr="6E6F7AD1">
              <w:rPr>
                <w:rFonts w:ascii="Arial Narrow" w:eastAsia="Arial Narrow" w:hAnsi="Arial Narrow" w:cs="Arial Narrow"/>
                <w:color w:val="000000" w:themeColor="text1"/>
                <w:sz w:val="20"/>
                <w:szCs w:val="20"/>
                <w:lang w:val="en-US"/>
              </w:rPr>
              <w:t xml:space="preserve">project </w:t>
            </w:r>
            <w:r w:rsidR="1FE704F0" w:rsidRPr="6E6F7AD1">
              <w:rPr>
                <w:rFonts w:ascii="Arial Narrow" w:eastAsia="Arial Narrow" w:hAnsi="Arial Narrow" w:cs="Arial Narrow"/>
                <w:color w:val="000000" w:themeColor="text1"/>
                <w:sz w:val="20"/>
                <w:szCs w:val="20"/>
                <w:lang w:val="en-US"/>
              </w:rPr>
              <w:t xml:space="preserve">various </w:t>
            </w:r>
            <w:r w:rsidR="2EF8AD90" w:rsidRPr="6E6F7AD1">
              <w:rPr>
                <w:rFonts w:ascii="Arial Narrow" w:eastAsia="Arial Narrow" w:hAnsi="Arial Narrow" w:cs="Arial Narrow"/>
                <w:color w:val="000000" w:themeColor="text1"/>
                <w:sz w:val="20"/>
                <w:szCs w:val="20"/>
                <w:lang w:val="en-US"/>
              </w:rPr>
              <w:t>constellation patterns</w:t>
            </w:r>
            <w:r w:rsidR="440A3786" w:rsidRPr="6E6F7AD1">
              <w:rPr>
                <w:rFonts w:ascii="Arial Narrow" w:eastAsia="Arial Narrow" w:hAnsi="Arial Narrow" w:cs="Arial Narrow"/>
                <w:color w:val="000000" w:themeColor="text1"/>
                <w:sz w:val="20"/>
                <w:szCs w:val="20"/>
                <w:lang w:val="en-US"/>
              </w:rPr>
              <w:t>.</w:t>
            </w:r>
            <w:r w:rsidR="47C6CA0E" w:rsidRPr="6E6F7AD1">
              <w:rPr>
                <w:rFonts w:ascii="Arial Narrow" w:eastAsia="Arial Narrow" w:hAnsi="Arial Narrow" w:cs="Arial Narrow"/>
                <w:color w:val="000000" w:themeColor="text1"/>
                <w:sz w:val="20"/>
                <w:szCs w:val="20"/>
                <w:lang w:val="en-US"/>
              </w:rPr>
              <w:t xml:space="preserve"> Students will ask questions about stars and constellations, make connections to patterns, </w:t>
            </w:r>
            <w:r w:rsidR="02D8BC82" w:rsidRPr="6E6F7AD1">
              <w:rPr>
                <w:rFonts w:ascii="Arial Narrow" w:eastAsia="Arial Narrow" w:hAnsi="Arial Narrow" w:cs="Arial Narrow"/>
                <w:color w:val="000000" w:themeColor="text1"/>
                <w:sz w:val="20"/>
                <w:szCs w:val="20"/>
                <w:lang w:val="en-US"/>
              </w:rPr>
              <w:t>and make connections to broader learning about space.</w:t>
            </w:r>
          </w:p>
          <w:p w14:paraId="3E2A8DFC" w14:textId="77777777" w:rsidR="005250DB"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0195E3F4" w14:textId="151FBAEF" w:rsidR="005250DB" w:rsidRDefault="005250DB"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Teachers can</w:t>
            </w:r>
            <w:r w:rsidRPr="6E6F7AD1">
              <w:rPr>
                <w:rFonts w:ascii="Arial Narrow" w:eastAsia="Arial Narrow" w:hAnsi="Arial Narrow" w:cs="Arial Narrow"/>
                <w:color w:val="000000" w:themeColor="text1"/>
                <w:sz w:val="20"/>
                <w:szCs w:val="20"/>
                <w:lang w:val="en-US"/>
              </w:rPr>
              <w:t xml:space="preserve">: </w:t>
            </w:r>
            <w:r w:rsidR="67A44ABA" w:rsidRPr="6E6F7AD1">
              <w:rPr>
                <w:rFonts w:ascii="Arial Narrow" w:eastAsia="Arial Narrow" w:hAnsi="Arial Narrow" w:cs="Arial Narrow"/>
                <w:color w:val="000000" w:themeColor="text1"/>
                <w:sz w:val="20"/>
                <w:szCs w:val="20"/>
                <w:lang w:val="en-US"/>
              </w:rPr>
              <w:t xml:space="preserve">Encourage students to create stories about the constellations and to experiment with light and shadow. </w:t>
            </w:r>
          </w:p>
          <w:p w14:paraId="127DFE53" w14:textId="6E56AE3A" w:rsidR="1F23ACDC" w:rsidRDefault="574563C1" w:rsidP="6E6F7AD1">
            <w:pP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color w:val="000000" w:themeColor="text1"/>
                <w:sz w:val="20"/>
                <w:szCs w:val="20"/>
                <w:lang w:val="en-US"/>
              </w:rPr>
              <w:t xml:space="preserve"> </w:t>
            </w:r>
          </w:p>
        </w:tc>
        <w:tc>
          <w:tcPr>
            <w:tcW w:w="4793" w:type="dxa"/>
            <w:shd w:val="clear" w:color="auto" w:fill="auto"/>
          </w:tcPr>
          <w:p w14:paraId="53781C17" w14:textId="00F3BB25"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 xml:space="preserve">Criteria for Success: </w:t>
            </w:r>
            <w:r w:rsidRPr="6E6F7AD1">
              <w:rPr>
                <w:rFonts w:ascii="Arial Narrow" w:eastAsia="Arial Narrow" w:hAnsi="Arial Narrow" w:cs="Arial Narrow"/>
                <w:color w:val="000000" w:themeColor="text1"/>
                <w:sz w:val="20"/>
                <w:szCs w:val="20"/>
                <w:lang w:val="en-US"/>
              </w:rPr>
              <w:t xml:space="preserve">Students will develop fine motor skills through block manipulation and drawing rocket designs, engage in creative problem solving, build vocabulary related to space exploration, create a structure that stands upright, and work collaboratively with peers. </w:t>
            </w:r>
          </w:p>
          <w:p w14:paraId="1427A0A6" w14:textId="69DC38FE"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05CDFAA7" w14:textId="1713BDCA"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6E6F7AD1">
              <w:rPr>
                <w:rFonts w:ascii="Arial Narrow" w:eastAsia="Arial Narrow" w:hAnsi="Arial Narrow" w:cs="Arial Narrow"/>
                <w:b/>
                <w:bCs/>
                <w:color w:val="000000" w:themeColor="text1"/>
                <w:sz w:val="20"/>
                <w:szCs w:val="20"/>
                <w:lang w:val="en-US"/>
              </w:rPr>
              <w:t>Teachers can</w:t>
            </w:r>
            <w:r w:rsidRPr="6E6F7AD1">
              <w:rPr>
                <w:rFonts w:ascii="Arial Narrow" w:eastAsia="Arial Narrow" w:hAnsi="Arial Narrow" w:cs="Arial Narrow"/>
                <w:color w:val="000000" w:themeColor="text1"/>
                <w:sz w:val="20"/>
                <w:szCs w:val="20"/>
                <w:lang w:val="en-US"/>
              </w:rPr>
              <w:t>: Encourage students to plan and work together.</w:t>
            </w:r>
          </w:p>
          <w:p w14:paraId="174A725D" w14:textId="1E8A87CF" w:rsidR="6E6F7AD1" w:rsidRDefault="6E6F7AD1" w:rsidP="6E6F7AD1">
            <w:pPr>
              <w:spacing w:line="240" w:lineRule="auto"/>
              <w:rPr>
                <w:rFonts w:ascii="Arial Narrow" w:eastAsia="Arial Narrow" w:hAnsi="Arial Narrow" w:cs="Arial Narrow"/>
                <w:color w:val="000000" w:themeColor="text1"/>
                <w:sz w:val="20"/>
                <w:szCs w:val="20"/>
              </w:rPr>
            </w:pPr>
          </w:p>
        </w:tc>
        <w:tc>
          <w:tcPr>
            <w:tcW w:w="4794" w:type="dxa"/>
            <w:shd w:val="clear" w:color="auto" w:fill="auto"/>
          </w:tcPr>
          <w:p w14:paraId="73C3D4FB" w14:textId="43B87694" w:rsidR="1E1ACE08" w:rsidRDefault="1E1ACE08" w:rsidP="1E1ACE08">
            <w:pPr>
              <w:spacing w:line="240" w:lineRule="auto"/>
              <w:rPr>
                <w:rFonts w:ascii="Arial Narrow" w:eastAsia="Arial Narrow" w:hAnsi="Arial Narrow" w:cs="Arial Narrow"/>
                <w:color w:val="000000" w:themeColor="text1"/>
                <w:sz w:val="20"/>
                <w:szCs w:val="20"/>
              </w:rPr>
            </w:pPr>
            <w:r w:rsidRPr="1E1ACE08">
              <w:rPr>
                <w:rFonts w:ascii="Arial Narrow" w:eastAsia="Arial Narrow" w:hAnsi="Arial Narrow" w:cs="Arial Narrow"/>
                <w:b/>
                <w:bCs/>
                <w:color w:val="000000" w:themeColor="text1"/>
                <w:sz w:val="20"/>
                <w:szCs w:val="20"/>
                <w:lang w:val="en-US"/>
              </w:rPr>
              <w:t xml:space="preserve">Criteria for Success: </w:t>
            </w:r>
            <w:r w:rsidRPr="1E1ACE08">
              <w:rPr>
                <w:rFonts w:ascii="Arial Narrow" w:eastAsia="Arial Narrow" w:hAnsi="Arial Narrow" w:cs="Arial Narrow"/>
                <w:color w:val="000000" w:themeColor="text1"/>
                <w:sz w:val="20"/>
                <w:szCs w:val="20"/>
                <w:lang w:val="en-US"/>
              </w:rPr>
              <w:t xml:space="preserve">Students will use their imagination to assume roles, use language to communicate, and act out everyday situations. </w:t>
            </w:r>
          </w:p>
          <w:p w14:paraId="0AA6C0D9" w14:textId="74331DE8" w:rsidR="1E1ACE08" w:rsidRDefault="1E1ACE08" w:rsidP="1E1ACE08">
            <w:pPr>
              <w:spacing w:line="240" w:lineRule="auto"/>
              <w:rPr>
                <w:rFonts w:ascii="Arial Narrow" w:eastAsia="Arial Narrow" w:hAnsi="Arial Narrow" w:cs="Arial Narrow"/>
                <w:color w:val="000000" w:themeColor="text1"/>
                <w:sz w:val="20"/>
                <w:szCs w:val="20"/>
              </w:rPr>
            </w:pPr>
          </w:p>
          <w:p w14:paraId="29FB20D6" w14:textId="41A48353" w:rsidR="1E1ACE08" w:rsidRDefault="1E1ACE08" w:rsidP="1E1ACE08">
            <w:pPr>
              <w:spacing w:line="240" w:lineRule="auto"/>
              <w:rPr>
                <w:rFonts w:ascii="Arial Narrow" w:eastAsia="Arial Narrow" w:hAnsi="Arial Narrow" w:cs="Arial Narrow"/>
                <w:color w:val="000000" w:themeColor="text1"/>
                <w:sz w:val="20"/>
                <w:szCs w:val="20"/>
              </w:rPr>
            </w:pPr>
            <w:r w:rsidRPr="1E1ACE08">
              <w:rPr>
                <w:rFonts w:ascii="Arial Narrow" w:eastAsia="Arial Narrow" w:hAnsi="Arial Narrow" w:cs="Arial Narrow"/>
                <w:b/>
                <w:bCs/>
                <w:color w:val="000000" w:themeColor="text1"/>
                <w:sz w:val="20"/>
                <w:szCs w:val="20"/>
                <w:lang w:val="en-US"/>
              </w:rPr>
              <w:t>Teachers can</w:t>
            </w:r>
            <w:r w:rsidRPr="1E1ACE08">
              <w:rPr>
                <w:rFonts w:ascii="Arial Narrow" w:eastAsia="Arial Narrow" w:hAnsi="Arial Narrow" w:cs="Arial Narrow"/>
                <w:color w:val="000000" w:themeColor="text1"/>
                <w:sz w:val="20"/>
                <w:szCs w:val="20"/>
                <w:lang w:val="en-US"/>
              </w:rPr>
              <w:t>: Listen to students' conversations. What roles do they most frequently assume? Do they play with others or prefer to play alone? Do students direct the play of others?</w:t>
            </w:r>
          </w:p>
        </w:tc>
      </w:tr>
      <w:tr w:rsidR="49BD0857" w14:paraId="733F5F99" w14:textId="77777777" w:rsidTr="0CAD4EE0">
        <w:trPr>
          <w:cantSplit/>
          <w:trHeight w:val="22"/>
        </w:trPr>
        <w:tc>
          <w:tcPr>
            <w:tcW w:w="4793" w:type="dxa"/>
            <w:shd w:val="clear" w:color="auto" w:fill="000000" w:themeFill="text1"/>
            <w:tcMar>
              <w:top w:w="100" w:type="dxa"/>
              <w:left w:w="100" w:type="dxa"/>
              <w:bottom w:w="100" w:type="dxa"/>
              <w:right w:w="100" w:type="dxa"/>
            </w:tcMar>
          </w:tcPr>
          <w:p w14:paraId="2D09EC63" w14:textId="74EF78C9" w:rsidR="1F70D43D" w:rsidRDefault="1F70D43D" w:rsidP="49BD0857">
            <w:pPr>
              <w:spacing w:line="240" w:lineRule="auto"/>
              <w:jc w:val="center"/>
              <w:rPr>
                <w:rFonts w:ascii="Arial Narrow" w:hAnsi="Arial Narrow"/>
                <w:b/>
                <w:bCs/>
                <w:color w:val="FFFFFF" w:themeColor="background1"/>
                <w:sz w:val="20"/>
                <w:szCs w:val="20"/>
                <w:lang w:val="en-US"/>
              </w:rPr>
            </w:pPr>
            <w:r w:rsidRPr="49BD0857">
              <w:rPr>
                <w:rFonts w:ascii="Arial Narrow" w:hAnsi="Arial Narrow"/>
                <w:b/>
                <w:bCs/>
                <w:color w:val="FFFFFF" w:themeColor="background1"/>
                <w:sz w:val="20"/>
                <w:szCs w:val="20"/>
                <w:lang w:val="en-US"/>
              </w:rPr>
              <w:t>iPad / Technology</w:t>
            </w:r>
          </w:p>
        </w:tc>
        <w:tc>
          <w:tcPr>
            <w:tcW w:w="4793" w:type="dxa"/>
            <w:shd w:val="clear" w:color="auto" w:fill="CC3399"/>
          </w:tcPr>
          <w:p w14:paraId="23A23072" w14:textId="098085CD" w:rsidR="49BD0857" w:rsidRPr="000E52C9" w:rsidRDefault="1C504D53" w:rsidP="0AEBD5AE">
            <w:pPr>
              <w:spacing w:line="240" w:lineRule="auto"/>
              <w:jc w:val="center"/>
              <w:rPr>
                <w:rFonts w:ascii="Arial Narrow" w:hAnsi="Arial Narrow"/>
                <w:b/>
                <w:bCs/>
                <w:color w:val="FFFFFF" w:themeColor="background1"/>
                <w:sz w:val="20"/>
                <w:szCs w:val="20"/>
                <w:lang w:val="en-US"/>
              </w:rPr>
            </w:pPr>
            <w:r w:rsidRPr="000E52C9">
              <w:rPr>
                <w:rFonts w:ascii="Arial Narrow" w:hAnsi="Arial Narrow"/>
                <w:b/>
                <w:bCs/>
                <w:color w:val="FFFFFF" w:themeColor="background1"/>
                <w:sz w:val="20"/>
                <w:szCs w:val="20"/>
                <w:lang w:val="en-US"/>
              </w:rPr>
              <w:t>Light Table</w:t>
            </w:r>
          </w:p>
        </w:tc>
        <w:tc>
          <w:tcPr>
            <w:tcW w:w="4794" w:type="dxa"/>
            <w:shd w:val="clear" w:color="auto" w:fill="808080" w:themeFill="background1" w:themeFillShade="80"/>
          </w:tcPr>
          <w:p w14:paraId="40770D09" w14:textId="7F5D02F6" w:rsidR="49BD0857" w:rsidRPr="00241459" w:rsidRDefault="00241459" w:rsidP="00241459">
            <w:pPr>
              <w:spacing w:line="240" w:lineRule="auto"/>
              <w:jc w:val="center"/>
              <w:rPr>
                <w:rFonts w:ascii="Arial Narrow" w:hAnsi="Arial Narrow"/>
                <w:b/>
                <w:bCs/>
                <w:color w:val="FFFFFF" w:themeColor="background1"/>
                <w:sz w:val="20"/>
                <w:szCs w:val="20"/>
                <w:lang w:val="en-US"/>
              </w:rPr>
            </w:pPr>
            <w:r w:rsidRPr="00241459">
              <w:rPr>
                <w:rFonts w:ascii="Arial Narrow" w:hAnsi="Arial Narrow"/>
                <w:b/>
                <w:bCs/>
                <w:color w:val="FFFFFF" w:themeColor="background1"/>
                <w:sz w:val="20"/>
                <w:szCs w:val="20"/>
                <w:lang w:val="en-US"/>
              </w:rPr>
              <w:t>Other</w:t>
            </w:r>
          </w:p>
        </w:tc>
      </w:tr>
      <w:tr w:rsidR="49BD0857" w14:paraId="612A0FB2" w14:textId="77777777" w:rsidTr="0CAD4EE0">
        <w:trPr>
          <w:cantSplit/>
          <w:trHeight w:val="432"/>
        </w:trPr>
        <w:tc>
          <w:tcPr>
            <w:tcW w:w="4793" w:type="dxa"/>
            <w:shd w:val="clear" w:color="auto" w:fill="auto"/>
            <w:tcMar>
              <w:top w:w="100" w:type="dxa"/>
              <w:left w:w="100" w:type="dxa"/>
              <w:bottom w:w="100" w:type="dxa"/>
              <w:right w:w="100" w:type="dxa"/>
            </w:tcMar>
          </w:tcPr>
          <w:p w14:paraId="67F646B7" w14:textId="77777777" w:rsidR="008F6A55" w:rsidRPr="000E52C9" w:rsidRDefault="008F6A55" w:rsidP="008F6A55">
            <w:pPr>
              <w:spacing w:after="160" w:line="257" w:lineRule="auto"/>
              <w:rPr>
                <w:rFonts w:ascii="Arial Narrow" w:eastAsia="Arial Narrow" w:hAnsi="Arial Narrow" w:cs="Arial Narrow"/>
                <w:sz w:val="20"/>
                <w:szCs w:val="20"/>
              </w:rPr>
            </w:pPr>
            <w:r w:rsidRPr="558B413B">
              <w:rPr>
                <w:rFonts w:ascii="Arial Narrow" w:eastAsia="Arial Narrow" w:hAnsi="Arial Narrow" w:cs="Arial Narrow"/>
                <w:b/>
                <w:bCs/>
                <w:color w:val="000000" w:themeColor="text1"/>
                <w:sz w:val="20"/>
                <w:szCs w:val="20"/>
                <w:lang w:val="en-US"/>
              </w:rPr>
              <w:lastRenderedPageBreak/>
              <w:t>Materials</w:t>
            </w:r>
            <w:r w:rsidRPr="558B413B">
              <w:rPr>
                <w:rFonts w:ascii="Arial Narrow" w:eastAsia="Arial Narrow" w:hAnsi="Arial Narrow" w:cs="Arial Narrow"/>
                <w:color w:val="000000" w:themeColor="text1"/>
                <w:sz w:val="20"/>
                <w:szCs w:val="20"/>
                <w:lang w:val="en-US"/>
              </w:rPr>
              <w:t xml:space="preserve">: </w:t>
            </w:r>
            <w:r w:rsidRPr="558B413B">
              <w:rPr>
                <w:rFonts w:ascii="Arial Narrow" w:eastAsia="Arial Narrow" w:hAnsi="Arial Narrow" w:cs="Arial Narrow"/>
                <w:sz w:val="20"/>
                <w:szCs w:val="20"/>
              </w:rPr>
              <w:t xml:space="preserve"> </w:t>
            </w:r>
            <w:hyperlink r:id="rId39">
              <w:r w:rsidRPr="558B413B">
                <w:rPr>
                  <w:rStyle w:val="Hyperlink"/>
                  <w:rFonts w:ascii="Arial Narrow" w:eastAsia="Arial Narrow" w:hAnsi="Arial Narrow" w:cs="Arial Narrow"/>
                  <w:sz w:val="20"/>
                  <w:szCs w:val="20"/>
                  <w:lang w:val="en-US"/>
                </w:rPr>
                <w:t>Curious George Blast Off</w:t>
              </w:r>
            </w:hyperlink>
          </w:p>
          <w:p w14:paraId="5316B880" w14:textId="7C185BD6" w:rsidR="49BD0857" w:rsidRPr="00DD5A37" w:rsidRDefault="008F6A55" w:rsidP="005250DB">
            <w:pPr>
              <w:spacing w:after="160" w:line="257" w:lineRule="auto"/>
            </w:pPr>
            <w:r>
              <w:rPr>
                <w:noProof/>
              </w:rPr>
              <w:drawing>
                <wp:inline distT="0" distB="0" distL="0" distR="0" wp14:anchorId="241766B0" wp14:editId="30CB4155">
                  <wp:extent cx="885825" cy="885825"/>
                  <wp:effectExtent l="0" t="0" r="0" b="0"/>
                  <wp:docPr id="2129633037" name="Picture 212963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r>
              <w:br/>
            </w:r>
            <w:r>
              <w:br/>
            </w:r>
            <w:r w:rsidRPr="558B413B">
              <w:rPr>
                <w:rFonts w:ascii="Arial Narrow" w:eastAsia="Arial Narrow" w:hAnsi="Arial Narrow" w:cs="Arial Narrow"/>
                <w:sz w:val="20"/>
                <w:szCs w:val="20"/>
              </w:rPr>
              <w:t>Boom Cards: Space Measurement</w:t>
            </w:r>
            <w:r>
              <w:br/>
            </w:r>
            <w:r w:rsidRPr="558B413B">
              <w:rPr>
                <w:rFonts w:ascii="Arial Narrow" w:eastAsia="Arial Narrow" w:hAnsi="Arial Narrow" w:cs="Arial Narrow"/>
                <w:sz w:val="20"/>
                <w:szCs w:val="20"/>
                <w:highlight w:val="yellow"/>
              </w:rPr>
              <w:t>(Boom Cards will be linked 2.17.25 - 2.21.25)</w:t>
            </w:r>
          </w:p>
        </w:tc>
        <w:tc>
          <w:tcPr>
            <w:tcW w:w="4793" w:type="dxa"/>
            <w:shd w:val="clear" w:color="auto" w:fill="auto"/>
          </w:tcPr>
          <w:p w14:paraId="57C13E21" w14:textId="44D443BC" w:rsidR="49BD0857" w:rsidRDefault="4C808895" w:rsidP="0BDDE8C2">
            <w:pPr>
              <w:pStyle w:val="NoSpacing"/>
              <w:rPr>
                <w:rFonts w:ascii="Arial Narrow" w:eastAsia="Arial Narrow" w:hAnsi="Arial Narrow" w:cs="Arial Narrow"/>
                <w:sz w:val="20"/>
                <w:szCs w:val="20"/>
                <w:lang w:val="en-US"/>
              </w:rPr>
            </w:pPr>
            <w:r w:rsidRPr="6E6F7AD1">
              <w:rPr>
                <w:rFonts w:ascii="Arial Narrow" w:eastAsia="Arial Narrow" w:hAnsi="Arial Narrow" w:cs="Arial Narrow"/>
                <w:b/>
                <w:bCs/>
                <w:sz w:val="20"/>
                <w:szCs w:val="20"/>
                <w:lang w:val="en-US"/>
              </w:rPr>
              <w:t>Materials</w:t>
            </w:r>
            <w:r w:rsidR="171B4D70" w:rsidRPr="6E6F7AD1">
              <w:rPr>
                <w:rFonts w:ascii="Arial Narrow" w:eastAsia="Arial Narrow" w:hAnsi="Arial Narrow" w:cs="Arial Narrow"/>
                <w:b/>
                <w:bCs/>
                <w:sz w:val="20"/>
                <w:szCs w:val="20"/>
                <w:lang w:val="en-US"/>
              </w:rPr>
              <w:t>:</w:t>
            </w:r>
            <w:r w:rsidRPr="6E6F7AD1">
              <w:rPr>
                <w:rFonts w:ascii="Arial Narrow" w:eastAsia="Arial Narrow" w:hAnsi="Arial Narrow" w:cs="Arial Narrow"/>
                <w:b/>
                <w:bCs/>
                <w:sz w:val="20"/>
                <w:szCs w:val="20"/>
                <w:lang w:val="en-US"/>
              </w:rPr>
              <w:t xml:space="preserve"> </w:t>
            </w:r>
            <w:r w:rsidR="005250DB" w:rsidRPr="6E6F7AD1">
              <w:rPr>
                <w:rFonts w:ascii="Arial Narrow" w:eastAsia="Arial Narrow" w:hAnsi="Arial Narrow" w:cs="Arial Narrow"/>
                <w:sz w:val="20"/>
                <w:szCs w:val="20"/>
                <w:lang w:val="en-US"/>
              </w:rPr>
              <w:t xml:space="preserve"> </w:t>
            </w:r>
            <w:r w:rsidR="618BAB3B" w:rsidRPr="6E6F7AD1">
              <w:rPr>
                <w:rFonts w:ascii="Arial Narrow" w:eastAsia="Arial Narrow" w:hAnsi="Arial Narrow" w:cs="Arial Narrow"/>
                <w:sz w:val="20"/>
                <w:szCs w:val="20"/>
                <w:lang w:val="en-US"/>
              </w:rPr>
              <w:t xml:space="preserve">Gem light table manipulatives, </w:t>
            </w:r>
            <w:hyperlink r:id="rId41">
              <w:r w:rsidR="26606C86" w:rsidRPr="6E6F7AD1">
                <w:rPr>
                  <w:rStyle w:val="Hyperlink"/>
                  <w:rFonts w:ascii="Arial Narrow" w:eastAsia="Arial Narrow" w:hAnsi="Arial Narrow" w:cs="Arial Narrow"/>
                  <w:sz w:val="20"/>
                  <w:szCs w:val="20"/>
                  <w:lang w:val="en-US"/>
                </w:rPr>
                <w:t xml:space="preserve">Make a Constellation Activity </w:t>
              </w:r>
            </w:hyperlink>
          </w:p>
          <w:p w14:paraId="0B891414" w14:textId="658628BE" w:rsidR="49BD0857" w:rsidRDefault="49BD0857" w:rsidP="0AD2A086">
            <w:pPr>
              <w:spacing w:line="240" w:lineRule="auto"/>
              <w:rPr>
                <w:rFonts w:ascii="Arial Narrow" w:eastAsia="Arial Narrow" w:hAnsi="Arial Narrow" w:cs="Arial Narrow"/>
                <w:color w:val="000000" w:themeColor="text1"/>
                <w:sz w:val="20"/>
                <w:szCs w:val="20"/>
                <w:lang w:val="en-US"/>
              </w:rPr>
            </w:pPr>
          </w:p>
          <w:p w14:paraId="334860FE" w14:textId="0B861EF1" w:rsidR="49BD0857" w:rsidRDefault="49BD0857" w:rsidP="0AD2A086">
            <w:pPr>
              <w:spacing w:line="240" w:lineRule="auto"/>
              <w:rPr>
                <w:rFonts w:ascii="Arial Narrow" w:eastAsia="Arial Narrow" w:hAnsi="Arial Narrow" w:cs="Arial Narrow"/>
                <w:color w:val="000000" w:themeColor="text1"/>
                <w:sz w:val="20"/>
                <w:szCs w:val="20"/>
                <w:lang w:val="en-US"/>
              </w:rPr>
            </w:pPr>
          </w:p>
        </w:tc>
        <w:tc>
          <w:tcPr>
            <w:tcW w:w="4794" w:type="dxa"/>
            <w:shd w:val="clear" w:color="auto" w:fill="auto"/>
          </w:tcPr>
          <w:p w14:paraId="396E58A5" w14:textId="24373228" w:rsidR="49BD0857" w:rsidRDefault="49BD0857" w:rsidP="1E1ACE08">
            <w:pPr>
              <w:spacing w:line="240" w:lineRule="auto"/>
              <w:rPr>
                <w:rFonts w:ascii="Arial Narrow" w:eastAsia="Arial Narrow" w:hAnsi="Arial Narrow" w:cs="Arial Narrow"/>
                <w:b/>
                <w:bCs/>
                <w:color w:val="000000" w:themeColor="text1"/>
                <w:sz w:val="20"/>
                <w:szCs w:val="20"/>
                <w:lang w:val="en-US"/>
              </w:rPr>
            </w:pPr>
          </w:p>
        </w:tc>
      </w:tr>
      <w:tr w:rsidR="49BD0857" w14:paraId="74CA318D" w14:textId="77777777" w:rsidTr="0CAD4EE0">
        <w:trPr>
          <w:cantSplit/>
          <w:trHeight w:val="643"/>
        </w:trPr>
        <w:tc>
          <w:tcPr>
            <w:tcW w:w="4793" w:type="dxa"/>
            <w:shd w:val="clear" w:color="auto" w:fill="auto"/>
            <w:tcMar>
              <w:top w:w="100" w:type="dxa"/>
              <w:left w:w="100" w:type="dxa"/>
              <w:bottom w:w="100" w:type="dxa"/>
              <w:right w:w="100" w:type="dxa"/>
            </w:tcMar>
          </w:tcPr>
          <w:p w14:paraId="0D070089" w14:textId="4AAC4038" w:rsidR="1F70D43D" w:rsidRDefault="1E101C6F" w:rsidP="1E1ACE08">
            <w:pPr>
              <w:spacing w:line="240" w:lineRule="auto"/>
              <w:rPr>
                <w:rFonts w:ascii="Arial Narrow" w:eastAsia="Arial Narrow" w:hAnsi="Arial Narrow" w:cs="Arial Narrow"/>
                <w:color w:val="000000" w:themeColor="text1"/>
                <w:sz w:val="20"/>
                <w:szCs w:val="20"/>
                <w:lang w:val="en-US"/>
              </w:rPr>
            </w:pPr>
            <w:r w:rsidRPr="0AD2A086">
              <w:rPr>
                <w:rFonts w:ascii="Arial Narrow" w:eastAsia="Arial Narrow" w:hAnsi="Arial Narrow" w:cs="Arial Narrow"/>
                <w:b/>
                <w:bCs/>
                <w:color w:val="000000" w:themeColor="text1"/>
                <w:sz w:val="20"/>
                <w:szCs w:val="20"/>
                <w:lang w:val="en-US"/>
              </w:rPr>
              <w:t>Criteria for Success</w:t>
            </w:r>
            <w:r w:rsidRPr="0AD2A086">
              <w:rPr>
                <w:rFonts w:ascii="Arial Narrow" w:eastAsia="Arial Narrow" w:hAnsi="Arial Narrow" w:cs="Arial Narrow"/>
                <w:color w:val="000000" w:themeColor="text1"/>
                <w:sz w:val="20"/>
                <w:szCs w:val="20"/>
                <w:lang w:val="en-US"/>
              </w:rPr>
              <w:t xml:space="preserve">: </w:t>
            </w:r>
            <w:r w:rsidR="4A606472" w:rsidRPr="0AD2A086">
              <w:rPr>
                <w:rFonts w:ascii="Arial Narrow" w:eastAsia="Arial Narrow" w:hAnsi="Arial Narrow" w:cs="Arial Narrow"/>
                <w:color w:val="000000" w:themeColor="text1"/>
                <w:sz w:val="20"/>
                <w:szCs w:val="20"/>
                <w:lang w:val="en-US"/>
              </w:rPr>
              <w:t xml:space="preserve">Students handle iPad with care, demonstrate understanding of basic touch controls, stays engaged with chosen game and </w:t>
            </w:r>
            <w:r w:rsidR="15BDA5A0" w:rsidRPr="0AD2A086">
              <w:rPr>
                <w:rFonts w:ascii="Arial Narrow" w:eastAsia="Arial Narrow" w:hAnsi="Arial Narrow" w:cs="Arial Narrow"/>
                <w:color w:val="000000" w:themeColor="text1"/>
                <w:sz w:val="20"/>
                <w:szCs w:val="20"/>
                <w:lang w:val="en-US"/>
              </w:rPr>
              <w:t xml:space="preserve">follows simple game instructions with visual and audio cues. </w:t>
            </w:r>
          </w:p>
          <w:p w14:paraId="603DA63B" w14:textId="76373CCC" w:rsidR="49BD0857" w:rsidRDefault="49BD0857" w:rsidP="1E1ACE08">
            <w:pPr>
              <w:spacing w:line="240" w:lineRule="auto"/>
              <w:rPr>
                <w:rFonts w:ascii="Arial Narrow" w:eastAsia="Arial Narrow" w:hAnsi="Arial Narrow" w:cs="Arial Narrow"/>
                <w:color w:val="000000" w:themeColor="text1"/>
                <w:sz w:val="20"/>
                <w:szCs w:val="20"/>
                <w:lang w:val="en-US"/>
              </w:rPr>
            </w:pPr>
          </w:p>
          <w:p w14:paraId="2926DFC8" w14:textId="6CEBD978" w:rsidR="1F70D43D" w:rsidRDefault="1E101C6F" w:rsidP="1E1ACE08">
            <w:pPr>
              <w:spacing w:line="240" w:lineRule="auto"/>
              <w:rPr>
                <w:rFonts w:ascii="Arial Narrow" w:eastAsia="Arial Narrow" w:hAnsi="Arial Narrow" w:cs="Arial Narrow"/>
                <w:b/>
                <w:bCs/>
                <w:color w:val="000000" w:themeColor="text1"/>
                <w:sz w:val="20"/>
                <w:szCs w:val="20"/>
                <w:lang w:val="en-US"/>
              </w:rPr>
            </w:pPr>
            <w:r w:rsidRPr="0AD2A086">
              <w:rPr>
                <w:rFonts w:ascii="Arial Narrow" w:eastAsia="Arial Narrow" w:hAnsi="Arial Narrow" w:cs="Arial Narrow"/>
                <w:b/>
                <w:bCs/>
                <w:color w:val="000000" w:themeColor="text1"/>
                <w:sz w:val="20"/>
                <w:szCs w:val="20"/>
                <w:lang w:val="en-US"/>
              </w:rPr>
              <w:t>Teachers can:</w:t>
            </w:r>
            <w:r w:rsidR="0656EA48" w:rsidRPr="0AD2A086">
              <w:rPr>
                <w:rFonts w:ascii="Arial Narrow" w:eastAsia="Arial Narrow" w:hAnsi="Arial Narrow" w:cs="Arial Narrow"/>
                <w:color w:val="000000" w:themeColor="text1"/>
                <w:sz w:val="20"/>
                <w:szCs w:val="20"/>
                <w:lang w:val="en-US"/>
              </w:rPr>
              <w:t xml:space="preserve"> </w:t>
            </w:r>
            <w:r w:rsidR="0F74233A" w:rsidRPr="0AD2A086">
              <w:rPr>
                <w:rFonts w:ascii="Arial Narrow" w:eastAsia="Arial Narrow" w:hAnsi="Arial Narrow" w:cs="Arial Narrow"/>
                <w:color w:val="000000" w:themeColor="text1"/>
                <w:sz w:val="20"/>
                <w:szCs w:val="20"/>
                <w:lang w:val="en-US"/>
              </w:rPr>
              <w:t xml:space="preserve">monitor student engagement time, track progress in technology skill development. </w:t>
            </w:r>
          </w:p>
        </w:tc>
        <w:tc>
          <w:tcPr>
            <w:tcW w:w="4793" w:type="dxa"/>
            <w:shd w:val="clear" w:color="auto" w:fill="auto"/>
          </w:tcPr>
          <w:p w14:paraId="68325622" w14:textId="7847A5F4" w:rsidR="4EC2D17D" w:rsidRDefault="4EC2D17D" w:rsidP="6E6F7AD1">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 xml:space="preserve">Criteria for Success: </w:t>
            </w:r>
            <w:r w:rsidRPr="6E6F7AD1">
              <w:rPr>
                <w:rFonts w:ascii="Arial Narrow" w:eastAsia="Arial Narrow" w:hAnsi="Arial Narrow" w:cs="Arial Narrow"/>
                <w:color w:val="000000" w:themeColor="text1"/>
                <w:sz w:val="20"/>
                <w:szCs w:val="20"/>
                <w:lang w:val="en-US"/>
              </w:rPr>
              <w:t xml:space="preserve">Students will use spatial awareness and fine motor skills to create basic </w:t>
            </w:r>
            <w:proofErr w:type="gramStart"/>
            <w:r w:rsidRPr="6E6F7AD1">
              <w:rPr>
                <w:rFonts w:ascii="Arial Narrow" w:eastAsia="Arial Narrow" w:hAnsi="Arial Narrow" w:cs="Arial Narrow"/>
                <w:color w:val="000000" w:themeColor="text1"/>
                <w:sz w:val="20"/>
                <w:szCs w:val="20"/>
                <w:lang w:val="en-US"/>
              </w:rPr>
              <w:t>patterns</w:t>
            </w:r>
            <w:proofErr w:type="gramEnd"/>
            <w:r w:rsidRPr="6E6F7AD1">
              <w:rPr>
                <w:rFonts w:ascii="Arial Narrow" w:eastAsia="Arial Narrow" w:hAnsi="Arial Narrow" w:cs="Arial Narrow"/>
                <w:color w:val="000000" w:themeColor="text1"/>
                <w:sz w:val="20"/>
                <w:szCs w:val="20"/>
                <w:lang w:val="en-US"/>
              </w:rPr>
              <w:t xml:space="preserve"> or constellation designs</w:t>
            </w:r>
            <w:r w:rsidR="5042B45D" w:rsidRPr="6E6F7AD1">
              <w:rPr>
                <w:rFonts w:ascii="Arial Narrow" w:eastAsia="Arial Narrow" w:hAnsi="Arial Narrow" w:cs="Arial Narrow"/>
                <w:color w:val="000000" w:themeColor="text1"/>
                <w:sz w:val="20"/>
                <w:szCs w:val="20"/>
                <w:lang w:val="en-US"/>
              </w:rPr>
              <w:t xml:space="preserve"> </w:t>
            </w:r>
            <w:r w:rsidR="37EE5F00" w:rsidRPr="6E6F7AD1">
              <w:rPr>
                <w:rFonts w:ascii="Arial Narrow" w:eastAsia="Arial Narrow" w:hAnsi="Arial Narrow" w:cs="Arial Narrow"/>
                <w:color w:val="000000" w:themeColor="text1"/>
                <w:sz w:val="20"/>
                <w:szCs w:val="20"/>
                <w:lang w:val="en-US"/>
              </w:rPr>
              <w:t>out of</w:t>
            </w:r>
            <w:r w:rsidR="5042B45D" w:rsidRPr="6E6F7AD1">
              <w:rPr>
                <w:rFonts w:ascii="Arial Narrow" w:eastAsia="Arial Narrow" w:hAnsi="Arial Narrow" w:cs="Arial Narrow"/>
                <w:color w:val="000000" w:themeColor="text1"/>
                <w:sz w:val="20"/>
                <w:szCs w:val="20"/>
                <w:lang w:val="en-US"/>
              </w:rPr>
              <w:t xml:space="preserve"> gem </w:t>
            </w:r>
            <w:r w:rsidR="42DFEF5B" w:rsidRPr="6E6F7AD1">
              <w:rPr>
                <w:rFonts w:ascii="Arial Narrow" w:eastAsia="Arial Narrow" w:hAnsi="Arial Narrow" w:cs="Arial Narrow"/>
                <w:color w:val="000000" w:themeColor="text1"/>
                <w:sz w:val="20"/>
                <w:szCs w:val="20"/>
                <w:lang w:val="en-US"/>
              </w:rPr>
              <w:t>manipulatives</w:t>
            </w:r>
            <w:r w:rsidRPr="6E6F7AD1">
              <w:rPr>
                <w:rFonts w:ascii="Arial Narrow" w:eastAsia="Arial Narrow" w:hAnsi="Arial Narrow" w:cs="Arial Narrow"/>
                <w:color w:val="000000" w:themeColor="text1"/>
                <w:sz w:val="20"/>
                <w:szCs w:val="20"/>
                <w:lang w:val="en-US"/>
              </w:rPr>
              <w:t xml:space="preserve">. Students will keep </w:t>
            </w:r>
            <w:r w:rsidR="4020258C" w:rsidRPr="6E6F7AD1">
              <w:rPr>
                <w:rFonts w:ascii="Arial Narrow" w:eastAsia="Arial Narrow" w:hAnsi="Arial Narrow" w:cs="Arial Narrow"/>
                <w:color w:val="000000" w:themeColor="text1"/>
                <w:sz w:val="20"/>
                <w:szCs w:val="20"/>
                <w:lang w:val="en-US"/>
              </w:rPr>
              <w:t>gems on the light table.</w:t>
            </w:r>
          </w:p>
          <w:p w14:paraId="0E8A0EF0" w14:textId="77777777"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536DAD21" w14:textId="5542ADEC" w:rsidR="4EC2D17D" w:rsidRDefault="4EC2D17D" w:rsidP="6E6F7AD1">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E6F7AD1">
              <w:rPr>
                <w:rFonts w:ascii="Arial Narrow" w:eastAsia="Arial Narrow" w:hAnsi="Arial Narrow" w:cs="Arial Narrow"/>
                <w:b/>
                <w:bCs/>
                <w:color w:val="000000" w:themeColor="text1"/>
                <w:sz w:val="20"/>
                <w:szCs w:val="20"/>
                <w:lang w:val="en-US"/>
              </w:rPr>
              <w:t>Teachers can</w:t>
            </w:r>
            <w:r w:rsidRPr="6E6F7AD1">
              <w:rPr>
                <w:rFonts w:ascii="Arial Narrow" w:eastAsia="Arial Narrow" w:hAnsi="Arial Narrow" w:cs="Arial Narrow"/>
                <w:color w:val="000000" w:themeColor="text1"/>
                <w:sz w:val="20"/>
                <w:szCs w:val="20"/>
                <w:lang w:val="en-US"/>
              </w:rPr>
              <w:t xml:space="preserve">: </w:t>
            </w:r>
            <w:r w:rsidR="0D0CCDA5" w:rsidRPr="6E6F7AD1">
              <w:rPr>
                <w:rFonts w:ascii="Arial Narrow" w:eastAsia="Arial Narrow" w:hAnsi="Arial Narrow" w:cs="Arial Narrow"/>
                <w:color w:val="000000" w:themeColor="text1"/>
                <w:sz w:val="20"/>
                <w:szCs w:val="20"/>
                <w:lang w:val="en-US"/>
              </w:rPr>
              <w:t>Read the names of constellations to students, encourage students to create their own constellations and stories.</w:t>
            </w:r>
          </w:p>
          <w:p w14:paraId="0AA882B0" w14:textId="0DC7A543" w:rsidR="6E6F7AD1" w:rsidRDefault="6E6F7AD1" w:rsidP="6E6F7AD1">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77A059D4" w14:textId="5EFF15AA" w:rsidR="00816EED" w:rsidRDefault="00816EED" w:rsidP="1E1ACE08">
            <w:pPr>
              <w:spacing w:line="240" w:lineRule="auto"/>
              <w:rPr>
                <w:rFonts w:ascii="Arial Narrow" w:eastAsia="Arial Narrow" w:hAnsi="Arial Narrow" w:cs="Arial Narrow"/>
                <w:b/>
                <w:bCs/>
                <w:color w:val="000000" w:themeColor="text1"/>
                <w:sz w:val="20"/>
                <w:szCs w:val="20"/>
                <w:lang w:val="en-US"/>
              </w:rPr>
            </w:pPr>
          </w:p>
        </w:tc>
        <w:tc>
          <w:tcPr>
            <w:tcW w:w="4794" w:type="dxa"/>
            <w:shd w:val="clear" w:color="auto" w:fill="auto"/>
          </w:tcPr>
          <w:p w14:paraId="339C28D4" w14:textId="1663E992" w:rsidR="49BD0857" w:rsidRDefault="49BD0857" w:rsidP="1E1ACE08">
            <w:pPr>
              <w:spacing w:line="240" w:lineRule="auto"/>
              <w:rPr>
                <w:rFonts w:ascii="Arial Narrow" w:eastAsia="Arial Narrow" w:hAnsi="Arial Narrow" w:cs="Arial Narrow"/>
                <w:b/>
                <w:bCs/>
                <w:color w:val="000000" w:themeColor="text1"/>
                <w:sz w:val="20"/>
                <w:szCs w:val="20"/>
                <w:lang w:val="en-US"/>
              </w:rPr>
            </w:pPr>
          </w:p>
        </w:tc>
      </w:tr>
    </w:tbl>
    <w:p w14:paraId="5CF84A44" w14:textId="47FA362B" w:rsidR="79ADC830" w:rsidRDefault="79ADC830" w:rsidP="385CB607">
      <w:pPr>
        <w:spacing w:line="240" w:lineRule="auto"/>
        <w:rPr>
          <w:rFonts w:ascii="Arial Narrow" w:hAnsi="Arial Narrow"/>
          <w:sz w:val="10"/>
          <w:szCs w:val="10"/>
          <w:lang w:val="en-US"/>
        </w:rPr>
      </w:pPr>
    </w:p>
    <w:p w14:paraId="38064AC4" w14:textId="06FAAA00" w:rsidR="79ADC830" w:rsidRDefault="79ADC830" w:rsidP="79ADC830">
      <w:pPr>
        <w:tabs>
          <w:tab w:val="left" w:pos="773"/>
        </w:tabs>
        <w:spacing w:line="240" w:lineRule="auto"/>
        <w:ind w:left="-450"/>
        <w:rPr>
          <w:rFonts w:ascii="Arial Narrow" w:hAnsi="Arial Narrow"/>
          <w:sz w:val="20"/>
          <w:szCs w:val="20"/>
          <w:lang w:val="en-US"/>
        </w:rPr>
      </w:pPr>
    </w:p>
    <w:p w14:paraId="0F74435B" w14:textId="77777777" w:rsidR="001055C8" w:rsidRDefault="001055C8" w:rsidP="001055C8">
      <w:pPr>
        <w:tabs>
          <w:tab w:val="left" w:pos="773"/>
        </w:tabs>
        <w:spacing w:line="240" w:lineRule="auto"/>
        <w:rPr>
          <w:rFonts w:ascii="Arial Narrow" w:hAnsi="Arial Narrow"/>
          <w:sz w:val="20"/>
          <w:szCs w:val="20"/>
        </w:rPr>
      </w:pPr>
      <w:r w:rsidRPr="79ADC830">
        <w:rPr>
          <w:rFonts w:ascii="Arial Narrow" w:hAnsi="Arial Narrow"/>
          <w:b/>
          <w:bCs/>
          <w:sz w:val="20"/>
          <w:szCs w:val="20"/>
          <w:lang w:val="en-US"/>
        </w:rPr>
        <w:t>Possible differentiation strategies</w:t>
      </w:r>
      <w:r w:rsidRPr="79ADC830">
        <w:rPr>
          <w:rFonts w:ascii="Arial Narrow" w:hAnsi="Arial Narrow"/>
          <w:sz w:val="20"/>
          <w:szCs w:val="20"/>
          <w:lang w:val="en-US"/>
        </w:rPr>
        <w:t>:</w:t>
      </w:r>
    </w:p>
    <w:tbl>
      <w:tblPr>
        <w:tblStyle w:val="TableGrid"/>
        <w:tblW w:w="5000" w:type="pct"/>
        <w:tblLook w:val="06A0" w:firstRow="1" w:lastRow="0" w:firstColumn="1" w:lastColumn="0" w:noHBand="1" w:noVBand="1"/>
      </w:tblPr>
      <w:tblGrid>
        <w:gridCol w:w="3597"/>
        <w:gridCol w:w="3597"/>
        <w:gridCol w:w="3598"/>
        <w:gridCol w:w="3598"/>
      </w:tblGrid>
      <w:tr w:rsidR="001055C8" w14:paraId="38F39362" w14:textId="77777777" w:rsidTr="00241459">
        <w:trPr>
          <w:trHeight w:val="300"/>
        </w:trPr>
        <w:tc>
          <w:tcPr>
            <w:tcW w:w="1250" w:type="pct"/>
          </w:tcPr>
          <w:p w14:paraId="7A48C1E9" w14:textId="5A5CC6D5" w:rsidR="001055C8" w:rsidRDefault="001055C8">
            <w:pPr>
              <w:rPr>
                <w:rFonts w:ascii="Arial Narrow" w:hAnsi="Arial Narrow"/>
                <w:b/>
                <w:bCs/>
                <w:sz w:val="20"/>
                <w:szCs w:val="20"/>
                <w:lang w:val="en-US"/>
              </w:rPr>
            </w:pPr>
            <w:r w:rsidRPr="79ADC830">
              <w:rPr>
                <w:rFonts w:ascii="Arial Narrow" w:hAnsi="Arial Narrow"/>
                <w:b/>
                <w:bCs/>
                <w:sz w:val="20"/>
                <w:szCs w:val="20"/>
                <w:lang w:val="en-US"/>
              </w:rPr>
              <w:t>Writing</w:t>
            </w:r>
            <w:r>
              <w:rPr>
                <w:rFonts w:ascii="Arial Narrow" w:hAnsi="Arial Narrow"/>
                <w:b/>
                <w:bCs/>
                <w:sz w:val="20"/>
                <w:szCs w:val="20"/>
                <w:lang w:val="en-US"/>
              </w:rPr>
              <w:t xml:space="preserve"> </w:t>
            </w:r>
            <w:r w:rsidRPr="79ADC830">
              <w:rPr>
                <w:rFonts w:ascii="Arial Narrow" w:hAnsi="Arial Narrow"/>
                <w:b/>
                <w:bCs/>
                <w:sz w:val="20"/>
                <w:szCs w:val="20"/>
                <w:lang w:val="en-US"/>
              </w:rPr>
              <w:t>/</w:t>
            </w:r>
            <w:r>
              <w:rPr>
                <w:rFonts w:ascii="Arial Narrow" w:hAnsi="Arial Narrow"/>
                <w:b/>
                <w:bCs/>
                <w:sz w:val="20"/>
                <w:szCs w:val="20"/>
                <w:lang w:val="en-US"/>
              </w:rPr>
              <w:t xml:space="preserve"> </w:t>
            </w:r>
            <w:r w:rsidRPr="79ADC830">
              <w:rPr>
                <w:rFonts w:ascii="Arial Narrow" w:hAnsi="Arial Narrow"/>
                <w:b/>
                <w:bCs/>
                <w:sz w:val="20"/>
                <w:szCs w:val="20"/>
                <w:lang w:val="en-US"/>
              </w:rPr>
              <w:t xml:space="preserve">Fine </w:t>
            </w:r>
            <w:r>
              <w:rPr>
                <w:rFonts w:ascii="Arial Narrow" w:hAnsi="Arial Narrow"/>
                <w:b/>
                <w:bCs/>
                <w:sz w:val="20"/>
                <w:szCs w:val="20"/>
                <w:lang w:val="en-US"/>
              </w:rPr>
              <w:t>M</w:t>
            </w:r>
            <w:r w:rsidRPr="79ADC830">
              <w:rPr>
                <w:rFonts w:ascii="Arial Narrow" w:hAnsi="Arial Narrow"/>
                <w:b/>
                <w:bCs/>
                <w:sz w:val="20"/>
                <w:szCs w:val="20"/>
                <w:lang w:val="en-US"/>
              </w:rPr>
              <w:t xml:space="preserve">otor </w:t>
            </w:r>
            <w:r>
              <w:rPr>
                <w:rFonts w:ascii="Arial Narrow" w:hAnsi="Arial Narrow"/>
                <w:b/>
                <w:bCs/>
                <w:sz w:val="20"/>
                <w:szCs w:val="20"/>
                <w:lang w:val="en-US"/>
              </w:rPr>
              <w:t>S</w:t>
            </w:r>
            <w:r w:rsidRPr="79ADC830">
              <w:rPr>
                <w:rFonts w:ascii="Arial Narrow" w:hAnsi="Arial Narrow"/>
                <w:b/>
                <w:bCs/>
                <w:sz w:val="20"/>
                <w:szCs w:val="20"/>
                <w:lang w:val="en-US"/>
              </w:rPr>
              <w:t>kills</w:t>
            </w:r>
          </w:p>
          <w:p w14:paraId="54440F44" w14:textId="77777777" w:rsidR="001055C8" w:rsidRPr="00666061" w:rsidRDefault="001055C8" w:rsidP="00C859FD">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use of a triangular pencil, golf pencil, marker, or specific writing instrument</w:t>
            </w:r>
          </w:p>
          <w:p w14:paraId="520A74DA" w14:textId="77777777" w:rsidR="001055C8" w:rsidRPr="00666061" w:rsidRDefault="001055C8" w:rsidP="00C859FD">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student writes vertically</w:t>
            </w:r>
          </w:p>
          <w:p w14:paraId="76319E2B" w14:textId="77777777" w:rsidR="001055C8" w:rsidRPr="00666061" w:rsidRDefault="001055C8" w:rsidP="00C859FD">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 xml:space="preserve">pencil grip </w:t>
            </w:r>
          </w:p>
          <w:p w14:paraId="688DC2B1" w14:textId="77777777" w:rsidR="001055C8" w:rsidRPr="00666061" w:rsidRDefault="001055C8" w:rsidP="00C859FD">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student has additional guided practice (e.g., tracing)</w:t>
            </w:r>
          </w:p>
          <w:p w14:paraId="2172EFDF" w14:textId="77777777" w:rsidR="001055C8" w:rsidRPr="00666061" w:rsidRDefault="001055C8" w:rsidP="00C859FD">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 xml:space="preserve">student does not use lines or </w:t>
            </w:r>
            <w:proofErr w:type="gramStart"/>
            <w:r w:rsidRPr="00666061">
              <w:rPr>
                <w:rFonts w:ascii="Arial Narrow" w:hAnsi="Arial Narrow"/>
                <w:sz w:val="20"/>
                <w:szCs w:val="20"/>
                <w:lang w:val="en-US"/>
              </w:rPr>
              <w:t>writes</w:t>
            </w:r>
            <w:proofErr w:type="gramEnd"/>
            <w:r w:rsidRPr="00666061">
              <w:rPr>
                <w:rFonts w:ascii="Arial Narrow" w:hAnsi="Arial Narrow"/>
                <w:sz w:val="20"/>
                <w:szCs w:val="20"/>
                <w:lang w:val="en-US"/>
              </w:rPr>
              <w:t xml:space="preserve"> larger </w:t>
            </w:r>
          </w:p>
          <w:p w14:paraId="5169033F" w14:textId="77777777" w:rsidR="001055C8" w:rsidRPr="00666061" w:rsidRDefault="001055C8" w:rsidP="00C859FD">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cutting playdoh instead of paper</w:t>
            </w:r>
          </w:p>
          <w:p w14:paraId="44AE5B6F" w14:textId="77777777" w:rsidR="001055C8" w:rsidRPr="00666061" w:rsidRDefault="001055C8" w:rsidP="00C859FD">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 xml:space="preserve">ripping paper </w:t>
            </w:r>
          </w:p>
          <w:p w14:paraId="6FF6791A" w14:textId="77777777" w:rsidR="001055C8" w:rsidRPr="00666061" w:rsidRDefault="001055C8" w:rsidP="00C859FD">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larger beads or manipulatives</w:t>
            </w:r>
          </w:p>
          <w:p w14:paraId="5D90DB19" w14:textId="77777777" w:rsidR="001055C8" w:rsidRPr="00666061" w:rsidRDefault="001055C8" w:rsidP="00C859FD">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provide small group or one-on-one support</w:t>
            </w:r>
          </w:p>
        </w:tc>
        <w:tc>
          <w:tcPr>
            <w:tcW w:w="1250" w:type="pct"/>
          </w:tcPr>
          <w:p w14:paraId="19322347" w14:textId="77777777" w:rsidR="001055C8" w:rsidRDefault="001055C8">
            <w:pPr>
              <w:rPr>
                <w:rFonts w:ascii="Arial Narrow" w:hAnsi="Arial Narrow"/>
                <w:b/>
                <w:bCs/>
                <w:sz w:val="20"/>
                <w:szCs w:val="20"/>
                <w:lang w:val="en-US"/>
              </w:rPr>
            </w:pPr>
            <w:r w:rsidRPr="79ADC830">
              <w:rPr>
                <w:rFonts w:ascii="Arial Narrow" w:hAnsi="Arial Narrow"/>
                <w:b/>
                <w:bCs/>
                <w:sz w:val="20"/>
                <w:szCs w:val="20"/>
                <w:lang w:val="en-US"/>
              </w:rPr>
              <w:t>Literacy/Math</w:t>
            </w:r>
          </w:p>
          <w:p w14:paraId="3380226D" w14:textId="77777777" w:rsidR="001055C8" w:rsidRPr="00666061" w:rsidRDefault="001055C8" w:rsidP="00C859FD">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 xml:space="preserve">give fewer choices </w:t>
            </w:r>
          </w:p>
          <w:p w14:paraId="55B57BF3" w14:textId="77777777" w:rsidR="001055C8" w:rsidRPr="00666061" w:rsidRDefault="001055C8" w:rsidP="00C859FD">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allow student to point instead of verbalizing/naming</w:t>
            </w:r>
          </w:p>
          <w:p w14:paraId="2E60F6A4" w14:textId="77777777" w:rsidR="001055C8" w:rsidRPr="00666061" w:rsidRDefault="001055C8" w:rsidP="00C859FD">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 xml:space="preserve">increase the rigor (e.g., ask for a sound instead of </w:t>
            </w:r>
            <w:proofErr w:type="gramStart"/>
            <w:r w:rsidRPr="00666061">
              <w:rPr>
                <w:rFonts w:ascii="Arial Narrow" w:hAnsi="Arial Narrow"/>
                <w:sz w:val="20"/>
                <w:szCs w:val="20"/>
                <w:lang w:val="en-US"/>
              </w:rPr>
              <w:t>letter</w:t>
            </w:r>
            <w:proofErr w:type="gramEnd"/>
            <w:r w:rsidRPr="00666061">
              <w:rPr>
                <w:rFonts w:ascii="Arial Narrow" w:hAnsi="Arial Narrow"/>
                <w:sz w:val="20"/>
                <w:szCs w:val="20"/>
                <w:lang w:val="en-US"/>
              </w:rPr>
              <w:t xml:space="preserve"> name, ask the child to tell you the next consecutive number, etc.)</w:t>
            </w:r>
          </w:p>
          <w:p w14:paraId="58E2B17E" w14:textId="77777777" w:rsidR="001055C8" w:rsidRPr="00666061" w:rsidRDefault="001055C8" w:rsidP="00C859FD">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allow the child to match like letters/numbers/quantities</w:t>
            </w:r>
          </w:p>
          <w:p w14:paraId="0BC0064B" w14:textId="77777777" w:rsidR="001055C8" w:rsidRPr="00666061" w:rsidRDefault="001055C8" w:rsidP="00C859FD">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use of props and/or reali</w:t>
            </w:r>
            <w:r>
              <w:rPr>
                <w:rFonts w:ascii="Arial Narrow" w:hAnsi="Arial Narrow"/>
                <w:sz w:val="20"/>
                <w:szCs w:val="20"/>
                <w:lang w:val="en-US"/>
              </w:rPr>
              <w:t>stic items</w:t>
            </w:r>
          </w:p>
        </w:tc>
        <w:tc>
          <w:tcPr>
            <w:tcW w:w="1250" w:type="pct"/>
          </w:tcPr>
          <w:p w14:paraId="60BE24B7" w14:textId="77777777" w:rsidR="001055C8" w:rsidRDefault="001055C8">
            <w:pPr>
              <w:rPr>
                <w:rFonts w:ascii="Arial Narrow" w:hAnsi="Arial Narrow"/>
                <w:b/>
                <w:bCs/>
                <w:sz w:val="20"/>
                <w:szCs w:val="20"/>
                <w:lang w:val="en-US"/>
              </w:rPr>
            </w:pPr>
            <w:r w:rsidRPr="79ADC830">
              <w:rPr>
                <w:rFonts w:ascii="Arial Narrow" w:hAnsi="Arial Narrow"/>
                <w:b/>
                <w:bCs/>
                <w:sz w:val="20"/>
                <w:szCs w:val="20"/>
                <w:lang w:val="en-US"/>
              </w:rPr>
              <w:t xml:space="preserve">Sensory </w:t>
            </w:r>
            <w:r>
              <w:rPr>
                <w:rFonts w:ascii="Arial Narrow" w:hAnsi="Arial Narrow"/>
                <w:b/>
                <w:bCs/>
                <w:sz w:val="20"/>
                <w:szCs w:val="20"/>
                <w:lang w:val="en-US"/>
              </w:rPr>
              <w:t>C</w:t>
            </w:r>
            <w:r w:rsidRPr="79ADC830">
              <w:rPr>
                <w:rFonts w:ascii="Arial Narrow" w:hAnsi="Arial Narrow"/>
                <w:b/>
                <w:bCs/>
                <w:sz w:val="20"/>
                <w:szCs w:val="20"/>
                <w:lang w:val="en-US"/>
              </w:rPr>
              <w:t>onsiderations*</w:t>
            </w:r>
          </w:p>
          <w:p w14:paraId="5B7AE5D4" w14:textId="77777777" w:rsidR="00CD6585" w:rsidRDefault="00CD6585" w:rsidP="00C859FD">
            <w:pPr>
              <w:pStyle w:val="ListParagraph"/>
              <w:numPr>
                <w:ilvl w:val="0"/>
                <w:numId w:val="19"/>
              </w:numPr>
              <w:ind w:left="148" w:hanging="148"/>
              <w:rPr>
                <w:rFonts w:ascii="Arial Narrow" w:hAnsi="Arial Narrow"/>
                <w:sz w:val="20"/>
                <w:szCs w:val="20"/>
                <w:lang w:val="en-US"/>
              </w:rPr>
            </w:pPr>
            <w:r>
              <w:rPr>
                <w:rFonts w:ascii="Arial Narrow" w:hAnsi="Arial Narrow"/>
                <w:sz w:val="20"/>
                <w:szCs w:val="20"/>
                <w:lang w:val="en-US"/>
              </w:rPr>
              <w:t>clear directions and simple transitions</w:t>
            </w:r>
          </w:p>
          <w:p w14:paraId="1F64BC05" w14:textId="77777777" w:rsidR="00E51A25" w:rsidRDefault="00E51A25" w:rsidP="00C859FD">
            <w:pPr>
              <w:pStyle w:val="ListParagraph"/>
              <w:numPr>
                <w:ilvl w:val="0"/>
                <w:numId w:val="19"/>
              </w:numPr>
              <w:ind w:left="148" w:hanging="148"/>
              <w:rPr>
                <w:rFonts w:ascii="Arial Narrow" w:hAnsi="Arial Narrow"/>
                <w:sz w:val="20"/>
                <w:szCs w:val="20"/>
                <w:lang w:val="en-US"/>
              </w:rPr>
            </w:pPr>
            <w:r>
              <w:rPr>
                <w:rFonts w:ascii="Arial Narrow" w:hAnsi="Arial Narrow"/>
                <w:sz w:val="20"/>
                <w:szCs w:val="20"/>
                <w:lang w:val="en-US"/>
              </w:rPr>
              <w:t>provide advance notice of next activity or an upcoming transition</w:t>
            </w:r>
          </w:p>
          <w:p w14:paraId="79936688" w14:textId="37FDD1C1" w:rsidR="001055C8" w:rsidRPr="00666061" w:rsidRDefault="001055C8" w:rsidP="00C859FD">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reduce the number of peers near the student</w:t>
            </w:r>
          </w:p>
          <w:p w14:paraId="26D15862" w14:textId="77777777" w:rsidR="001055C8" w:rsidRPr="00666061" w:rsidRDefault="001055C8" w:rsidP="00C859FD">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peer modeling</w:t>
            </w:r>
          </w:p>
          <w:p w14:paraId="48386D82" w14:textId="77777777" w:rsidR="001055C8" w:rsidRPr="00666061" w:rsidRDefault="001055C8" w:rsidP="00C859FD">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noise reducing/canceling headphones</w:t>
            </w:r>
          </w:p>
          <w:p w14:paraId="37CE0020" w14:textId="77777777" w:rsidR="001055C8" w:rsidRPr="00666061" w:rsidRDefault="001055C8" w:rsidP="00C859FD">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increase sensory input</w:t>
            </w:r>
          </w:p>
          <w:p w14:paraId="74E794AD" w14:textId="77777777" w:rsidR="001055C8" w:rsidRPr="00666061" w:rsidRDefault="001055C8" w:rsidP="00C859FD">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reduce sensory input</w:t>
            </w:r>
          </w:p>
          <w:p w14:paraId="733FB4DE" w14:textId="77777777" w:rsidR="001055C8" w:rsidRPr="00666061" w:rsidRDefault="001055C8" w:rsidP="00C859FD">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carry a stuffed animal</w:t>
            </w:r>
          </w:p>
          <w:p w14:paraId="6E0AAAF2" w14:textId="77777777" w:rsidR="001055C8" w:rsidRPr="00666061" w:rsidRDefault="001055C8" w:rsidP="00C859FD">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use the restroom first or last</w:t>
            </w:r>
          </w:p>
          <w:p w14:paraId="64622719" w14:textId="252DFF09" w:rsidR="001055C8" w:rsidRPr="00474227" w:rsidRDefault="001055C8" w:rsidP="00C859FD">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well-defined, concrete spaces</w:t>
            </w:r>
          </w:p>
        </w:tc>
        <w:tc>
          <w:tcPr>
            <w:tcW w:w="1250" w:type="pct"/>
          </w:tcPr>
          <w:p w14:paraId="2482D7DB" w14:textId="77777777" w:rsidR="001055C8" w:rsidRDefault="001055C8">
            <w:pPr>
              <w:rPr>
                <w:rFonts w:ascii="Arial Narrow" w:hAnsi="Arial Narrow"/>
                <w:b/>
                <w:bCs/>
                <w:sz w:val="20"/>
                <w:szCs w:val="20"/>
                <w:lang w:val="en-US"/>
              </w:rPr>
            </w:pPr>
            <w:r w:rsidRPr="79ADC830">
              <w:rPr>
                <w:rFonts w:ascii="Arial Narrow" w:hAnsi="Arial Narrow"/>
                <w:b/>
                <w:bCs/>
                <w:sz w:val="20"/>
                <w:szCs w:val="20"/>
                <w:lang w:val="en-US"/>
              </w:rPr>
              <w:t>Language</w:t>
            </w:r>
          </w:p>
          <w:p w14:paraId="4A9FA401" w14:textId="77777777" w:rsidR="001055C8" w:rsidRPr="00666061" w:rsidRDefault="001055C8" w:rsidP="00C859FD">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use of sentence stems/frames</w:t>
            </w:r>
          </w:p>
          <w:p w14:paraId="6963A416" w14:textId="77777777" w:rsidR="001055C8" w:rsidRPr="00666061" w:rsidRDefault="001055C8" w:rsidP="00C859FD">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scaffolded questioning to help the child determine the answer on his/her own</w:t>
            </w:r>
          </w:p>
          <w:p w14:paraId="2E9AC526" w14:textId="77777777" w:rsidR="001055C8" w:rsidRPr="00666061" w:rsidRDefault="001055C8" w:rsidP="00C859FD">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use of visuals</w:t>
            </w:r>
          </w:p>
          <w:p w14:paraId="0289FE87" w14:textId="77777777" w:rsidR="001055C8" w:rsidRPr="00666061" w:rsidRDefault="001055C8" w:rsidP="00C859FD">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non-verbal cues</w:t>
            </w:r>
          </w:p>
          <w:p w14:paraId="785D2D52" w14:textId="77777777" w:rsidR="001055C8" w:rsidRDefault="001055C8" w:rsidP="00C859FD">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use of words or songs in the child’s L1/home language</w:t>
            </w:r>
          </w:p>
          <w:p w14:paraId="02F62B9B" w14:textId="7A755705" w:rsidR="00474227" w:rsidRPr="00666061" w:rsidRDefault="00474227" w:rsidP="00C859FD">
            <w:pPr>
              <w:pStyle w:val="ListParagraph"/>
              <w:numPr>
                <w:ilvl w:val="0"/>
                <w:numId w:val="20"/>
              </w:numPr>
              <w:ind w:left="181" w:hanging="181"/>
              <w:rPr>
                <w:rFonts w:ascii="Arial Narrow" w:hAnsi="Arial Narrow"/>
                <w:sz w:val="20"/>
                <w:szCs w:val="20"/>
                <w:lang w:val="en-US"/>
              </w:rPr>
            </w:pPr>
            <w:r>
              <w:rPr>
                <w:rFonts w:ascii="Arial Narrow" w:hAnsi="Arial Narrow"/>
                <w:sz w:val="20"/>
                <w:szCs w:val="20"/>
                <w:lang w:val="en-US"/>
              </w:rPr>
              <w:t>introduc</w:t>
            </w:r>
            <w:r w:rsidR="00241459">
              <w:rPr>
                <w:rFonts w:ascii="Arial Narrow" w:hAnsi="Arial Narrow"/>
                <w:sz w:val="20"/>
                <w:szCs w:val="20"/>
                <w:lang w:val="en-US"/>
              </w:rPr>
              <w:t>ing / pre-teaching content in a small group or one-on-one during centers</w:t>
            </w:r>
          </w:p>
        </w:tc>
      </w:tr>
    </w:tbl>
    <w:p w14:paraId="7369D84E" w14:textId="77777777" w:rsidR="001055C8" w:rsidRPr="00474227" w:rsidRDefault="001055C8" w:rsidP="001055C8">
      <w:pPr>
        <w:tabs>
          <w:tab w:val="left" w:pos="773"/>
        </w:tabs>
        <w:spacing w:line="240" w:lineRule="auto"/>
        <w:ind w:left="-450"/>
        <w:rPr>
          <w:rFonts w:ascii="Arial Narrow" w:hAnsi="Arial Narrow"/>
          <w:sz w:val="6"/>
          <w:szCs w:val="6"/>
          <w:lang w:val="en-US"/>
        </w:rPr>
      </w:pPr>
    </w:p>
    <w:p w14:paraId="3E9C2C5C" w14:textId="709DCD90" w:rsidR="001055C8" w:rsidRPr="004C331B" w:rsidRDefault="00474227" w:rsidP="001055C8">
      <w:pPr>
        <w:spacing w:line="240" w:lineRule="auto"/>
      </w:pPr>
      <w:r w:rsidRPr="79ADC830">
        <w:rPr>
          <w:rFonts w:ascii="Arial Narrow" w:hAnsi="Arial Narrow"/>
          <w:sz w:val="20"/>
          <w:szCs w:val="20"/>
          <w:lang w:val="en-US"/>
        </w:rPr>
        <w:t>*May not be visible on the written lesson plan.</w:t>
      </w:r>
    </w:p>
    <w:p w14:paraId="26484DEC" w14:textId="77777777" w:rsidR="001055C8" w:rsidRDefault="001055C8" w:rsidP="00241459">
      <w:pPr>
        <w:tabs>
          <w:tab w:val="left" w:pos="773"/>
        </w:tabs>
        <w:spacing w:line="240" w:lineRule="auto"/>
        <w:rPr>
          <w:rFonts w:ascii="Arial Narrow" w:hAnsi="Arial Narrow"/>
          <w:sz w:val="20"/>
          <w:szCs w:val="20"/>
          <w:lang w:val="en-US"/>
        </w:rPr>
      </w:pPr>
    </w:p>
    <w:p w14:paraId="1F9A639A" w14:textId="77777777" w:rsidR="00DD5A37" w:rsidRDefault="00DD5A37" w:rsidP="00241459">
      <w:pPr>
        <w:tabs>
          <w:tab w:val="left" w:pos="773"/>
        </w:tabs>
        <w:spacing w:line="240" w:lineRule="auto"/>
        <w:rPr>
          <w:rFonts w:ascii="Arial Narrow" w:hAnsi="Arial Narrow"/>
          <w:sz w:val="20"/>
          <w:szCs w:val="20"/>
          <w:lang w:val="en-US"/>
        </w:rPr>
      </w:pPr>
    </w:p>
    <w:p w14:paraId="6ED84832" w14:textId="77777777" w:rsidR="00DD5A37" w:rsidRDefault="00DD5A37" w:rsidP="00241459">
      <w:pPr>
        <w:tabs>
          <w:tab w:val="left" w:pos="773"/>
        </w:tabs>
        <w:spacing w:line="240" w:lineRule="auto"/>
        <w:rPr>
          <w:rFonts w:ascii="Arial Narrow" w:hAnsi="Arial Narrow"/>
          <w:sz w:val="20"/>
          <w:szCs w:val="20"/>
          <w:lang w:val="en-US"/>
        </w:rPr>
      </w:pPr>
    </w:p>
    <w:p w14:paraId="1D5D5B36" w14:textId="77777777" w:rsidR="00DD5A37" w:rsidRPr="004F4710" w:rsidRDefault="00DD5A37" w:rsidP="00DD5A37">
      <w:pPr>
        <w:spacing w:line="240" w:lineRule="auto"/>
        <w:rPr>
          <w:rFonts w:ascii="Arial Narrow" w:hAnsi="Arial Narrow"/>
          <w:sz w:val="2"/>
          <w:szCs w:val="2"/>
        </w:rPr>
      </w:pPr>
    </w:p>
    <w:p w14:paraId="2180EEDA" w14:textId="77777777" w:rsidR="00DD5A37" w:rsidRPr="00096D14" w:rsidRDefault="00DD5A37" w:rsidP="00DD5A37">
      <w:pPr>
        <w:spacing w:line="240" w:lineRule="auto"/>
        <w:ind w:firstLine="1080"/>
        <w:rPr>
          <w:rFonts w:ascii="Arial Narrow" w:hAnsi="Arial Narrow"/>
          <w:b/>
          <w:bCs/>
          <w:sz w:val="22"/>
          <w:szCs w:val="22"/>
        </w:rPr>
      </w:pPr>
      <w:r w:rsidRPr="00096D14">
        <w:rPr>
          <w:rFonts w:ascii="Arial Narrow" w:hAnsi="Arial Narrow"/>
          <w:b/>
          <w:bCs/>
          <w:sz w:val="20"/>
          <w:szCs w:val="20"/>
        </w:rPr>
        <w:t xml:space="preserve">Need Support? </w:t>
      </w:r>
      <w:hyperlink r:id="rId42" w:history="1">
        <w:r w:rsidRPr="00096D14">
          <w:rPr>
            <w:rStyle w:val="Hyperlink"/>
            <w:rFonts w:ascii="Arial Narrow" w:hAnsi="Arial Narrow"/>
            <w:b/>
            <w:bCs/>
            <w:sz w:val="20"/>
            <w:szCs w:val="20"/>
          </w:rPr>
          <w:t>SLPS Lesson Planning Guidance Document</w:t>
        </w:r>
      </w:hyperlink>
    </w:p>
    <w:p w14:paraId="6A57D891" w14:textId="77777777" w:rsidR="00DD5A37" w:rsidRPr="00DB035E" w:rsidRDefault="00DD5A37" w:rsidP="00DD5A37">
      <w:pPr>
        <w:spacing w:line="240" w:lineRule="auto"/>
        <w:rPr>
          <w:b/>
          <w:bCs/>
          <w:sz w:val="10"/>
          <w:szCs w:val="10"/>
        </w:rPr>
      </w:pPr>
    </w:p>
    <w:p w14:paraId="471C156E" w14:textId="77777777" w:rsidR="00DD5A37" w:rsidRPr="001C3BAA" w:rsidRDefault="00DD5A37" w:rsidP="00DD5A37">
      <w:pPr>
        <w:spacing w:line="240" w:lineRule="auto"/>
        <w:ind w:firstLine="1080"/>
        <w:rPr>
          <w:rFonts w:ascii="Arial Narrow" w:hAnsi="Arial Narrow"/>
          <w:sz w:val="2"/>
          <w:szCs w:val="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1614"/>
        <w:gridCol w:w="5401"/>
        <w:gridCol w:w="1620"/>
        <w:gridCol w:w="5752"/>
      </w:tblGrid>
      <w:tr w:rsidR="00DD5A37" w:rsidRPr="004F4710" w14:paraId="78C59512" w14:textId="77777777" w:rsidTr="0029487C">
        <w:tc>
          <w:tcPr>
            <w:tcW w:w="561" w:type="pct"/>
            <w:shd w:val="clear" w:color="auto" w:fill="F2F2F2" w:themeFill="background1" w:themeFillShade="F2"/>
            <w:tcMar>
              <w:top w:w="100" w:type="dxa"/>
              <w:left w:w="100" w:type="dxa"/>
              <w:bottom w:w="100" w:type="dxa"/>
              <w:right w:w="100" w:type="dxa"/>
            </w:tcMar>
            <w:vAlign w:val="center"/>
          </w:tcPr>
          <w:p w14:paraId="1B6F063D" w14:textId="77777777" w:rsidR="00DD5A37" w:rsidRPr="004F4710" w:rsidRDefault="00DD5A37" w:rsidP="0029487C">
            <w:pPr>
              <w:widowControl w:val="0"/>
              <w:pBdr>
                <w:top w:val="nil"/>
                <w:left w:val="nil"/>
                <w:bottom w:val="nil"/>
                <w:right w:val="nil"/>
                <w:between w:val="nil"/>
              </w:pBdr>
              <w:spacing w:line="240" w:lineRule="auto"/>
              <w:rPr>
                <w:rFonts w:ascii="Arial Narrow" w:hAnsi="Arial Narrow"/>
                <w:b/>
                <w:bCs/>
                <w:color w:val="000000" w:themeColor="text1"/>
                <w:sz w:val="20"/>
                <w:szCs w:val="20"/>
              </w:rPr>
            </w:pPr>
            <w:r w:rsidRPr="004F4710">
              <w:rPr>
                <w:rFonts w:ascii="Arial Narrow" w:hAnsi="Arial Narrow"/>
                <w:b/>
                <w:bCs/>
                <w:color w:val="000000" w:themeColor="text1"/>
                <w:sz w:val="20"/>
                <w:szCs w:val="20"/>
              </w:rPr>
              <w:t xml:space="preserve">Teacher Name: </w:t>
            </w:r>
          </w:p>
        </w:tc>
        <w:tc>
          <w:tcPr>
            <w:tcW w:w="1877" w:type="pct"/>
            <w:shd w:val="clear" w:color="auto" w:fill="auto"/>
          </w:tcPr>
          <w:p w14:paraId="0D4F0D82" w14:textId="54B2DB35" w:rsidR="00DD5A37" w:rsidRPr="00B6277E" w:rsidRDefault="00DD5A37" w:rsidP="0029487C">
            <w:pPr>
              <w:widowControl w:val="0"/>
              <w:pBdr>
                <w:top w:val="nil"/>
                <w:left w:val="nil"/>
                <w:bottom w:val="nil"/>
                <w:right w:val="nil"/>
                <w:between w:val="nil"/>
              </w:pBdr>
              <w:spacing w:line="240" w:lineRule="auto"/>
              <w:rPr>
                <w:rFonts w:ascii="Arial Narrow" w:hAnsi="Arial Narrow"/>
                <w:color w:val="FF0000"/>
                <w:sz w:val="20"/>
                <w:szCs w:val="20"/>
              </w:rPr>
            </w:pPr>
            <w:r>
              <w:rPr>
                <w:rFonts w:ascii="Arial Narrow" w:hAnsi="Arial Narrow"/>
                <w:color w:val="FF0000"/>
                <w:sz w:val="20"/>
                <w:szCs w:val="20"/>
              </w:rPr>
              <w:t>Marcia Lewis, Pierre Laclede JCA</w:t>
            </w:r>
          </w:p>
        </w:tc>
        <w:tc>
          <w:tcPr>
            <w:tcW w:w="563" w:type="pct"/>
            <w:shd w:val="clear" w:color="auto" w:fill="F2F2F2" w:themeFill="background1" w:themeFillShade="F2"/>
            <w:tcMar>
              <w:top w:w="100" w:type="dxa"/>
              <w:left w:w="100" w:type="dxa"/>
              <w:bottom w:w="100" w:type="dxa"/>
              <w:right w:w="100" w:type="dxa"/>
            </w:tcMar>
            <w:vAlign w:val="center"/>
          </w:tcPr>
          <w:p w14:paraId="2CC5E24F" w14:textId="77777777" w:rsidR="00DD5A37" w:rsidRPr="004F4710" w:rsidRDefault="00DD5A37" w:rsidP="0029487C">
            <w:pPr>
              <w:widowControl w:val="0"/>
              <w:pBdr>
                <w:top w:val="nil"/>
                <w:left w:val="nil"/>
                <w:bottom w:val="nil"/>
                <w:right w:val="nil"/>
                <w:between w:val="nil"/>
              </w:pBdr>
              <w:spacing w:line="240" w:lineRule="auto"/>
              <w:rPr>
                <w:rFonts w:ascii="Arial Narrow" w:hAnsi="Arial Narrow"/>
                <w:b/>
                <w:bCs/>
                <w:color w:val="000000" w:themeColor="text1"/>
                <w:sz w:val="20"/>
                <w:szCs w:val="20"/>
              </w:rPr>
            </w:pPr>
            <w:r w:rsidRPr="004F4710">
              <w:rPr>
                <w:rFonts w:ascii="Arial Narrow" w:hAnsi="Arial Narrow"/>
                <w:b/>
                <w:bCs/>
                <w:color w:val="000000" w:themeColor="text1"/>
                <w:sz w:val="20"/>
                <w:szCs w:val="20"/>
              </w:rPr>
              <w:t xml:space="preserve">Date(s): </w:t>
            </w:r>
          </w:p>
        </w:tc>
        <w:tc>
          <w:tcPr>
            <w:tcW w:w="1999" w:type="pct"/>
            <w:shd w:val="clear" w:color="auto" w:fill="auto"/>
          </w:tcPr>
          <w:p w14:paraId="3E87BF60" w14:textId="3B860D6D"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2/</w:t>
            </w:r>
            <w:r w:rsidR="00F37A50">
              <w:rPr>
                <w:rFonts w:ascii="Arial Narrow" w:eastAsia="Arial Narrow" w:hAnsi="Arial Narrow" w:cs="Arial Narrow"/>
                <w:color w:val="000000" w:themeColor="text1"/>
                <w:sz w:val="20"/>
                <w:szCs w:val="20"/>
                <w:lang w:val="en-US"/>
              </w:rPr>
              <w:t>24</w:t>
            </w:r>
            <w:r>
              <w:rPr>
                <w:rFonts w:ascii="Arial Narrow" w:eastAsia="Arial Narrow" w:hAnsi="Arial Narrow" w:cs="Arial Narrow"/>
                <w:color w:val="000000" w:themeColor="text1"/>
                <w:sz w:val="20"/>
                <w:szCs w:val="20"/>
                <w:lang w:val="en-US"/>
              </w:rPr>
              <w:t>/25 – 2/2</w:t>
            </w:r>
            <w:r w:rsidR="00F37A50">
              <w:rPr>
                <w:rFonts w:ascii="Arial Narrow" w:eastAsia="Arial Narrow" w:hAnsi="Arial Narrow" w:cs="Arial Narrow"/>
                <w:color w:val="000000" w:themeColor="text1"/>
                <w:sz w:val="20"/>
                <w:szCs w:val="20"/>
                <w:lang w:val="en-US"/>
              </w:rPr>
              <w:t>8</w:t>
            </w:r>
            <w:r>
              <w:rPr>
                <w:rFonts w:ascii="Arial Narrow" w:eastAsia="Arial Narrow" w:hAnsi="Arial Narrow" w:cs="Arial Narrow"/>
                <w:color w:val="000000" w:themeColor="text1"/>
                <w:sz w:val="20"/>
                <w:szCs w:val="20"/>
                <w:lang w:val="en-US"/>
              </w:rPr>
              <w:t>/25</w:t>
            </w:r>
          </w:p>
        </w:tc>
      </w:tr>
      <w:tr w:rsidR="00DD5A37" w:rsidRPr="004F4710" w14:paraId="34843F3B" w14:textId="77777777" w:rsidTr="0029487C">
        <w:trPr>
          <w:trHeight w:val="187"/>
        </w:trPr>
        <w:tc>
          <w:tcPr>
            <w:tcW w:w="561" w:type="pct"/>
            <w:shd w:val="clear" w:color="auto" w:fill="F2F2F2" w:themeFill="background1" w:themeFillShade="F2"/>
            <w:tcMar>
              <w:top w:w="100" w:type="dxa"/>
              <w:left w:w="100" w:type="dxa"/>
              <w:bottom w:w="100" w:type="dxa"/>
              <w:right w:w="100" w:type="dxa"/>
            </w:tcMar>
            <w:vAlign w:val="center"/>
          </w:tcPr>
          <w:p w14:paraId="4EF4D384" w14:textId="77777777" w:rsidR="00DD5A37" w:rsidRPr="004F4710" w:rsidRDefault="00DD5A37" w:rsidP="0029487C">
            <w:pPr>
              <w:widowControl w:val="0"/>
              <w:pBdr>
                <w:top w:val="nil"/>
                <w:left w:val="nil"/>
                <w:bottom w:val="nil"/>
                <w:right w:val="nil"/>
                <w:between w:val="nil"/>
              </w:pBdr>
              <w:spacing w:line="240" w:lineRule="auto"/>
              <w:rPr>
                <w:rFonts w:ascii="Arial Narrow" w:hAnsi="Arial Narrow"/>
                <w:b/>
                <w:bCs/>
                <w:color w:val="000000" w:themeColor="text1"/>
                <w:sz w:val="20"/>
                <w:szCs w:val="20"/>
              </w:rPr>
            </w:pPr>
            <w:r>
              <w:rPr>
                <w:rFonts w:ascii="Arial Narrow" w:hAnsi="Arial Narrow"/>
                <w:b/>
                <w:bCs/>
                <w:color w:val="000000" w:themeColor="text1"/>
                <w:sz w:val="20"/>
                <w:szCs w:val="20"/>
              </w:rPr>
              <w:t>Grade Level:</w:t>
            </w:r>
            <w:r w:rsidRPr="004F4710">
              <w:rPr>
                <w:rFonts w:ascii="Arial Narrow" w:hAnsi="Arial Narrow"/>
                <w:b/>
                <w:bCs/>
                <w:color w:val="000000" w:themeColor="text1"/>
                <w:sz w:val="20"/>
                <w:szCs w:val="20"/>
              </w:rPr>
              <w:t xml:space="preserve"> </w:t>
            </w:r>
          </w:p>
        </w:tc>
        <w:tc>
          <w:tcPr>
            <w:tcW w:w="1877" w:type="pct"/>
            <w:shd w:val="clear" w:color="auto" w:fill="auto"/>
          </w:tcPr>
          <w:p w14:paraId="21635216" w14:textId="77777777" w:rsidR="00DD5A37" w:rsidRPr="00C406D4" w:rsidRDefault="00DD5A37" w:rsidP="0029487C">
            <w:pPr>
              <w:widowControl w:val="0"/>
              <w:pBdr>
                <w:top w:val="nil"/>
                <w:left w:val="nil"/>
                <w:bottom w:val="nil"/>
                <w:right w:val="nil"/>
                <w:between w:val="nil"/>
              </w:pBdr>
              <w:spacing w:line="240" w:lineRule="auto"/>
              <w:rPr>
                <w:rFonts w:ascii="Arial Narrow" w:hAnsi="Arial Narrow"/>
                <w:color w:val="FF0000"/>
                <w:sz w:val="20"/>
                <w:szCs w:val="20"/>
              </w:rPr>
            </w:pPr>
            <w:r>
              <w:rPr>
                <w:rFonts w:ascii="Arial Narrow" w:hAnsi="Arial Narrow"/>
                <w:color w:val="FF0000"/>
                <w:sz w:val="20"/>
                <w:szCs w:val="20"/>
              </w:rPr>
              <w:t>P3/P4</w:t>
            </w:r>
          </w:p>
        </w:tc>
        <w:tc>
          <w:tcPr>
            <w:tcW w:w="563" w:type="pct"/>
            <w:shd w:val="clear" w:color="auto" w:fill="F2F2F2" w:themeFill="background1" w:themeFillShade="F2"/>
            <w:tcMar>
              <w:top w:w="100" w:type="dxa"/>
              <w:left w:w="100" w:type="dxa"/>
              <w:bottom w:w="100" w:type="dxa"/>
              <w:right w:w="100" w:type="dxa"/>
            </w:tcMar>
            <w:vAlign w:val="center"/>
          </w:tcPr>
          <w:p w14:paraId="7A50D561" w14:textId="77777777" w:rsidR="00DD5A37" w:rsidRPr="004F4710" w:rsidRDefault="00DD5A37" w:rsidP="0029487C">
            <w:pPr>
              <w:widowControl w:val="0"/>
              <w:pBdr>
                <w:top w:val="nil"/>
                <w:left w:val="nil"/>
                <w:bottom w:val="nil"/>
                <w:right w:val="nil"/>
                <w:between w:val="nil"/>
              </w:pBdr>
              <w:spacing w:line="240" w:lineRule="auto"/>
              <w:rPr>
                <w:rFonts w:ascii="Arial Narrow" w:hAnsi="Arial Narrow"/>
                <w:b/>
                <w:bCs/>
                <w:color w:val="000000" w:themeColor="text1"/>
                <w:sz w:val="20"/>
                <w:szCs w:val="20"/>
              </w:rPr>
            </w:pPr>
            <w:r w:rsidRPr="79ADC830">
              <w:rPr>
                <w:rFonts w:ascii="Arial Narrow" w:hAnsi="Arial Narrow"/>
                <w:b/>
                <w:bCs/>
                <w:color w:val="000000" w:themeColor="text1"/>
                <w:sz w:val="20"/>
                <w:szCs w:val="20"/>
              </w:rPr>
              <w:t>Unit</w:t>
            </w:r>
            <w:r>
              <w:rPr>
                <w:rFonts w:ascii="Arial Narrow" w:hAnsi="Arial Narrow"/>
                <w:b/>
                <w:bCs/>
                <w:color w:val="000000" w:themeColor="text1"/>
                <w:sz w:val="20"/>
                <w:szCs w:val="20"/>
              </w:rPr>
              <w:t xml:space="preserve"> </w:t>
            </w:r>
            <w:r w:rsidRPr="79ADC830">
              <w:rPr>
                <w:rFonts w:ascii="Arial Narrow" w:hAnsi="Arial Narrow"/>
                <w:b/>
                <w:bCs/>
                <w:color w:val="000000" w:themeColor="text1"/>
                <w:sz w:val="20"/>
                <w:szCs w:val="20"/>
              </w:rPr>
              <w:t>Topic</w:t>
            </w:r>
            <w:r>
              <w:rPr>
                <w:rFonts w:ascii="Arial Narrow" w:hAnsi="Arial Narrow"/>
                <w:b/>
                <w:bCs/>
                <w:color w:val="000000" w:themeColor="text1"/>
                <w:sz w:val="20"/>
                <w:szCs w:val="20"/>
              </w:rPr>
              <w:t xml:space="preserve"> / Title</w:t>
            </w:r>
            <w:r w:rsidRPr="79ADC830">
              <w:rPr>
                <w:rFonts w:ascii="Arial Narrow" w:hAnsi="Arial Narrow"/>
                <w:b/>
                <w:bCs/>
                <w:color w:val="000000" w:themeColor="text1"/>
                <w:sz w:val="20"/>
                <w:szCs w:val="20"/>
              </w:rPr>
              <w:t xml:space="preserve">: </w:t>
            </w:r>
          </w:p>
        </w:tc>
        <w:tc>
          <w:tcPr>
            <w:tcW w:w="1999" w:type="pct"/>
            <w:shd w:val="clear" w:color="auto" w:fill="auto"/>
          </w:tcPr>
          <w:p w14:paraId="0A16DDB5" w14:textId="489DE66B"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3052F9E">
              <w:rPr>
                <w:rFonts w:ascii="Arial Narrow" w:eastAsia="Arial Narrow" w:hAnsi="Arial Narrow" w:cs="Arial Narrow"/>
                <w:color w:val="000000" w:themeColor="text1"/>
                <w:sz w:val="20"/>
                <w:szCs w:val="20"/>
                <w:lang w:val="en-US"/>
              </w:rPr>
              <w:t>Space</w:t>
            </w:r>
            <w:r>
              <w:rPr>
                <w:rFonts w:ascii="Arial Narrow" w:eastAsia="Arial Narrow" w:hAnsi="Arial Narrow" w:cs="Arial Narrow"/>
                <w:color w:val="000000" w:themeColor="text1"/>
                <w:sz w:val="20"/>
                <w:szCs w:val="20"/>
                <w:lang w:val="en-US"/>
              </w:rPr>
              <w:t>/Black History Month</w:t>
            </w:r>
            <w:r w:rsidRPr="33052F9E">
              <w:rPr>
                <w:rFonts w:ascii="Arial Narrow" w:eastAsia="Arial Narrow" w:hAnsi="Arial Narrow" w:cs="Arial Narrow"/>
                <w:color w:val="000000" w:themeColor="text1"/>
                <w:sz w:val="20"/>
                <w:szCs w:val="20"/>
                <w:lang w:val="en-US"/>
              </w:rPr>
              <w:t xml:space="preserve">: Week </w:t>
            </w:r>
            <w:r>
              <w:rPr>
                <w:rFonts w:ascii="Arial Narrow" w:eastAsia="Arial Narrow" w:hAnsi="Arial Narrow" w:cs="Arial Narrow"/>
                <w:color w:val="000000" w:themeColor="text1"/>
                <w:sz w:val="20"/>
                <w:szCs w:val="20"/>
                <w:lang w:val="en-US"/>
              </w:rPr>
              <w:t>4</w:t>
            </w:r>
          </w:p>
          <w:p w14:paraId="2A4418C9" w14:textId="77777777" w:rsidR="00DD5A37" w:rsidRDefault="00DD5A37" w:rsidP="0029487C">
            <w:pPr>
              <w:widowControl w:val="0"/>
              <w:pBdr>
                <w:top w:val="nil"/>
                <w:bottom w:val="nil"/>
                <w:right w:val="nil"/>
                <w:between w:val="nil"/>
              </w:pBdr>
              <w:spacing w:line="240" w:lineRule="auto"/>
              <w:rPr>
                <w:rFonts w:ascii="Arial Narrow" w:eastAsia="Arial Narrow" w:hAnsi="Arial Narrow" w:cs="Arial Narrow"/>
                <w:sz w:val="20"/>
                <w:szCs w:val="20"/>
                <w:lang w:val="en-US"/>
              </w:rPr>
            </w:pPr>
            <w:r w:rsidRPr="33052F9E">
              <w:rPr>
                <w:rFonts w:ascii="Arial Narrow" w:eastAsia="Arial Narrow" w:hAnsi="Arial Narrow" w:cs="Arial Narrow"/>
                <w:color w:val="000000" w:themeColor="text1"/>
                <w:sz w:val="20"/>
                <w:szCs w:val="20"/>
                <w:lang w:val="en-US"/>
              </w:rPr>
              <w:t xml:space="preserve">What are </w:t>
            </w:r>
            <w:proofErr w:type="gramStart"/>
            <w:r w:rsidRPr="33052F9E">
              <w:rPr>
                <w:rFonts w:ascii="Arial Narrow" w:eastAsia="Arial Narrow" w:hAnsi="Arial Narrow" w:cs="Arial Narrow"/>
                <w:color w:val="000000" w:themeColor="text1"/>
                <w:sz w:val="20"/>
                <w:szCs w:val="20"/>
                <w:lang w:val="en-US"/>
              </w:rPr>
              <w:t>differences</w:t>
            </w:r>
            <w:proofErr w:type="gramEnd"/>
            <w:r w:rsidRPr="33052F9E">
              <w:rPr>
                <w:rFonts w:ascii="Arial Narrow" w:eastAsia="Arial Narrow" w:hAnsi="Arial Narrow" w:cs="Arial Narrow"/>
                <w:color w:val="000000" w:themeColor="text1"/>
                <w:sz w:val="20"/>
                <w:szCs w:val="20"/>
                <w:lang w:val="en-US"/>
              </w:rPr>
              <w:t xml:space="preserve"> between life on Earth and the moon and other planets?</w:t>
            </w:r>
          </w:p>
          <w:p w14:paraId="11779B0F" w14:textId="77777777"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tc>
      </w:tr>
      <w:tr w:rsidR="00DD5A37" w:rsidRPr="004F4710" w14:paraId="3E2CE1C1" w14:textId="77777777" w:rsidTr="0029487C">
        <w:trPr>
          <w:trHeight w:val="17"/>
        </w:trPr>
        <w:tc>
          <w:tcPr>
            <w:tcW w:w="561" w:type="pct"/>
            <w:shd w:val="clear" w:color="auto" w:fill="F2F2F2" w:themeFill="background1" w:themeFillShade="F2"/>
            <w:tcMar>
              <w:top w:w="100" w:type="dxa"/>
              <w:left w:w="100" w:type="dxa"/>
              <w:bottom w:w="100" w:type="dxa"/>
              <w:right w:w="100" w:type="dxa"/>
            </w:tcMar>
            <w:vAlign w:val="center"/>
          </w:tcPr>
          <w:p w14:paraId="507A776D" w14:textId="77777777" w:rsidR="00DD5A37" w:rsidRPr="004F4710" w:rsidRDefault="00DD5A37" w:rsidP="0029487C">
            <w:pPr>
              <w:widowControl w:val="0"/>
              <w:pBdr>
                <w:top w:val="nil"/>
                <w:left w:val="nil"/>
                <w:bottom w:val="nil"/>
                <w:right w:val="nil"/>
                <w:between w:val="nil"/>
              </w:pBdr>
              <w:spacing w:line="240" w:lineRule="auto"/>
              <w:rPr>
                <w:rFonts w:ascii="Arial Narrow" w:hAnsi="Arial Narrow"/>
                <w:b/>
                <w:bCs/>
                <w:color w:val="000000" w:themeColor="text1"/>
                <w:sz w:val="20"/>
                <w:szCs w:val="20"/>
              </w:rPr>
            </w:pPr>
            <w:r w:rsidRPr="004F4710">
              <w:rPr>
                <w:rFonts w:ascii="Arial Narrow" w:hAnsi="Arial Narrow"/>
                <w:b/>
                <w:bCs/>
                <w:color w:val="000000" w:themeColor="text1"/>
                <w:sz w:val="20"/>
                <w:szCs w:val="20"/>
              </w:rPr>
              <w:t>Essential Question(s):</w:t>
            </w:r>
          </w:p>
        </w:tc>
        <w:tc>
          <w:tcPr>
            <w:tcW w:w="1877" w:type="pct"/>
            <w:shd w:val="clear" w:color="auto" w:fill="auto"/>
          </w:tcPr>
          <w:p w14:paraId="054464E5" w14:textId="77777777" w:rsidR="00DD5A37" w:rsidRPr="00C406D4" w:rsidRDefault="00DD5A37" w:rsidP="0029487C">
            <w:pPr>
              <w:widowControl w:val="0"/>
              <w:pBdr>
                <w:top w:val="nil"/>
                <w:bottom w:val="nil"/>
                <w:right w:val="nil"/>
                <w:between w:val="nil"/>
              </w:pBdr>
              <w:spacing w:line="240" w:lineRule="auto"/>
              <w:rPr>
                <w:rFonts w:ascii="Arial Narrow" w:eastAsia="Arial Narrow" w:hAnsi="Arial Narrow" w:cs="Arial Narrow"/>
                <w:color w:val="000000" w:themeColor="text1"/>
                <w:sz w:val="20"/>
                <w:szCs w:val="20"/>
                <w:lang w:val="en-US"/>
              </w:rPr>
            </w:pPr>
            <w:r w:rsidRPr="0681581F">
              <w:rPr>
                <w:rFonts w:ascii="Arial Narrow" w:eastAsia="Arial Narrow" w:hAnsi="Arial Narrow" w:cs="Arial Narrow"/>
                <w:color w:val="000000" w:themeColor="text1"/>
                <w:sz w:val="20"/>
                <w:szCs w:val="20"/>
                <w:lang w:val="en-US"/>
              </w:rPr>
              <w:t>How does space inspire me?</w:t>
            </w:r>
          </w:p>
          <w:p w14:paraId="2BDF65EE" w14:textId="77777777" w:rsidR="00DD5A37" w:rsidRPr="00C406D4" w:rsidRDefault="00DD5A37" w:rsidP="0029487C">
            <w:pPr>
              <w:widowControl w:val="0"/>
              <w:pBdr>
                <w:top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3052F9E">
              <w:rPr>
                <w:rFonts w:ascii="Arial Narrow" w:eastAsia="Arial Narrow" w:hAnsi="Arial Narrow" w:cs="Arial Narrow"/>
                <w:color w:val="000000" w:themeColor="text1"/>
                <w:sz w:val="20"/>
                <w:szCs w:val="20"/>
                <w:lang w:val="en-US"/>
              </w:rPr>
              <w:t>How does the sun help the earth?</w:t>
            </w:r>
          </w:p>
          <w:p w14:paraId="345632E7" w14:textId="77777777" w:rsidR="00DD5A37" w:rsidRPr="00C406D4" w:rsidRDefault="00DD5A37" w:rsidP="0029487C">
            <w:pPr>
              <w:widowControl w:val="0"/>
              <w:pBdr>
                <w:top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3052F9E">
              <w:rPr>
                <w:rFonts w:ascii="Arial Narrow" w:eastAsia="Arial Narrow" w:hAnsi="Arial Narrow" w:cs="Arial Narrow"/>
                <w:color w:val="000000" w:themeColor="text1"/>
                <w:sz w:val="20"/>
                <w:szCs w:val="20"/>
                <w:lang w:val="en-US"/>
              </w:rPr>
              <w:t xml:space="preserve">What are </w:t>
            </w:r>
            <w:proofErr w:type="gramStart"/>
            <w:r w:rsidRPr="33052F9E">
              <w:rPr>
                <w:rFonts w:ascii="Arial Narrow" w:eastAsia="Arial Narrow" w:hAnsi="Arial Narrow" w:cs="Arial Narrow"/>
                <w:color w:val="000000" w:themeColor="text1"/>
                <w:sz w:val="20"/>
                <w:szCs w:val="20"/>
                <w:lang w:val="en-US"/>
              </w:rPr>
              <w:t>differences</w:t>
            </w:r>
            <w:proofErr w:type="gramEnd"/>
            <w:r w:rsidRPr="33052F9E">
              <w:rPr>
                <w:rFonts w:ascii="Arial Narrow" w:eastAsia="Arial Narrow" w:hAnsi="Arial Narrow" w:cs="Arial Narrow"/>
                <w:color w:val="000000" w:themeColor="text1"/>
                <w:sz w:val="20"/>
                <w:szCs w:val="20"/>
                <w:lang w:val="en-US"/>
              </w:rPr>
              <w:t xml:space="preserve"> between life on Earth and the moon and other planets?</w:t>
            </w:r>
          </w:p>
          <w:p w14:paraId="69EBA0C8" w14:textId="77777777" w:rsidR="00DD5A37" w:rsidRPr="00C406D4" w:rsidRDefault="00DD5A37" w:rsidP="0029487C">
            <w:pPr>
              <w:widowControl w:val="0"/>
              <w:pBdr>
                <w:top w:val="nil"/>
                <w:left w:val="nil"/>
                <w:bottom w:val="nil"/>
                <w:right w:val="nil"/>
                <w:between w:val="nil"/>
              </w:pBdr>
              <w:spacing w:line="240" w:lineRule="auto"/>
              <w:rPr>
                <w:rFonts w:ascii="Arial Narrow" w:hAnsi="Arial Narrow"/>
                <w:color w:val="FF0000"/>
                <w:sz w:val="20"/>
                <w:szCs w:val="20"/>
                <w:lang w:val="en-US"/>
              </w:rPr>
            </w:pPr>
          </w:p>
        </w:tc>
        <w:tc>
          <w:tcPr>
            <w:tcW w:w="563" w:type="pct"/>
            <w:shd w:val="clear" w:color="auto" w:fill="F2F2F2" w:themeFill="background1" w:themeFillShade="F2"/>
            <w:tcMar>
              <w:top w:w="100" w:type="dxa"/>
              <w:left w:w="100" w:type="dxa"/>
              <w:bottom w:w="100" w:type="dxa"/>
              <w:right w:w="100" w:type="dxa"/>
            </w:tcMar>
            <w:vAlign w:val="center"/>
          </w:tcPr>
          <w:p w14:paraId="0F8402D5" w14:textId="77777777" w:rsidR="00DD5A37" w:rsidRPr="004F4710" w:rsidRDefault="00DD5A37" w:rsidP="0029487C">
            <w:pPr>
              <w:widowControl w:val="0"/>
              <w:pBdr>
                <w:top w:val="nil"/>
                <w:left w:val="nil"/>
                <w:bottom w:val="nil"/>
                <w:between w:val="nil"/>
              </w:pBdr>
              <w:spacing w:line="240" w:lineRule="auto"/>
              <w:rPr>
                <w:rFonts w:ascii="Arial Narrow" w:hAnsi="Arial Narrow"/>
                <w:b/>
                <w:bCs/>
                <w:color w:val="000000" w:themeColor="text1"/>
                <w:sz w:val="20"/>
                <w:szCs w:val="20"/>
              </w:rPr>
            </w:pPr>
          </w:p>
        </w:tc>
        <w:tc>
          <w:tcPr>
            <w:tcW w:w="1999" w:type="pct"/>
            <w:shd w:val="clear" w:color="auto" w:fill="auto"/>
          </w:tcPr>
          <w:p w14:paraId="566D679D" w14:textId="77777777" w:rsidR="00DD5A37" w:rsidRPr="004F4710" w:rsidRDefault="00DD5A37" w:rsidP="0029487C">
            <w:pPr>
              <w:widowControl w:val="0"/>
              <w:pBdr>
                <w:top w:val="nil"/>
                <w:bottom w:val="nil"/>
                <w:right w:val="nil"/>
                <w:between w:val="nil"/>
              </w:pBdr>
              <w:spacing w:line="240" w:lineRule="auto"/>
              <w:rPr>
                <w:rFonts w:ascii="Arial Narrow" w:hAnsi="Arial Narrow"/>
                <w:color w:val="000000" w:themeColor="text1"/>
                <w:sz w:val="20"/>
                <w:szCs w:val="20"/>
              </w:rPr>
            </w:pPr>
          </w:p>
        </w:tc>
      </w:tr>
    </w:tbl>
    <w:p w14:paraId="5ADD7C48" w14:textId="77777777" w:rsidR="00DD5A37" w:rsidRDefault="00DD5A37" w:rsidP="00DD5A37">
      <w:pPr>
        <w:spacing w:line="240" w:lineRule="auto"/>
        <w:rPr>
          <w:rFonts w:ascii="Arial Narrow" w:hAnsi="Arial Narrow"/>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3201"/>
        <w:gridCol w:w="2800"/>
        <w:gridCol w:w="2800"/>
        <w:gridCol w:w="2800"/>
        <w:gridCol w:w="2789"/>
      </w:tblGrid>
      <w:tr w:rsidR="00DD5A37" w:rsidRPr="004F4710" w14:paraId="64638851" w14:textId="77777777" w:rsidTr="0029487C">
        <w:trPr>
          <w:trHeight w:val="18"/>
        </w:trPr>
        <w:tc>
          <w:tcPr>
            <w:tcW w:w="5000" w:type="pct"/>
            <w:gridSpan w:val="5"/>
            <w:shd w:val="clear" w:color="auto" w:fill="EAF1DD" w:themeFill="accent3" w:themeFillTint="33"/>
          </w:tcPr>
          <w:p w14:paraId="7DF5C7D2" w14:textId="77777777" w:rsidR="00DD5A37" w:rsidRPr="004F4710" w:rsidRDefault="00DD5A37" w:rsidP="0029487C">
            <w:pPr>
              <w:widowControl w:val="0"/>
              <w:pBdr>
                <w:top w:val="nil"/>
                <w:bottom w:val="nil"/>
                <w:right w:val="nil"/>
                <w:between w:val="nil"/>
              </w:pBdr>
              <w:shd w:val="clear" w:color="auto" w:fill="EAF1DD" w:themeFill="accent3" w:themeFillTint="33"/>
              <w:spacing w:line="240" w:lineRule="auto"/>
              <w:jc w:val="center"/>
              <w:rPr>
                <w:rFonts w:ascii="Arial Narrow" w:hAnsi="Arial Narrow"/>
                <w:color w:val="000000" w:themeColor="text1"/>
                <w:sz w:val="20"/>
                <w:szCs w:val="20"/>
              </w:rPr>
            </w:pPr>
            <w:r w:rsidRPr="79ADC830">
              <w:rPr>
                <w:rFonts w:ascii="Arial Narrow" w:hAnsi="Arial Narrow"/>
                <w:b/>
                <w:bCs/>
                <w:color w:val="000000" w:themeColor="text1"/>
                <w:sz w:val="20"/>
                <w:szCs w:val="20"/>
              </w:rPr>
              <w:t>DAILY EXPLICIT PHONEMIC AWARENESS INSTRUCTION</w:t>
            </w:r>
          </w:p>
          <w:p w14:paraId="58FFB22F" w14:textId="77777777" w:rsidR="00DD5A37" w:rsidRPr="004F4710" w:rsidRDefault="00DD5A37" w:rsidP="0029487C">
            <w:pPr>
              <w:widowControl w:val="0"/>
              <w:pBdr>
                <w:top w:val="nil"/>
                <w:bottom w:val="nil"/>
                <w:right w:val="nil"/>
                <w:between w:val="nil"/>
              </w:pBdr>
              <w:spacing w:line="240" w:lineRule="auto"/>
              <w:jc w:val="center"/>
              <w:rPr>
                <w:rFonts w:ascii="Arial Narrow" w:hAnsi="Arial Narrow"/>
                <w:color w:val="000000" w:themeColor="text1"/>
                <w:sz w:val="16"/>
                <w:szCs w:val="16"/>
                <w:lang w:val="en-US"/>
              </w:rPr>
            </w:pPr>
            <w:r w:rsidRPr="00295B97">
              <w:rPr>
                <w:rFonts w:ascii="Arial Narrow" w:hAnsi="Arial Narrow"/>
                <w:color w:val="000000" w:themeColor="text1"/>
                <w:sz w:val="16"/>
                <w:szCs w:val="16"/>
                <w:lang w:val="en-US"/>
              </w:rPr>
              <w:t xml:space="preserve">10 minutes daily </w:t>
            </w:r>
            <w:proofErr w:type="gramStart"/>
            <w:r w:rsidRPr="00295B97">
              <w:rPr>
                <w:rFonts w:ascii="Arial Narrow" w:hAnsi="Arial Narrow"/>
                <w:b/>
                <w:color w:val="000000" w:themeColor="text1"/>
                <w:sz w:val="16"/>
                <w:szCs w:val="16"/>
                <w:lang w:val="en-US"/>
              </w:rPr>
              <w:t>|</w:t>
            </w:r>
            <w:r w:rsidRPr="00295B97">
              <w:rPr>
                <w:rFonts w:ascii="Arial Narrow" w:hAnsi="Arial Narrow"/>
                <w:color w:val="000000" w:themeColor="text1"/>
                <w:sz w:val="16"/>
                <w:szCs w:val="16"/>
                <w:lang w:val="en-US"/>
              </w:rPr>
              <w:t xml:space="preserve">  Link</w:t>
            </w:r>
            <w:proofErr w:type="gramEnd"/>
            <w:r w:rsidRPr="00295B97">
              <w:rPr>
                <w:rFonts w:ascii="Arial Narrow" w:hAnsi="Arial Narrow"/>
                <w:color w:val="000000" w:themeColor="text1"/>
                <w:sz w:val="16"/>
                <w:szCs w:val="16"/>
                <w:lang w:val="en-US"/>
              </w:rPr>
              <w:t xml:space="preserve"> to Heggerty/Daily Phonics lesson  </w:t>
            </w:r>
            <w:r w:rsidRPr="00295B97">
              <w:rPr>
                <w:rFonts w:ascii="Arial Narrow" w:hAnsi="Arial Narrow"/>
                <w:b/>
                <w:color w:val="000000" w:themeColor="text1"/>
                <w:sz w:val="16"/>
                <w:szCs w:val="16"/>
                <w:lang w:val="en-US"/>
              </w:rPr>
              <w:t>|</w:t>
            </w:r>
            <w:r w:rsidRPr="00295B97">
              <w:rPr>
                <w:rFonts w:ascii="Arial Narrow" w:hAnsi="Arial Narrow"/>
                <w:color w:val="000000" w:themeColor="text1"/>
                <w:sz w:val="16"/>
                <w:szCs w:val="16"/>
                <w:lang w:val="en-US"/>
              </w:rPr>
              <w:t xml:space="preserve">  Link to songs on YouTube</w:t>
            </w:r>
          </w:p>
        </w:tc>
      </w:tr>
      <w:tr w:rsidR="00DD5A37" w:rsidRPr="004F4710" w14:paraId="461A0F81" w14:textId="77777777" w:rsidTr="0029487C">
        <w:trPr>
          <w:trHeight w:val="18"/>
        </w:trPr>
        <w:tc>
          <w:tcPr>
            <w:tcW w:w="1112" w:type="pct"/>
            <w:shd w:val="clear" w:color="auto" w:fill="DAEEF3" w:themeFill="accent5" w:themeFillTint="33"/>
          </w:tcPr>
          <w:p w14:paraId="5971840F"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Monday</w:t>
            </w:r>
          </w:p>
        </w:tc>
        <w:tc>
          <w:tcPr>
            <w:tcW w:w="973" w:type="pct"/>
            <w:shd w:val="clear" w:color="auto" w:fill="DAEEF3" w:themeFill="accent5" w:themeFillTint="33"/>
          </w:tcPr>
          <w:p w14:paraId="72E41E38"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Tuesday</w:t>
            </w:r>
          </w:p>
        </w:tc>
        <w:tc>
          <w:tcPr>
            <w:tcW w:w="973" w:type="pct"/>
            <w:shd w:val="clear" w:color="auto" w:fill="DAEEF3" w:themeFill="accent5" w:themeFillTint="33"/>
          </w:tcPr>
          <w:p w14:paraId="34684454"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Wednesday</w:t>
            </w:r>
          </w:p>
        </w:tc>
        <w:tc>
          <w:tcPr>
            <w:tcW w:w="973" w:type="pct"/>
            <w:shd w:val="clear" w:color="auto" w:fill="DAEEF3" w:themeFill="accent5" w:themeFillTint="33"/>
          </w:tcPr>
          <w:p w14:paraId="1F121945"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Thursday</w:t>
            </w:r>
          </w:p>
        </w:tc>
        <w:tc>
          <w:tcPr>
            <w:tcW w:w="970" w:type="pct"/>
            <w:shd w:val="clear" w:color="auto" w:fill="DAEEF3" w:themeFill="accent5" w:themeFillTint="33"/>
          </w:tcPr>
          <w:p w14:paraId="14601BE0"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Friday</w:t>
            </w:r>
          </w:p>
        </w:tc>
      </w:tr>
      <w:tr w:rsidR="00DD5A37" w:rsidRPr="004F4710" w14:paraId="5D5ADFC7" w14:textId="77777777" w:rsidTr="00D3107C">
        <w:trPr>
          <w:trHeight w:val="18"/>
        </w:trPr>
        <w:tc>
          <w:tcPr>
            <w:tcW w:w="1112" w:type="pct"/>
            <w:shd w:val="clear" w:color="auto" w:fill="FFFFFF" w:themeFill="background1"/>
            <w:vAlign w:val="center"/>
          </w:tcPr>
          <w:p w14:paraId="70D1AB5E" w14:textId="277047B0" w:rsidR="00DD5A37" w:rsidRDefault="00836067" w:rsidP="0029487C">
            <w:pPr>
              <w:widowControl w:val="0"/>
              <w:pBdr>
                <w:top w:val="nil"/>
                <w:bottom w:val="nil"/>
                <w:right w:val="nil"/>
                <w:between w:val="nil"/>
              </w:pBdr>
              <w:spacing w:line="240" w:lineRule="auto"/>
              <w:jc w:val="center"/>
              <w:rPr>
                <w:rFonts w:ascii="Arial Narrow" w:eastAsia="Arial Narrow" w:hAnsi="Arial Narrow" w:cs="Arial Narrow"/>
                <w:sz w:val="20"/>
                <w:szCs w:val="20"/>
              </w:rPr>
            </w:pPr>
            <w:hyperlink r:id="rId43">
              <w:r w:rsidRPr="44D1045F">
                <w:rPr>
                  <w:rStyle w:val="Hyperlink"/>
                  <w:rFonts w:ascii="Arial Narrow" w:eastAsia="Arial Narrow" w:hAnsi="Arial Narrow" w:cs="Arial Narrow"/>
                  <w:sz w:val="20"/>
                  <w:szCs w:val="20"/>
                </w:rPr>
                <w:t xml:space="preserve">Heggerty Week </w:t>
              </w:r>
              <w:r>
                <w:rPr>
                  <w:rStyle w:val="Hyperlink"/>
                  <w:rFonts w:ascii="Arial Narrow" w:eastAsia="Arial Narrow" w:hAnsi="Arial Narrow" w:cs="Arial Narrow"/>
                  <w:sz w:val="20"/>
                  <w:szCs w:val="20"/>
                </w:rPr>
                <w:t>23</w:t>
              </w:r>
            </w:hyperlink>
          </w:p>
        </w:tc>
        <w:tc>
          <w:tcPr>
            <w:tcW w:w="973" w:type="pct"/>
            <w:shd w:val="clear" w:color="auto" w:fill="auto"/>
            <w:vAlign w:val="center"/>
          </w:tcPr>
          <w:p w14:paraId="36A81761" w14:textId="2DA82399" w:rsidR="00DD5A37" w:rsidRDefault="00DD5A37" w:rsidP="0029487C">
            <w:pPr>
              <w:widowControl w:val="0"/>
              <w:pBdr>
                <w:top w:val="nil"/>
                <w:bottom w:val="nil"/>
                <w:right w:val="nil"/>
                <w:between w:val="nil"/>
              </w:pBdr>
              <w:spacing w:line="240" w:lineRule="auto"/>
              <w:jc w:val="center"/>
              <w:rPr>
                <w:rFonts w:ascii="Arial Narrow" w:eastAsia="Arial Narrow" w:hAnsi="Arial Narrow" w:cs="Arial Narrow"/>
                <w:sz w:val="20"/>
                <w:szCs w:val="20"/>
              </w:rPr>
            </w:pPr>
            <w:hyperlink r:id="rId44">
              <w:r w:rsidRPr="44D1045F">
                <w:rPr>
                  <w:rStyle w:val="Hyperlink"/>
                  <w:rFonts w:ascii="Arial Narrow" w:eastAsia="Arial Narrow" w:hAnsi="Arial Narrow" w:cs="Arial Narrow"/>
                  <w:sz w:val="20"/>
                  <w:szCs w:val="20"/>
                </w:rPr>
                <w:t>Heggerty Week 2</w:t>
              </w:r>
              <w:r w:rsidR="00F37A50">
                <w:rPr>
                  <w:rStyle w:val="Hyperlink"/>
                  <w:rFonts w:ascii="Arial Narrow" w:eastAsia="Arial Narrow" w:hAnsi="Arial Narrow" w:cs="Arial Narrow"/>
                  <w:sz w:val="20"/>
                  <w:szCs w:val="20"/>
                </w:rPr>
                <w:t>3</w:t>
              </w:r>
            </w:hyperlink>
          </w:p>
        </w:tc>
        <w:tc>
          <w:tcPr>
            <w:tcW w:w="973" w:type="pct"/>
            <w:shd w:val="clear" w:color="auto" w:fill="auto"/>
            <w:vAlign w:val="center"/>
          </w:tcPr>
          <w:p w14:paraId="6995C32C" w14:textId="2A84901E" w:rsidR="00DD5A37" w:rsidRDefault="00DD5A37" w:rsidP="0029487C">
            <w:pPr>
              <w:widowControl w:val="0"/>
              <w:pBdr>
                <w:top w:val="nil"/>
                <w:bottom w:val="nil"/>
                <w:right w:val="nil"/>
                <w:between w:val="nil"/>
              </w:pBdr>
              <w:spacing w:line="240" w:lineRule="auto"/>
              <w:jc w:val="center"/>
              <w:rPr>
                <w:rFonts w:ascii="Arial Narrow" w:eastAsia="Arial Narrow" w:hAnsi="Arial Narrow" w:cs="Arial Narrow"/>
                <w:sz w:val="20"/>
                <w:szCs w:val="20"/>
              </w:rPr>
            </w:pPr>
            <w:hyperlink r:id="rId45">
              <w:r w:rsidRPr="44D1045F">
                <w:rPr>
                  <w:rStyle w:val="Hyperlink"/>
                  <w:rFonts w:ascii="Arial Narrow" w:eastAsia="Arial Narrow" w:hAnsi="Arial Narrow" w:cs="Arial Narrow"/>
                  <w:sz w:val="20"/>
                  <w:szCs w:val="20"/>
                </w:rPr>
                <w:t xml:space="preserve">Heggerty Week </w:t>
              </w:r>
              <w:r w:rsidR="00F37A50">
                <w:rPr>
                  <w:rStyle w:val="Hyperlink"/>
                  <w:rFonts w:ascii="Arial Narrow" w:eastAsia="Arial Narrow" w:hAnsi="Arial Narrow" w:cs="Arial Narrow"/>
                  <w:sz w:val="20"/>
                  <w:szCs w:val="20"/>
                </w:rPr>
                <w:t>23</w:t>
              </w:r>
            </w:hyperlink>
          </w:p>
        </w:tc>
        <w:tc>
          <w:tcPr>
            <w:tcW w:w="973" w:type="pct"/>
            <w:shd w:val="clear" w:color="auto" w:fill="auto"/>
            <w:vAlign w:val="center"/>
          </w:tcPr>
          <w:p w14:paraId="316D4E25" w14:textId="51613F8B" w:rsidR="00DD5A37" w:rsidRDefault="00DD5A37" w:rsidP="0029487C">
            <w:pPr>
              <w:widowControl w:val="0"/>
              <w:pBdr>
                <w:top w:val="nil"/>
                <w:bottom w:val="nil"/>
                <w:right w:val="nil"/>
                <w:between w:val="nil"/>
              </w:pBdr>
              <w:spacing w:line="240" w:lineRule="auto"/>
              <w:jc w:val="center"/>
              <w:rPr>
                <w:rFonts w:ascii="Arial Narrow" w:eastAsia="Arial Narrow" w:hAnsi="Arial Narrow" w:cs="Arial Narrow"/>
                <w:sz w:val="20"/>
                <w:szCs w:val="20"/>
              </w:rPr>
            </w:pPr>
            <w:hyperlink r:id="rId46">
              <w:r w:rsidRPr="44D1045F">
                <w:rPr>
                  <w:rStyle w:val="Hyperlink"/>
                  <w:rFonts w:ascii="Arial Narrow" w:eastAsia="Arial Narrow" w:hAnsi="Arial Narrow" w:cs="Arial Narrow"/>
                  <w:sz w:val="20"/>
                  <w:szCs w:val="20"/>
                </w:rPr>
                <w:t xml:space="preserve">Heggerty Week </w:t>
              </w:r>
              <w:r w:rsidR="00F37A50">
                <w:rPr>
                  <w:rStyle w:val="Hyperlink"/>
                  <w:rFonts w:ascii="Arial Narrow" w:eastAsia="Arial Narrow" w:hAnsi="Arial Narrow" w:cs="Arial Narrow"/>
                  <w:sz w:val="20"/>
                  <w:szCs w:val="20"/>
                </w:rPr>
                <w:t>23</w:t>
              </w:r>
            </w:hyperlink>
          </w:p>
        </w:tc>
        <w:tc>
          <w:tcPr>
            <w:tcW w:w="970" w:type="pct"/>
            <w:shd w:val="clear" w:color="auto" w:fill="auto"/>
            <w:vAlign w:val="center"/>
          </w:tcPr>
          <w:p w14:paraId="495BAF24" w14:textId="480C2A54" w:rsidR="00DD5A37" w:rsidRDefault="00DD5A37" w:rsidP="0029487C">
            <w:pPr>
              <w:widowControl w:val="0"/>
              <w:pBdr>
                <w:top w:val="nil"/>
                <w:bottom w:val="nil"/>
                <w:right w:val="nil"/>
                <w:between w:val="nil"/>
              </w:pBdr>
              <w:spacing w:line="240" w:lineRule="auto"/>
              <w:jc w:val="center"/>
              <w:rPr>
                <w:rFonts w:ascii="Arial Narrow" w:eastAsia="Arial Narrow" w:hAnsi="Arial Narrow" w:cs="Arial Narrow"/>
                <w:sz w:val="20"/>
                <w:szCs w:val="20"/>
              </w:rPr>
            </w:pPr>
            <w:hyperlink r:id="rId47">
              <w:r w:rsidRPr="44D1045F">
                <w:rPr>
                  <w:rStyle w:val="Hyperlink"/>
                  <w:rFonts w:ascii="Arial Narrow" w:eastAsia="Arial Narrow" w:hAnsi="Arial Narrow" w:cs="Arial Narrow"/>
                  <w:sz w:val="20"/>
                  <w:szCs w:val="20"/>
                </w:rPr>
                <w:t>Heggerty Week</w:t>
              </w:r>
              <w:r w:rsidR="00F37A50">
                <w:rPr>
                  <w:rStyle w:val="Hyperlink"/>
                  <w:rFonts w:ascii="Arial Narrow" w:eastAsia="Arial Narrow" w:hAnsi="Arial Narrow" w:cs="Arial Narrow"/>
                  <w:sz w:val="20"/>
                  <w:szCs w:val="20"/>
                </w:rPr>
                <w:t xml:space="preserve"> 23 </w:t>
              </w:r>
            </w:hyperlink>
            <w:r>
              <w:t xml:space="preserve"> </w:t>
            </w:r>
          </w:p>
        </w:tc>
      </w:tr>
    </w:tbl>
    <w:p w14:paraId="0247BE1F" w14:textId="77777777" w:rsidR="00DD5A37" w:rsidRPr="00295B97" w:rsidRDefault="00DD5A37" w:rsidP="00DD5A37">
      <w:pPr>
        <w:spacing w:line="240" w:lineRule="auto"/>
        <w:rPr>
          <w:rFonts w:ascii="Arial Narrow" w:hAnsi="Arial Narrow"/>
          <w:color w:val="000000" w:themeColor="text1"/>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3201"/>
        <w:gridCol w:w="2800"/>
        <w:gridCol w:w="2800"/>
        <w:gridCol w:w="2800"/>
        <w:gridCol w:w="2789"/>
      </w:tblGrid>
      <w:tr w:rsidR="00DD5A37" w:rsidRPr="004F4710" w14:paraId="670AF6D2" w14:textId="77777777" w:rsidTr="0029487C">
        <w:trPr>
          <w:trHeight w:val="19"/>
        </w:trPr>
        <w:tc>
          <w:tcPr>
            <w:tcW w:w="5000" w:type="pct"/>
            <w:gridSpan w:val="5"/>
            <w:shd w:val="clear" w:color="auto" w:fill="EAF1DD" w:themeFill="accent3" w:themeFillTint="33"/>
          </w:tcPr>
          <w:p w14:paraId="15556329" w14:textId="77777777" w:rsidR="00DD5A37" w:rsidRPr="004F4710" w:rsidRDefault="00DD5A37" w:rsidP="0029487C">
            <w:pPr>
              <w:widowControl w:val="0"/>
              <w:pBdr>
                <w:top w:val="nil"/>
                <w:bottom w:val="nil"/>
                <w:right w:val="nil"/>
                <w:between w:val="nil"/>
              </w:pBdr>
              <w:shd w:val="clear" w:color="auto" w:fill="EAF1DD" w:themeFill="accent3" w:themeFillTint="33"/>
              <w:spacing w:line="240" w:lineRule="auto"/>
              <w:jc w:val="center"/>
              <w:rPr>
                <w:rFonts w:ascii="Arial Narrow" w:hAnsi="Arial Narrow"/>
                <w:color w:val="000000" w:themeColor="text1"/>
                <w:sz w:val="20"/>
                <w:szCs w:val="20"/>
              </w:rPr>
            </w:pPr>
            <w:r w:rsidRPr="79ADC830">
              <w:rPr>
                <w:rFonts w:ascii="Arial Narrow" w:hAnsi="Arial Narrow"/>
                <w:b/>
                <w:bCs/>
                <w:color w:val="000000" w:themeColor="text1"/>
                <w:sz w:val="20"/>
                <w:szCs w:val="20"/>
              </w:rPr>
              <w:t>DAILY READ ALOUD</w:t>
            </w:r>
          </w:p>
          <w:p w14:paraId="07C9E2B5" w14:textId="77777777" w:rsidR="00DD5A37" w:rsidRPr="004F4710" w:rsidRDefault="00DD5A37" w:rsidP="0029487C">
            <w:pPr>
              <w:widowControl w:val="0"/>
              <w:pBdr>
                <w:top w:val="nil"/>
                <w:bottom w:val="nil"/>
                <w:right w:val="nil"/>
                <w:between w:val="nil"/>
              </w:pBdr>
              <w:shd w:val="clear" w:color="auto" w:fill="EAF1DD" w:themeFill="accent3" w:themeFillTint="33"/>
              <w:spacing w:line="240" w:lineRule="auto"/>
              <w:jc w:val="center"/>
              <w:rPr>
                <w:rFonts w:ascii="Arial Narrow" w:hAnsi="Arial Narrow"/>
                <w:color w:val="000000" w:themeColor="text1"/>
                <w:sz w:val="16"/>
                <w:szCs w:val="16"/>
                <w:lang w:val="en-US"/>
              </w:rPr>
            </w:pPr>
            <w:r w:rsidRPr="3E4FBFC0">
              <w:rPr>
                <w:rFonts w:ascii="Arial Narrow" w:hAnsi="Arial Narrow"/>
                <w:color w:val="000000" w:themeColor="text1"/>
                <w:sz w:val="16"/>
                <w:szCs w:val="16"/>
                <w:lang w:val="en-US"/>
              </w:rPr>
              <w:t xml:space="preserve">10-15 minutes </w:t>
            </w:r>
            <w:proofErr w:type="gramStart"/>
            <w:r w:rsidRPr="3E4FBFC0">
              <w:rPr>
                <w:rFonts w:ascii="Arial Narrow" w:hAnsi="Arial Narrow"/>
                <w:color w:val="000000" w:themeColor="text1"/>
                <w:sz w:val="16"/>
                <w:szCs w:val="16"/>
                <w:lang w:val="en-US"/>
              </w:rPr>
              <w:t xml:space="preserve">daily  </w:t>
            </w:r>
            <w:r w:rsidRPr="3E4FBFC0">
              <w:rPr>
                <w:rFonts w:ascii="Arial Narrow" w:hAnsi="Arial Narrow"/>
                <w:b/>
                <w:bCs/>
                <w:color w:val="000000" w:themeColor="text1"/>
                <w:sz w:val="16"/>
                <w:szCs w:val="16"/>
                <w:lang w:val="en-US"/>
              </w:rPr>
              <w:t>|</w:t>
            </w:r>
            <w:proofErr w:type="gramEnd"/>
            <w:r w:rsidRPr="3E4FBFC0">
              <w:rPr>
                <w:rFonts w:ascii="Arial Narrow" w:hAnsi="Arial Narrow"/>
                <w:color w:val="000000" w:themeColor="text1"/>
                <w:sz w:val="16"/>
                <w:szCs w:val="16"/>
                <w:lang w:val="en-US"/>
              </w:rPr>
              <w:t xml:space="preserve">  Outside of whole group lesson  </w:t>
            </w:r>
            <w:r w:rsidRPr="3E4FBFC0">
              <w:rPr>
                <w:rFonts w:ascii="Arial Narrow" w:hAnsi="Arial Narrow"/>
                <w:b/>
                <w:bCs/>
                <w:color w:val="000000" w:themeColor="text1"/>
                <w:sz w:val="16"/>
                <w:szCs w:val="16"/>
                <w:lang w:val="en-US"/>
              </w:rPr>
              <w:t>|</w:t>
            </w:r>
            <w:r w:rsidRPr="3E4FBFC0">
              <w:rPr>
                <w:rFonts w:ascii="Arial Narrow" w:hAnsi="Arial Narrow"/>
                <w:color w:val="000000" w:themeColor="text1"/>
                <w:sz w:val="16"/>
                <w:szCs w:val="16"/>
                <w:lang w:val="en-US"/>
              </w:rPr>
              <w:t xml:space="preserve">  Link to unit and/or student interests  </w:t>
            </w:r>
            <w:r w:rsidRPr="3E4FBFC0">
              <w:rPr>
                <w:rFonts w:ascii="Arial Narrow" w:hAnsi="Arial Narrow"/>
                <w:b/>
                <w:bCs/>
                <w:color w:val="000000" w:themeColor="text1"/>
                <w:sz w:val="16"/>
                <w:szCs w:val="16"/>
                <w:lang w:val="en-US"/>
              </w:rPr>
              <w:t xml:space="preserve">|  </w:t>
            </w:r>
            <w:r w:rsidRPr="3E4FBFC0">
              <w:rPr>
                <w:rFonts w:ascii="Arial Narrow" w:hAnsi="Arial Narrow"/>
                <w:color w:val="000000" w:themeColor="text1"/>
                <w:sz w:val="16"/>
                <w:szCs w:val="16"/>
                <w:lang w:val="en-US"/>
              </w:rPr>
              <w:t>Books can be repeated</w:t>
            </w:r>
            <w:r w:rsidRPr="3E4FBFC0">
              <w:rPr>
                <w:rFonts w:ascii="Arial Narrow" w:hAnsi="Arial Narrow"/>
                <w:b/>
                <w:bCs/>
                <w:color w:val="000000" w:themeColor="text1"/>
                <w:sz w:val="16"/>
                <w:szCs w:val="16"/>
                <w:lang w:val="en-US"/>
              </w:rPr>
              <w:t xml:space="preserve"> </w:t>
            </w:r>
            <w:r w:rsidRPr="3E4FBFC0">
              <w:rPr>
                <w:rFonts w:ascii="Arial Narrow" w:hAnsi="Arial Narrow"/>
                <w:color w:val="000000" w:themeColor="text1"/>
                <w:sz w:val="16"/>
                <w:szCs w:val="16"/>
                <w:lang w:val="en-US"/>
              </w:rPr>
              <w:t xml:space="preserve"> </w:t>
            </w:r>
            <w:r w:rsidRPr="3E4FBFC0">
              <w:rPr>
                <w:rFonts w:ascii="Arial Narrow" w:hAnsi="Arial Narrow"/>
                <w:b/>
                <w:bCs/>
                <w:color w:val="000000" w:themeColor="text1"/>
                <w:sz w:val="16"/>
                <w:szCs w:val="16"/>
                <w:lang w:val="en-US"/>
              </w:rPr>
              <w:t>|</w:t>
            </w:r>
            <w:r w:rsidRPr="3E4FBFC0">
              <w:rPr>
                <w:rFonts w:ascii="Arial Narrow" w:hAnsi="Arial Narrow"/>
                <w:color w:val="000000" w:themeColor="text1"/>
                <w:sz w:val="16"/>
                <w:szCs w:val="16"/>
                <w:lang w:val="en-US"/>
              </w:rPr>
              <w:t xml:space="preserve">  Physical copies of books preferred</w:t>
            </w:r>
          </w:p>
        </w:tc>
      </w:tr>
      <w:tr w:rsidR="00DD5A37" w:rsidRPr="00465A47" w14:paraId="6AAB36C7" w14:textId="77777777" w:rsidTr="0029487C">
        <w:trPr>
          <w:trHeight w:val="18"/>
        </w:trPr>
        <w:tc>
          <w:tcPr>
            <w:tcW w:w="1112" w:type="pct"/>
            <w:shd w:val="clear" w:color="auto" w:fill="DAEEF3" w:themeFill="accent5" w:themeFillTint="33"/>
          </w:tcPr>
          <w:p w14:paraId="2AABB18E"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Monday</w:t>
            </w:r>
          </w:p>
        </w:tc>
        <w:tc>
          <w:tcPr>
            <w:tcW w:w="973" w:type="pct"/>
            <w:shd w:val="clear" w:color="auto" w:fill="DAEEF3" w:themeFill="accent5" w:themeFillTint="33"/>
          </w:tcPr>
          <w:p w14:paraId="17C75135"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Tuesday</w:t>
            </w:r>
          </w:p>
        </w:tc>
        <w:tc>
          <w:tcPr>
            <w:tcW w:w="973" w:type="pct"/>
            <w:shd w:val="clear" w:color="auto" w:fill="DAEEF3" w:themeFill="accent5" w:themeFillTint="33"/>
          </w:tcPr>
          <w:p w14:paraId="54830FB5"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Wednesday</w:t>
            </w:r>
          </w:p>
        </w:tc>
        <w:tc>
          <w:tcPr>
            <w:tcW w:w="973" w:type="pct"/>
            <w:shd w:val="clear" w:color="auto" w:fill="DAEEF3" w:themeFill="accent5" w:themeFillTint="33"/>
          </w:tcPr>
          <w:p w14:paraId="42FE6819"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Thursday</w:t>
            </w:r>
          </w:p>
        </w:tc>
        <w:tc>
          <w:tcPr>
            <w:tcW w:w="970" w:type="pct"/>
            <w:shd w:val="clear" w:color="auto" w:fill="DAEEF3" w:themeFill="accent5" w:themeFillTint="33"/>
          </w:tcPr>
          <w:p w14:paraId="34EC5CA7" w14:textId="77777777" w:rsidR="00DD5A37" w:rsidRPr="00465A47" w:rsidRDefault="00DD5A37" w:rsidP="0029487C">
            <w:pPr>
              <w:widowControl w:val="0"/>
              <w:pBdr>
                <w:top w:val="nil"/>
                <w:bottom w:val="nil"/>
                <w:right w:val="nil"/>
                <w:between w:val="nil"/>
              </w:pBdr>
              <w:spacing w:line="240" w:lineRule="auto"/>
              <w:jc w:val="center"/>
              <w:rPr>
                <w:rFonts w:ascii="Arial Narrow" w:hAnsi="Arial Narrow"/>
                <w:b/>
                <w:bCs/>
                <w:color w:val="000000" w:themeColor="text1"/>
                <w:sz w:val="20"/>
                <w:szCs w:val="20"/>
              </w:rPr>
            </w:pPr>
            <w:r w:rsidRPr="00465A47">
              <w:rPr>
                <w:rFonts w:ascii="Arial Narrow" w:hAnsi="Arial Narrow"/>
                <w:b/>
                <w:bCs/>
                <w:color w:val="000000" w:themeColor="text1"/>
                <w:sz w:val="20"/>
                <w:szCs w:val="20"/>
              </w:rPr>
              <w:t>Friday</w:t>
            </w:r>
          </w:p>
        </w:tc>
      </w:tr>
      <w:tr w:rsidR="00DD5A37" w14:paraId="4A4940D0" w14:textId="77777777" w:rsidTr="00D3107C">
        <w:trPr>
          <w:trHeight w:val="300"/>
        </w:trPr>
        <w:tc>
          <w:tcPr>
            <w:tcW w:w="1112" w:type="pct"/>
            <w:shd w:val="clear" w:color="auto" w:fill="FFFFFF" w:themeFill="background1"/>
            <w:vAlign w:val="center"/>
          </w:tcPr>
          <w:p w14:paraId="45614E67" w14:textId="04544BF9" w:rsidR="00DD5A37" w:rsidRDefault="00836067" w:rsidP="0029487C">
            <w:pPr>
              <w:widowControl w:val="0"/>
              <w:pBdr>
                <w:top w:val="nil"/>
                <w:bottom w:val="nil"/>
                <w:right w:val="nil"/>
                <w:between w:val="nil"/>
              </w:pBdr>
              <w:spacing w:line="240" w:lineRule="auto"/>
              <w:jc w:val="center"/>
            </w:pPr>
            <w:hyperlink r:id="rId48">
              <w:r w:rsidRPr="3DE56AFF">
                <w:rPr>
                  <w:rStyle w:val="Hyperlink"/>
                  <w:rFonts w:ascii="Arial Narrow" w:eastAsia="Arial Narrow" w:hAnsi="Arial Narrow" w:cs="Arial Narrow"/>
                  <w:i/>
                  <w:color w:val="467886"/>
                  <w:sz w:val="20"/>
                  <w:szCs w:val="20"/>
                  <w:lang w:val="en-US"/>
                </w:rPr>
                <w:t>XO, Exoplanet</w:t>
              </w:r>
            </w:hyperlink>
          </w:p>
          <w:p w14:paraId="39F57B01" w14:textId="3C0D11B0" w:rsidR="00953B46" w:rsidRPr="00953B46" w:rsidRDefault="00953B46" w:rsidP="0029487C">
            <w:pPr>
              <w:widowControl w:val="0"/>
              <w:pBdr>
                <w:top w:val="nil"/>
                <w:bottom w:val="nil"/>
                <w:right w:val="nil"/>
                <w:between w:val="nil"/>
              </w:pBdr>
              <w:spacing w:line="240" w:lineRule="auto"/>
              <w:jc w:val="center"/>
              <w:rPr>
                <w:rFonts w:ascii="Arial Narrow" w:eastAsia="Arial Narrow" w:hAnsi="Arial Narrow" w:cs="Arial Narrow"/>
                <w:sz w:val="20"/>
                <w:szCs w:val="20"/>
              </w:rPr>
            </w:pPr>
            <w:r w:rsidRPr="00953B46">
              <w:rPr>
                <w:rFonts w:ascii="Arial Narrow" w:hAnsi="Arial Narrow"/>
                <w:sz w:val="20"/>
                <w:szCs w:val="20"/>
              </w:rPr>
              <w:t>Twinkle, Twinkle, Little Star</w:t>
            </w:r>
          </w:p>
          <w:p w14:paraId="4109A4A7" w14:textId="77777777" w:rsidR="00DD5A37" w:rsidRDefault="00DD5A37" w:rsidP="0029487C">
            <w:pPr>
              <w:widowControl w:val="0"/>
              <w:pBdr>
                <w:top w:val="nil"/>
                <w:bottom w:val="nil"/>
                <w:right w:val="nil"/>
                <w:between w:val="nil"/>
              </w:pBdr>
              <w:spacing w:line="240" w:lineRule="auto"/>
              <w:jc w:val="center"/>
              <w:rPr>
                <w:rStyle w:val="Hyperlink"/>
                <w:rFonts w:ascii="Arial Narrow" w:hAnsi="Arial Narrow"/>
                <w:i/>
                <w:iCs/>
                <w:sz w:val="20"/>
                <w:szCs w:val="20"/>
              </w:rPr>
            </w:pPr>
          </w:p>
        </w:tc>
        <w:tc>
          <w:tcPr>
            <w:tcW w:w="973" w:type="pct"/>
            <w:shd w:val="clear" w:color="auto" w:fill="auto"/>
            <w:vAlign w:val="center"/>
          </w:tcPr>
          <w:p w14:paraId="29FE6F57" w14:textId="77777777" w:rsidR="00DD5A37" w:rsidRDefault="00DD5A37" w:rsidP="0029487C">
            <w:pPr>
              <w:widowControl w:val="0"/>
              <w:pBdr>
                <w:top w:val="nil"/>
                <w:bottom w:val="nil"/>
                <w:right w:val="nil"/>
                <w:between w:val="nil"/>
              </w:pBdr>
              <w:spacing w:line="240" w:lineRule="auto"/>
              <w:jc w:val="center"/>
              <w:rPr>
                <w:rFonts w:ascii="Arial Narrow" w:hAnsi="Arial Narrow"/>
                <w:i/>
                <w:iCs/>
                <w:color w:val="000000" w:themeColor="text1"/>
                <w:sz w:val="20"/>
                <w:szCs w:val="20"/>
                <w:lang w:val="en-US"/>
              </w:rPr>
            </w:pPr>
            <w:hyperlink r:id="rId49">
              <w:r w:rsidRPr="6EF2E837">
                <w:rPr>
                  <w:rStyle w:val="Hyperlink"/>
                  <w:rFonts w:ascii="Arial Narrow" w:hAnsi="Arial Narrow"/>
                  <w:i/>
                  <w:iCs/>
                  <w:sz w:val="20"/>
                  <w:szCs w:val="20"/>
                  <w:lang w:val="en-US"/>
                </w:rPr>
                <w:t>Max Goes to the Moon</w:t>
              </w:r>
            </w:hyperlink>
            <w:r w:rsidRPr="6EF2E837">
              <w:rPr>
                <w:rFonts w:ascii="Arial Narrow" w:hAnsi="Arial Narrow"/>
                <w:i/>
                <w:iCs/>
                <w:color w:val="000000" w:themeColor="text1"/>
                <w:sz w:val="20"/>
                <w:szCs w:val="20"/>
                <w:lang w:val="en-US"/>
              </w:rPr>
              <w:t xml:space="preserve"> </w:t>
            </w:r>
          </w:p>
        </w:tc>
        <w:tc>
          <w:tcPr>
            <w:tcW w:w="973" w:type="pct"/>
            <w:shd w:val="clear" w:color="auto" w:fill="auto"/>
            <w:vAlign w:val="center"/>
          </w:tcPr>
          <w:p w14:paraId="210219D3" w14:textId="30F34422" w:rsidR="00DD5A37" w:rsidRDefault="00DD5A37" w:rsidP="0029487C">
            <w:pPr>
              <w:widowControl w:val="0"/>
              <w:spacing w:line="240" w:lineRule="auto"/>
              <w:jc w:val="center"/>
              <w:rPr>
                <w:rFonts w:ascii="Arial Narrow" w:eastAsia="Arial Narrow" w:hAnsi="Arial Narrow" w:cs="Arial Narrow"/>
                <w:i/>
                <w:sz w:val="20"/>
                <w:szCs w:val="20"/>
                <w:lang w:val="en-US"/>
              </w:rPr>
            </w:pPr>
          </w:p>
        </w:tc>
        <w:tc>
          <w:tcPr>
            <w:tcW w:w="973" w:type="pct"/>
            <w:shd w:val="clear" w:color="auto" w:fill="auto"/>
            <w:vAlign w:val="center"/>
          </w:tcPr>
          <w:p w14:paraId="68A5767C" w14:textId="77777777" w:rsidR="00DD5A37" w:rsidRPr="00840B46" w:rsidRDefault="00DD5A37" w:rsidP="0029487C">
            <w:pPr>
              <w:widowControl w:val="0"/>
              <w:spacing w:line="240" w:lineRule="auto"/>
              <w:jc w:val="center"/>
              <w:rPr>
                <w:rFonts w:ascii="Arial Narrow" w:eastAsia="Arial Narrow" w:hAnsi="Arial Narrow" w:cs="Arial Narrow"/>
                <w:i/>
                <w:iCs/>
                <w:color w:val="000000" w:themeColor="text1"/>
                <w:sz w:val="20"/>
                <w:szCs w:val="20"/>
                <w:lang w:val="en-US"/>
              </w:rPr>
            </w:pPr>
            <w:hyperlink r:id="rId50" w:history="1">
              <w:r w:rsidRPr="00840B46">
                <w:rPr>
                  <w:rStyle w:val="Hyperlink"/>
                  <w:rFonts w:ascii="Arial Narrow" w:eastAsia="Arial Narrow" w:hAnsi="Arial Narrow" w:cs="Arial Narrow"/>
                  <w:i/>
                  <w:iCs/>
                  <w:sz w:val="20"/>
                  <w:szCs w:val="20"/>
                  <w:lang w:val="en-US"/>
                </w:rPr>
                <w:t>Zoom! Zoom! Zoom! I'm Off to the Moon!</w:t>
              </w:r>
            </w:hyperlink>
          </w:p>
          <w:p w14:paraId="2EBF7426" w14:textId="77777777" w:rsidR="00DD5A37" w:rsidRPr="00FA70C6" w:rsidRDefault="00DD5A37" w:rsidP="0029487C">
            <w:pPr>
              <w:widowControl w:val="0"/>
              <w:spacing w:line="240" w:lineRule="auto"/>
              <w:jc w:val="center"/>
              <w:rPr>
                <w:rFonts w:ascii="Arial Narrow" w:eastAsia="Arial Narrow" w:hAnsi="Arial Narrow" w:cs="Arial Narrow"/>
                <w:i/>
                <w:iCs/>
                <w:color w:val="000000" w:themeColor="text1"/>
                <w:sz w:val="20"/>
                <w:szCs w:val="20"/>
                <w:highlight w:val="cyan"/>
                <w:lang w:val="en-US"/>
              </w:rPr>
            </w:pPr>
          </w:p>
        </w:tc>
        <w:tc>
          <w:tcPr>
            <w:tcW w:w="970" w:type="pct"/>
            <w:shd w:val="clear" w:color="auto" w:fill="auto"/>
            <w:vAlign w:val="center"/>
          </w:tcPr>
          <w:p w14:paraId="01D7AE60" w14:textId="77777777" w:rsidR="00DD5A37" w:rsidRDefault="00DD5A37" w:rsidP="0029487C">
            <w:pPr>
              <w:widowControl w:val="0"/>
              <w:spacing w:line="240" w:lineRule="auto"/>
              <w:jc w:val="center"/>
              <w:rPr>
                <w:rFonts w:ascii="Arial Narrow" w:eastAsia="Arial Narrow" w:hAnsi="Arial Narrow" w:cs="Arial Narrow"/>
                <w:i/>
                <w:sz w:val="20"/>
                <w:szCs w:val="20"/>
              </w:rPr>
            </w:pPr>
            <w:hyperlink r:id="rId51">
              <w:r w:rsidRPr="3DE56AFF">
                <w:rPr>
                  <w:rStyle w:val="Hyperlink"/>
                  <w:rFonts w:ascii="Arial Narrow" w:eastAsia="Arial Narrow" w:hAnsi="Arial Narrow" w:cs="Arial Narrow"/>
                  <w:i/>
                  <w:iCs/>
                  <w:sz w:val="20"/>
                  <w:szCs w:val="20"/>
                </w:rPr>
                <w:t>Mae Among the Stars by Roda Ahmed | Inspiring Read Aloud with Mr. Ramos</w:t>
              </w:r>
            </w:hyperlink>
          </w:p>
        </w:tc>
      </w:tr>
    </w:tbl>
    <w:p w14:paraId="77483E48" w14:textId="77777777" w:rsidR="00DD5A37" w:rsidRDefault="00DD5A37" w:rsidP="00DD5A37">
      <w:pPr>
        <w:spacing w:line="240" w:lineRule="auto"/>
        <w:rPr>
          <w:rFonts w:ascii="Arial Narrow" w:hAnsi="Arial Narrow"/>
          <w:sz w:val="8"/>
          <w:szCs w:val="8"/>
        </w:rPr>
      </w:pPr>
    </w:p>
    <w:p w14:paraId="298A5561" w14:textId="77777777" w:rsidR="00DD5A37" w:rsidRDefault="00DD5A37" w:rsidP="00DD5A37">
      <w:pPr>
        <w:spacing w:line="240" w:lineRule="auto"/>
        <w:rPr>
          <w:rFonts w:ascii="Arial Narrow" w:hAnsi="Arial Narrow"/>
          <w:sz w:val="8"/>
          <w:szCs w:val="8"/>
        </w:rPr>
      </w:pPr>
    </w:p>
    <w:p w14:paraId="3AFA4294" w14:textId="77777777" w:rsidR="00DD5A37" w:rsidRDefault="00DD5A37" w:rsidP="00DD5A37">
      <w:pPr>
        <w:spacing w:line="240" w:lineRule="auto"/>
        <w:rPr>
          <w:rFonts w:ascii="Arial Narrow" w:hAnsi="Arial Narrow"/>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7"/>
        <w:gridCol w:w="2447"/>
        <w:gridCol w:w="2447"/>
        <w:gridCol w:w="2447"/>
        <w:gridCol w:w="2446"/>
        <w:gridCol w:w="2446"/>
      </w:tblGrid>
      <w:tr w:rsidR="00DD5A37" w:rsidRPr="004F4710" w14:paraId="0209D219" w14:textId="77777777" w:rsidTr="0029487C">
        <w:trPr>
          <w:cantSplit/>
          <w:trHeight w:val="52"/>
          <w:tblHeader/>
        </w:trPr>
        <w:tc>
          <w:tcPr>
            <w:tcW w:w="749" w:type="pct"/>
            <w:shd w:val="clear" w:color="auto" w:fill="E6E6E6"/>
            <w:tcMar>
              <w:top w:w="100" w:type="dxa"/>
              <w:left w:w="100" w:type="dxa"/>
              <w:bottom w:w="100" w:type="dxa"/>
              <w:right w:w="100" w:type="dxa"/>
            </w:tcMar>
          </w:tcPr>
          <w:p w14:paraId="2DD90787" w14:textId="77777777" w:rsidR="00DD5A37" w:rsidRPr="003A7682" w:rsidRDefault="00DD5A37" w:rsidP="0029487C">
            <w:pPr>
              <w:widowControl w:val="0"/>
              <w:pBdr>
                <w:top w:val="nil"/>
                <w:left w:val="nil"/>
                <w:bottom w:val="nil"/>
                <w:right w:val="nil"/>
                <w:between w:val="nil"/>
              </w:pBdr>
              <w:shd w:val="clear" w:color="auto" w:fill="E6E6E6"/>
              <w:spacing w:line="240" w:lineRule="auto"/>
              <w:contextualSpacing/>
              <w:rPr>
                <w:rFonts w:ascii="Arial Narrow" w:hAnsi="Arial Narrow"/>
                <w:color w:val="000000" w:themeColor="text1"/>
                <w:sz w:val="20"/>
                <w:szCs w:val="20"/>
              </w:rPr>
            </w:pPr>
          </w:p>
        </w:tc>
        <w:tc>
          <w:tcPr>
            <w:tcW w:w="850" w:type="pct"/>
            <w:shd w:val="clear" w:color="auto" w:fill="DAEEF3" w:themeFill="accent5" w:themeFillTint="33"/>
            <w:tcMar>
              <w:top w:w="100" w:type="dxa"/>
              <w:left w:w="100" w:type="dxa"/>
              <w:bottom w:w="100" w:type="dxa"/>
              <w:right w:w="100" w:type="dxa"/>
            </w:tcMar>
          </w:tcPr>
          <w:p w14:paraId="7A027EC3" w14:textId="77777777" w:rsidR="00DD5A37" w:rsidRDefault="00DD5A37" w:rsidP="0029487C">
            <w:pPr>
              <w:widowControl w:val="0"/>
              <w:spacing w:line="240" w:lineRule="auto"/>
              <w:contextualSpacing/>
              <w:jc w:val="center"/>
              <w:rPr>
                <w:rFonts w:ascii="Arial Narrow" w:hAnsi="Arial Narrow"/>
                <w:b/>
                <w:bCs/>
                <w:color w:val="000000" w:themeColor="text1"/>
                <w:sz w:val="20"/>
                <w:szCs w:val="20"/>
              </w:rPr>
            </w:pPr>
            <w:r>
              <w:rPr>
                <w:rFonts w:ascii="Arial Narrow" w:hAnsi="Arial Narrow"/>
                <w:b/>
                <w:bCs/>
                <w:color w:val="000000" w:themeColor="text1"/>
                <w:sz w:val="20"/>
                <w:szCs w:val="20"/>
              </w:rPr>
              <w:t>Whole Group Lesson</w:t>
            </w:r>
          </w:p>
          <w:p w14:paraId="4CC5EBEF" w14:textId="77777777" w:rsidR="00DD5A37" w:rsidRPr="004F4710" w:rsidRDefault="00DD5A37" w:rsidP="0029487C">
            <w:pPr>
              <w:widowControl w:val="0"/>
              <w:spacing w:line="240" w:lineRule="auto"/>
              <w:contextualSpacing/>
              <w:jc w:val="center"/>
              <w:rPr>
                <w:rFonts w:ascii="Arial Narrow" w:hAnsi="Arial Narrow"/>
                <w:b/>
                <w:bCs/>
                <w:color w:val="000000" w:themeColor="text1"/>
                <w:sz w:val="20"/>
                <w:szCs w:val="20"/>
              </w:rPr>
            </w:pPr>
            <w:r>
              <w:rPr>
                <w:rFonts w:ascii="Arial Narrow" w:hAnsi="Arial Narrow"/>
                <w:b/>
                <w:bCs/>
                <w:color w:val="000000" w:themeColor="text1"/>
                <w:sz w:val="20"/>
                <w:szCs w:val="20"/>
              </w:rPr>
              <w:t>Monday</w:t>
            </w:r>
          </w:p>
        </w:tc>
        <w:tc>
          <w:tcPr>
            <w:tcW w:w="850" w:type="pct"/>
            <w:shd w:val="clear" w:color="auto" w:fill="DAEEF3" w:themeFill="accent5" w:themeFillTint="33"/>
          </w:tcPr>
          <w:p w14:paraId="5FF91BA5" w14:textId="77777777" w:rsidR="00DD5A37" w:rsidRPr="004F4710" w:rsidRDefault="00DD5A37" w:rsidP="0029487C">
            <w:pPr>
              <w:widowControl w:val="0"/>
              <w:spacing w:line="240" w:lineRule="auto"/>
              <w:contextualSpacing/>
              <w:jc w:val="center"/>
              <w:rPr>
                <w:rFonts w:ascii="Arial Narrow" w:hAnsi="Arial Narrow"/>
                <w:b/>
                <w:bCs/>
                <w:color w:val="000000" w:themeColor="text1"/>
                <w:sz w:val="20"/>
                <w:szCs w:val="20"/>
              </w:rPr>
            </w:pPr>
            <w:r w:rsidRPr="49BD0857">
              <w:rPr>
                <w:rFonts w:ascii="Arial Narrow" w:hAnsi="Arial Narrow"/>
                <w:b/>
                <w:bCs/>
                <w:color w:val="000000" w:themeColor="text1"/>
                <w:sz w:val="20"/>
                <w:szCs w:val="20"/>
              </w:rPr>
              <w:t xml:space="preserve"> </w:t>
            </w:r>
            <w:r w:rsidRPr="31813D44">
              <w:rPr>
                <w:rFonts w:ascii="Arial Narrow" w:hAnsi="Arial Narrow"/>
                <w:b/>
                <w:bCs/>
                <w:color w:val="000000" w:themeColor="text1"/>
                <w:sz w:val="20"/>
                <w:szCs w:val="20"/>
              </w:rPr>
              <w:t>Whole Group Lesson</w:t>
            </w:r>
          </w:p>
          <w:p w14:paraId="72A67164" w14:textId="77777777" w:rsidR="00DD5A37" w:rsidRPr="003B2525" w:rsidRDefault="00DD5A37" w:rsidP="0029487C">
            <w:pPr>
              <w:widowControl w:val="0"/>
              <w:spacing w:line="240" w:lineRule="auto"/>
              <w:contextualSpacing/>
              <w:jc w:val="center"/>
            </w:pPr>
            <w:r w:rsidRPr="31813D44">
              <w:rPr>
                <w:rFonts w:ascii="Arial Narrow" w:hAnsi="Arial Narrow"/>
                <w:b/>
                <w:bCs/>
                <w:color w:val="000000" w:themeColor="text1"/>
                <w:sz w:val="20"/>
                <w:szCs w:val="20"/>
              </w:rPr>
              <w:t>Tuesday</w:t>
            </w:r>
          </w:p>
        </w:tc>
        <w:tc>
          <w:tcPr>
            <w:tcW w:w="850" w:type="pct"/>
            <w:shd w:val="clear" w:color="auto" w:fill="DAEEF3" w:themeFill="accent5" w:themeFillTint="33"/>
          </w:tcPr>
          <w:p w14:paraId="7658EB1B" w14:textId="77777777" w:rsidR="00DD5A37" w:rsidRPr="004F4710" w:rsidRDefault="00DD5A37" w:rsidP="0029487C">
            <w:pPr>
              <w:widowControl w:val="0"/>
              <w:spacing w:line="240" w:lineRule="auto"/>
              <w:contextualSpacing/>
              <w:jc w:val="center"/>
              <w:rPr>
                <w:rFonts w:ascii="Arial Narrow" w:hAnsi="Arial Narrow"/>
                <w:b/>
                <w:bCs/>
                <w:color w:val="000000" w:themeColor="text1"/>
                <w:sz w:val="20"/>
                <w:szCs w:val="20"/>
              </w:rPr>
            </w:pPr>
            <w:r w:rsidRPr="31813D44">
              <w:rPr>
                <w:rFonts w:ascii="Arial Narrow" w:hAnsi="Arial Narrow"/>
                <w:b/>
                <w:bCs/>
                <w:color w:val="000000" w:themeColor="text1"/>
                <w:sz w:val="20"/>
                <w:szCs w:val="20"/>
              </w:rPr>
              <w:t>Whole Group Lesson</w:t>
            </w:r>
          </w:p>
          <w:p w14:paraId="4C406CA9" w14:textId="77777777" w:rsidR="00DD5A37" w:rsidRPr="004F4710" w:rsidRDefault="00DD5A37" w:rsidP="0029487C">
            <w:pPr>
              <w:widowControl w:val="0"/>
              <w:spacing w:line="240" w:lineRule="auto"/>
              <w:contextualSpacing/>
              <w:jc w:val="center"/>
              <w:rPr>
                <w:rFonts w:ascii="Arial Narrow" w:hAnsi="Arial Narrow"/>
                <w:b/>
                <w:bCs/>
                <w:color w:val="000000" w:themeColor="text1"/>
                <w:sz w:val="20"/>
                <w:szCs w:val="20"/>
                <w:lang w:val="en-US"/>
              </w:rPr>
            </w:pPr>
            <w:r w:rsidRPr="31813D44">
              <w:rPr>
                <w:rFonts w:ascii="Arial Narrow" w:hAnsi="Arial Narrow"/>
                <w:b/>
                <w:bCs/>
                <w:color w:val="000000" w:themeColor="text1"/>
                <w:sz w:val="20"/>
                <w:szCs w:val="20"/>
              </w:rPr>
              <w:t>Wednesday</w:t>
            </w:r>
          </w:p>
        </w:tc>
        <w:tc>
          <w:tcPr>
            <w:tcW w:w="850" w:type="pct"/>
            <w:shd w:val="clear" w:color="auto" w:fill="DAEEF3" w:themeFill="accent5" w:themeFillTint="33"/>
          </w:tcPr>
          <w:p w14:paraId="5E9560FD" w14:textId="77777777" w:rsidR="00DD5A37" w:rsidRPr="004F4710" w:rsidRDefault="00DD5A37" w:rsidP="0029487C">
            <w:pPr>
              <w:widowControl w:val="0"/>
              <w:spacing w:line="240" w:lineRule="auto"/>
              <w:contextualSpacing/>
              <w:jc w:val="center"/>
            </w:pPr>
            <w:r w:rsidRPr="31813D44">
              <w:rPr>
                <w:rFonts w:ascii="Arial Narrow" w:hAnsi="Arial Narrow"/>
                <w:b/>
                <w:bCs/>
                <w:color w:val="000000" w:themeColor="text1"/>
                <w:sz w:val="20"/>
                <w:szCs w:val="20"/>
              </w:rPr>
              <w:t>Whole Group Lesson</w:t>
            </w:r>
          </w:p>
          <w:p w14:paraId="23B6C2B2" w14:textId="77777777" w:rsidR="00DD5A37" w:rsidRPr="004F4710" w:rsidRDefault="00DD5A37" w:rsidP="0029487C">
            <w:pPr>
              <w:widowControl w:val="0"/>
              <w:spacing w:line="240" w:lineRule="auto"/>
              <w:contextualSpacing/>
              <w:jc w:val="center"/>
              <w:rPr>
                <w:rFonts w:ascii="Arial Narrow" w:hAnsi="Arial Narrow"/>
                <w:b/>
                <w:bCs/>
                <w:color w:val="000000" w:themeColor="text1"/>
                <w:sz w:val="20"/>
                <w:szCs w:val="20"/>
                <w:lang w:val="en-US"/>
              </w:rPr>
            </w:pPr>
            <w:r w:rsidRPr="31813D44">
              <w:rPr>
                <w:rFonts w:ascii="Arial Narrow" w:hAnsi="Arial Narrow"/>
                <w:b/>
                <w:bCs/>
                <w:color w:val="000000" w:themeColor="text1"/>
                <w:sz w:val="20"/>
                <w:szCs w:val="20"/>
              </w:rPr>
              <w:t>Thursday</w:t>
            </w:r>
          </w:p>
        </w:tc>
        <w:tc>
          <w:tcPr>
            <w:tcW w:w="850" w:type="pct"/>
            <w:shd w:val="clear" w:color="auto" w:fill="DAEEF3" w:themeFill="accent5" w:themeFillTint="33"/>
          </w:tcPr>
          <w:p w14:paraId="3557F903" w14:textId="77777777" w:rsidR="00DD5A37" w:rsidRDefault="00DD5A37" w:rsidP="0029487C">
            <w:pPr>
              <w:widowControl w:val="0"/>
              <w:spacing w:line="240" w:lineRule="auto"/>
              <w:contextualSpacing/>
              <w:jc w:val="center"/>
              <w:rPr>
                <w:rFonts w:ascii="Arial Narrow" w:hAnsi="Arial Narrow"/>
                <w:b/>
                <w:bCs/>
                <w:color w:val="000000" w:themeColor="text1"/>
                <w:sz w:val="20"/>
                <w:szCs w:val="20"/>
              </w:rPr>
            </w:pPr>
            <w:r>
              <w:rPr>
                <w:rFonts w:ascii="Arial Narrow" w:hAnsi="Arial Narrow"/>
                <w:b/>
                <w:bCs/>
                <w:color w:val="000000" w:themeColor="text1"/>
                <w:sz w:val="20"/>
                <w:szCs w:val="20"/>
              </w:rPr>
              <w:t>Whole Group Lesson</w:t>
            </w:r>
          </w:p>
          <w:p w14:paraId="0AF8B379" w14:textId="77777777" w:rsidR="00DD5A37" w:rsidRPr="0062108E" w:rsidRDefault="00DD5A37" w:rsidP="0029487C">
            <w:pPr>
              <w:widowControl w:val="0"/>
              <w:spacing w:line="240" w:lineRule="auto"/>
              <w:contextualSpacing/>
              <w:jc w:val="center"/>
              <w:rPr>
                <w:rFonts w:ascii="Arial Narrow" w:hAnsi="Arial Narrow"/>
                <w:b/>
                <w:bCs/>
                <w:color w:val="000000" w:themeColor="text1"/>
                <w:sz w:val="20"/>
                <w:szCs w:val="20"/>
              </w:rPr>
            </w:pPr>
            <w:r w:rsidRPr="0062108E">
              <w:rPr>
                <w:rFonts w:ascii="Arial Narrow" w:hAnsi="Arial Narrow"/>
                <w:b/>
                <w:bCs/>
                <w:color w:val="000000" w:themeColor="text1"/>
                <w:sz w:val="20"/>
                <w:szCs w:val="20"/>
              </w:rPr>
              <w:t>Friday</w:t>
            </w:r>
          </w:p>
        </w:tc>
      </w:tr>
      <w:tr w:rsidR="00DD5A37" w:rsidRPr="004F4710" w14:paraId="3E98C5FB" w14:textId="77777777" w:rsidTr="00836067">
        <w:trPr>
          <w:cantSplit/>
          <w:trHeight w:val="132"/>
        </w:trPr>
        <w:tc>
          <w:tcPr>
            <w:tcW w:w="749" w:type="pct"/>
            <w:shd w:val="clear" w:color="auto" w:fill="auto"/>
            <w:tcMar>
              <w:top w:w="100" w:type="dxa"/>
              <w:left w:w="100" w:type="dxa"/>
              <w:bottom w:w="100" w:type="dxa"/>
              <w:right w:w="100" w:type="dxa"/>
            </w:tcMar>
          </w:tcPr>
          <w:p w14:paraId="4DCDB1D8" w14:textId="77777777" w:rsidR="00DD5A37" w:rsidRPr="004F4710" w:rsidRDefault="00DD5A37" w:rsidP="0029487C">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hyperlink r:id="rId52">
              <w:r w:rsidRPr="1AC2F1CA">
                <w:rPr>
                  <w:rStyle w:val="Hyperlink"/>
                  <w:rFonts w:ascii="Arial Narrow" w:hAnsi="Arial Narrow"/>
                  <w:b/>
                  <w:bCs/>
                  <w:sz w:val="20"/>
                  <w:szCs w:val="20"/>
                </w:rPr>
                <w:t>Missouri Early Learning Standard(s)</w:t>
              </w:r>
            </w:hyperlink>
          </w:p>
          <w:p w14:paraId="672C7E1D" w14:textId="77777777" w:rsidR="00DD5A37" w:rsidRPr="004F4710"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0212116">
              <w:rPr>
                <w:rFonts w:ascii="Arial Narrow" w:hAnsi="Arial Narrow"/>
                <w:color w:val="FF0000"/>
                <w:sz w:val="18"/>
                <w:szCs w:val="18"/>
                <w:lang w:val="en-US"/>
              </w:rPr>
              <w:t xml:space="preserve">What standards, concepts, and/or areas of development are you directly teaching and assessing during the lesson? </w:t>
            </w:r>
          </w:p>
        </w:tc>
        <w:tc>
          <w:tcPr>
            <w:tcW w:w="850" w:type="pct"/>
            <w:shd w:val="clear" w:color="auto" w:fill="FFFFFF" w:themeFill="background1"/>
            <w:tcMar>
              <w:top w:w="100" w:type="dxa"/>
              <w:left w:w="100" w:type="dxa"/>
              <w:bottom w:w="100" w:type="dxa"/>
              <w:right w:w="100" w:type="dxa"/>
            </w:tcMar>
          </w:tcPr>
          <w:p w14:paraId="65974EB6" w14:textId="77777777" w:rsidR="008B567B" w:rsidRDefault="00DD5A37" w:rsidP="008B567B">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lang w:val="en-US"/>
              </w:rPr>
              <w:t xml:space="preserve"> </w:t>
            </w:r>
            <w:r w:rsidR="008B567B" w:rsidRPr="21C9DCDA">
              <w:rPr>
                <w:rFonts w:ascii="Arial Narrow" w:eastAsia="Arial Narrow" w:hAnsi="Arial Narrow" w:cs="Arial Narrow"/>
                <w:color w:val="000000" w:themeColor="text1"/>
                <w:sz w:val="20"/>
                <w:szCs w:val="20"/>
              </w:rPr>
              <w:t>Sounds of Language (Phonological Awareness)</w:t>
            </w:r>
          </w:p>
          <w:p w14:paraId="78B3762E" w14:textId="77777777" w:rsidR="008B567B" w:rsidRDefault="008B567B" w:rsidP="008B567B">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21C9DCDA">
              <w:rPr>
                <w:rFonts w:ascii="Arial Narrow" w:eastAsia="Arial Narrow" w:hAnsi="Arial Narrow" w:cs="Arial Narrow"/>
                <w:color w:val="000000" w:themeColor="text1"/>
                <w:sz w:val="20"/>
                <w:szCs w:val="20"/>
              </w:rPr>
              <w:t xml:space="preserve"> A. Attend to Sounds of Language </w:t>
            </w:r>
          </w:p>
          <w:p w14:paraId="30EF1CCA" w14:textId="17C9A94A" w:rsidR="00DD5A37" w:rsidRPr="00780A48" w:rsidRDefault="008B567B" w:rsidP="008B567B">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rPr>
              <w:t>Repeat rhymes, simple songs, poems and finger play</w:t>
            </w:r>
          </w:p>
          <w:p w14:paraId="60304DB1" w14:textId="6AE5E6E0" w:rsidR="00DD5A37" w:rsidRPr="00780A48" w:rsidRDefault="00DD5A37" w:rsidP="0029487C">
            <w:pPr>
              <w:widowControl w:val="0"/>
              <w:pBdr>
                <w:top w:val="nil"/>
                <w:left w:val="nil"/>
                <w:bottom w:val="nil"/>
                <w:right w:val="nil"/>
                <w:between w:val="nil"/>
              </w:pBdr>
              <w:spacing w:line="240" w:lineRule="auto"/>
              <w:contextualSpacing/>
              <w:jc w:val="center"/>
              <w:rPr>
                <w:rFonts w:ascii="Arial Narrow" w:hAnsi="Arial Narrow"/>
                <w:color w:val="000000" w:themeColor="text1"/>
                <w:sz w:val="20"/>
                <w:szCs w:val="20"/>
                <w:lang w:val="en-US"/>
              </w:rPr>
            </w:pPr>
          </w:p>
        </w:tc>
        <w:tc>
          <w:tcPr>
            <w:tcW w:w="850" w:type="pct"/>
          </w:tcPr>
          <w:p w14:paraId="3821771D"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78D7148C">
              <w:rPr>
                <w:rFonts w:ascii="Arial Narrow" w:hAnsi="Arial Narrow"/>
                <w:color w:val="000000" w:themeColor="text1"/>
                <w:sz w:val="20"/>
                <w:szCs w:val="20"/>
                <w:lang w:val="en-US"/>
              </w:rPr>
              <w:t>I. Spoken/Expressive Language</w:t>
            </w:r>
            <w:r>
              <w:br/>
            </w:r>
            <w:r w:rsidRPr="0F929FAC">
              <w:rPr>
                <w:rFonts w:ascii="Arial Narrow" w:hAnsi="Arial Narrow"/>
                <w:color w:val="000000" w:themeColor="text1"/>
                <w:sz w:val="20"/>
                <w:szCs w:val="20"/>
                <w:lang w:val="en-US"/>
              </w:rPr>
              <w:t>A. Use language to communicate</w:t>
            </w:r>
            <w:r>
              <w:br/>
            </w:r>
            <w:r w:rsidRPr="0F929FAC">
              <w:rPr>
                <w:rFonts w:ascii="Arial Narrow" w:hAnsi="Arial Narrow"/>
                <w:color w:val="000000" w:themeColor="text1"/>
                <w:sz w:val="20"/>
                <w:szCs w:val="20"/>
                <w:lang w:val="en-US"/>
              </w:rPr>
              <w:t>II.</w:t>
            </w:r>
            <w:r w:rsidRPr="1A30A816">
              <w:rPr>
                <w:rFonts w:ascii="Arial Narrow" w:hAnsi="Arial Narrow"/>
                <w:color w:val="000000" w:themeColor="text1"/>
                <w:sz w:val="20"/>
                <w:szCs w:val="20"/>
                <w:lang w:val="en-US"/>
              </w:rPr>
              <w:t xml:space="preserve"> Listening/Receptive Language</w:t>
            </w:r>
            <w:r>
              <w:br/>
            </w:r>
            <w:r w:rsidRPr="1A30A816">
              <w:rPr>
                <w:rFonts w:ascii="Arial Narrow" w:hAnsi="Arial Narrow"/>
                <w:color w:val="000000" w:themeColor="text1"/>
                <w:sz w:val="20"/>
                <w:szCs w:val="20"/>
                <w:lang w:val="en-US"/>
              </w:rPr>
              <w:t>A. Listen for Different Purposes</w:t>
            </w:r>
          </w:p>
        </w:tc>
        <w:tc>
          <w:tcPr>
            <w:tcW w:w="850" w:type="pct"/>
          </w:tcPr>
          <w:p w14:paraId="648746EA"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157355C8">
              <w:rPr>
                <w:rFonts w:ascii="Arial Narrow" w:eastAsia="Arial Narrow" w:hAnsi="Arial Narrow" w:cs="Arial Narrow"/>
                <w:color w:val="000000" w:themeColor="text1"/>
                <w:sz w:val="20"/>
                <w:szCs w:val="20"/>
                <w:lang w:val="en-US"/>
              </w:rPr>
              <w:t xml:space="preserve">III. </w:t>
            </w:r>
            <w:r w:rsidRPr="78D7148C">
              <w:rPr>
                <w:rFonts w:ascii="Arial Narrow" w:eastAsia="Arial Narrow" w:hAnsi="Arial Narrow" w:cs="Arial Narrow"/>
                <w:color w:val="000000" w:themeColor="text1"/>
                <w:sz w:val="20"/>
                <w:szCs w:val="20"/>
                <w:lang w:val="en-US"/>
              </w:rPr>
              <w:t>Written</w:t>
            </w:r>
            <w:r w:rsidRPr="25F9EC3E">
              <w:rPr>
                <w:rFonts w:ascii="Arial Narrow" w:eastAsia="Arial Narrow" w:hAnsi="Arial Narrow" w:cs="Arial Narrow"/>
                <w:color w:val="000000" w:themeColor="text1"/>
                <w:sz w:val="20"/>
                <w:szCs w:val="20"/>
                <w:lang w:val="en-US"/>
              </w:rPr>
              <w:t xml:space="preserve"> Language </w:t>
            </w:r>
            <w:r>
              <w:br/>
            </w:r>
            <w:r w:rsidRPr="25F9EC3E">
              <w:rPr>
                <w:rFonts w:ascii="Arial Narrow" w:eastAsia="Arial Narrow" w:hAnsi="Arial Narrow" w:cs="Arial Narrow"/>
                <w:color w:val="000000" w:themeColor="text1"/>
                <w:sz w:val="20"/>
                <w:szCs w:val="20"/>
                <w:lang w:val="en-US"/>
              </w:rPr>
              <w:t>A. Use</w:t>
            </w:r>
            <w:r w:rsidRPr="25F9EC3E">
              <w:rPr>
                <w:rFonts w:ascii="Arial Narrow" w:eastAsia="Arial Narrow" w:hAnsi="Arial Narrow" w:cs="Arial Narrow"/>
                <w:color w:val="000000" w:themeColor="text1"/>
                <w:sz w:val="37"/>
                <w:szCs w:val="37"/>
                <w:lang w:val="en-US"/>
              </w:rPr>
              <w:t xml:space="preserve"> </w:t>
            </w:r>
            <w:r w:rsidRPr="25F9EC3E">
              <w:rPr>
                <w:rFonts w:ascii="Arial Narrow" w:eastAsia="Arial Narrow" w:hAnsi="Arial Narrow" w:cs="Arial Narrow"/>
                <w:color w:val="000000" w:themeColor="text1"/>
                <w:sz w:val="20"/>
                <w:szCs w:val="20"/>
                <w:lang w:val="en-US"/>
              </w:rPr>
              <w:t>writing as a means of expression/ communication</w:t>
            </w:r>
          </w:p>
          <w:p w14:paraId="2414D661" w14:textId="77777777" w:rsidR="00BA65A7" w:rsidRDefault="00BA65A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p>
          <w:p w14:paraId="616B77D6" w14:textId="77777777" w:rsidR="00BA65A7" w:rsidRDefault="00BA65A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p>
          <w:p w14:paraId="4720FF4B" w14:textId="77777777" w:rsidR="00BA65A7" w:rsidRDefault="00BA65A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p>
          <w:p w14:paraId="77A9A1CE" w14:textId="77777777" w:rsidR="00BA65A7" w:rsidRDefault="00BA65A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r>
              <w:rPr>
                <w:rFonts w:ascii="Arial Narrow" w:eastAsia="Arial Narrow" w:hAnsi="Arial Narrow" w:cs="Arial Narrow"/>
                <w:sz w:val="20"/>
                <w:szCs w:val="20"/>
                <w:lang w:val="en-US"/>
              </w:rPr>
              <w:t>Ready Readers</w:t>
            </w:r>
          </w:p>
          <w:p w14:paraId="76E35804" w14:textId="61FDC19C" w:rsidR="00BA65A7" w:rsidRPr="00780A48" w:rsidRDefault="00BA65A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r>
              <w:rPr>
                <w:rFonts w:ascii="Arial Narrow" w:eastAsia="Arial Narrow" w:hAnsi="Arial Narrow" w:cs="Arial Narrow"/>
                <w:sz w:val="20"/>
                <w:szCs w:val="20"/>
                <w:lang w:val="en-US"/>
              </w:rPr>
              <w:t>10:00 am</w:t>
            </w:r>
          </w:p>
        </w:tc>
        <w:tc>
          <w:tcPr>
            <w:tcW w:w="850" w:type="pct"/>
          </w:tcPr>
          <w:p w14:paraId="0AB49269"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596E442F">
              <w:rPr>
                <w:rFonts w:ascii="Arial Narrow" w:eastAsia="Arial Narrow" w:hAnsi="Arial Narrow" w:cs="Arial Narrow"/>
                <w:color w:val="000000" w:themeColor="text1"/>
                <w:sz w:val="20"/>
                <w:szCs w:val="20"/>
                <w:lang w:val="en-US"/>
              </w:rPr>
              <w:t xml:space="preserve">IV. </w:t>
            </w:r>
            <w:r w:rsidRPr="33719BA9">
              <w:rPr>
                <w:rFonts w:ascii="Arial Narrow" w:eastAsia="Arial Narrow" w:hAnsi="Arial Narrow"/>
                <w:color w:val="000000" w:themeColor="text1"/>
                <w:sz w:val="20"/>
                <w:szCs w:val="20"/>
                <w:lang w:val="en-US"/>
              </w:rPr>
              <w:t>Measurement.</w:t>
            </w:r>
          </w:p>
          <w:p w14:paraId="4C616A7C" w14:textId="77777777" w:rsidR="00DD5A37" w:rsidRDefault="00DD5A37" w:rsidP="0029487C">
            <w:pPr>
              <w:pStyle w:val="ListParagraph"/>
              <w:widowControl w:val="0"/>
              <w:numPr>
                <w:ilvl w:val="0"/>
                <w:numId w:val="28"/>
              </w:numPr>
              <w:pBdr>
                <w:top w:val="nil"/>
                <w:left w:val="nil"/>
                <w:bottom w:val="nil"/>
                <w:right w:val="nil"/>
                <w:between w:val="nil"/>
              </w:pBdr>
              <w:spacing w:line="240" w:lineRule="auto"/>
              <w:rPr>
                <w:rFonts w:ascii="Arial Narrow" w:hAnsi="Arial Narrow"/>
                <w:color w:val="000000" w:themeColor="text1"/>
                <w:sz w:val="20"/>
                <w:szCs w:val="20"/>
                <w:lang w:val="en-US"/>
              </w:rPr>
            </w:pPr>
            <w:r w:rsidRPr="6DDFA8B2">
              <w:rPr>
                <w:rFonts w:ascii="Arial Narrow" w:hAnsi="Arial Narrow"/>
                <w:color w:val="000000" w:themeColor="text1"/>
                <w:sz w:val="20"/>
                <w:szCs w:val="20"/>
                <w:lang w:val="en-US"/>
              </w:rPr>
              <w:t>Use measurement</w:t>
            </w:r>
          </w:p>
          <w:p w14:paraId="503EF48F"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rPr>
            </w:pPr>
            <w:r>
              <w:br/>
            </w:r>
            <w:r w:rsidRPr="596E442F">
              <w:rPr>
                <w:rFonts w:ascii="Arial Narrow" w:eastAsia="Arial Narrow" w:hAnsi="Arial Narrow" w:cs="Arial Narrow"/>
                <w:sz w:val="20"/>
                <w:szCs w:val="20"/>
                <w:lang w:val="en-US"/>
              </w:rPr>
              <w:t xml:space="preserve">II. </w:t>
            </w:r>
            <w:proofErr w:type="spellStart"/>
            <w:r w:rsidRPr="596E442F">
              <w:rPr>
                <w:rFonts w:ascii="Arial Narrow" w:eastAsia="Arial Narrow" w:hAnsi="Arial Narrow" w:cs="Arial Narrow"/>
                <w:sz w:val="20"/>
                <w:szCs w:val="20"/>
                <w:lang w:val="en-US"/>
              </w:rPr>
              <w:t>Geomet</w:t>
            </w:r>
            <w:r w:rsidRPr="596E442F">
              <w:rPr>
                <w:rFonts w:ascii="Arial Narrow" w:eastAsia="Arial Narrow" w:hAnsi="Arial Narrow" w:cs="Arial Narrow"/>
                <w:sz w:val="20"/>
                <w:szCs w:val="20"/>
              </w:rPr>
              <w:t>ry</w:t>
            </w:r>
            <w:proofErr w:type="spellEnd"/>
            <w:r w:rsidRPr="596E442F">
              <w:rPr>
                <w:rFonts w:ascii="Arial Narrow" w:eastAsia="Arial Narrow" w:hAnsi="Arial Narrow" w:cs="Arial Narrow"/>
                <w:sz w:val="20"/>
                <w:szCs w:val="20"/>
              </w:rPr>
              <w:t xml:space="preserve"> and Spatial Sense</w:t>
            </w:r>
            <w:r>
              <w:br/>
            </w:r>
            <w:r w:rsidRPr="596E442F">
              <w:rPr>
                <w:rFonts w:ascii="Arial Narrow" w:eastAsia="Arial Narrow" w:hAnsi="Arial Narrow" w:cs="Arial Narrow"/>
                <w:sz w:val="20"/>
                <w:szCs w:val="20"/>
              </w:rPr>
              <w:t>1. Investigate positions and locations</w:t>
            </w:r>
          </w:p>
        </w:tc>
        <w:tc>
          <w:tcPr>
            <w:tcW w:w="850" w:type="pct"/>
            <w:shd w:val="clear" w:color="auto" w:fill="auto"/>
          </w:tcPr>
          <w:p w14:paraId="1A38DFCD"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596E442F">
              <w:rPr>
                <w:rFonts w:ascii="Arial Narrow" w:eastAsia="Arial Narrow" w:hAnsi="Arial Narrow" w:cs="Arial Narrow"/>
                <w:color w:val="000000" w:themeColor="text1"/>
                <w:sz w:val="20"/>
                <w:szCs w:val="20"/>
                <w:lang w:val="en-US"/>
              </w:rPr>
              <w:t xml:space="preserve">III. </w:t>
            </w:r>
            <w:r w:rsidRPr="1A30A816">
              <w:rPr>
                <w:rFonts w:ascii="Arial Narrow" w:eastAsia="Arial Narrow" w:hAnsi="Arial Narrow" w:cs="Arial Narrow"/>
                <w:color w:val="000000" w:themeColor="text1"/>
                <w:sz w:val="20"/>
                <w:szCs w:val="20"/>
                <w:lang w:val="en-US"/>
              </w:rPr>
              <w:t xml:space="preserve">Written Language </w:t>
            </w:r>
            <w:r>
              <w:br/>
            </w:r>
            <w:r w:rsidRPr="1A30A816">
              <w:rPr>
                <w:rFonts w:ascii="Arial Narrow" w:eastAsia="Arial Narrow" w:hAnsi="Arial Narrow" w:cs="Arial Narrow"/>
                <w:color w:val="000000" w:themeColor="text1"/>
                <w:sz w:val="20"/>
                <w:szCs w:val="20"/>
                <w:lang w:val="en-US"/>
              </w:rPr>
              <w:t>A. Use</w:t>
            </w:r>
            <w:r w:rsidRPr="1A30A816">
              <w:rPr>
                <w:rFonts w:ascii="Arial Narrow" w:eastAsia="Arial Narrow" w:hAnsi="Arial Narrow" w:cs="Arial Narrow"/>
                <w:color w:val="000000" w:themeColor="text1"/>
                <w:sz w:val="37"/>
                <w:szCs w:val="37"/>
                <w:lang w:val="en-US"/>
              </w:rPr>
              <w:t xml:space="preserve"> </w:t>
            </w:r>
            <w:r w:rsidRPr="1A30A816">
              <w:rPr>
                <w:rFonts w:ascii="Arial Narrow" w:eastAsia="Arial Narrow" w:hAnsi="Arial Narrow" w:cs="Arial Narrow"/>
                <w:color w:val="000000" w:themeColor="text1"/>
                <w:sz w:val="20"/>
                <w:szCs w:val="20"/>
                <w:lang w:val="en-US"/>
              </w:rPr>
              <w:t>writing as a means of expression/ communication</w:t>
            </w:r>
          </w:p>
          <w:p w14:paraId="12EE8AC0"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644DA1F8"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0634691">
              <w:rPr>
                <w:rFonts w:ascii="Arial Narrow" w:eastAsia="Arial Narrow" w:hAnsi="Arial Narrow" w:cs="Arial Narrow"/>
                <w:color w:val="000000" w:themeColor="text1"/>
                <w:sz w:val="20"/>
                <w:szCs w:val="20"/>
              </w:rPr>
              <w:t>Knowledge of Self A. Exhibit Self-Awareness</w:t>
            </w:r>
          </w:p>
          <w:p w14:paraId="114B861B"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rPr>
            </w:pPr>
            <w:r>
              <w:rPr>
                <w:rFonts w:ascii="Arial Narrow" w:eastAsia="Arial Narrow" w:hAnsi="Arial Narrow" w:cs="Arial Narrow"/>
                <w:sz w:val="20"/>
                <w:szCs w:val="20"/>
              </w:rPr>
              <w:t xml:space="preserve">1. </w:t>
            </w:r>
            <w:r w:rsidRPr="009435FA">
              <w:rPr>
                <w:rFonts w:ascii="Arial Narrow" w:eastAsia="Arial Narrow" w:hAnsi="Arial Narrow" w:cs="Arial Narrow"/>
                <w:sz w:val="20"/>
                <w:szCs w:val="20"/>
              </w:rPr>
              <w:t xml:space="preserve">Show respect for self </w:t>
            </w:r>
          </w:p>
          <w:p w14:paraId="19647993"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r w:rsidRPr="009435FA">
              <w:rPr>
                <w:rFonts w:ascii="Arial Narrow" w:eastAsia="Arial Narrow" w:hAnsi="Arial Narrow" w:cs="Arial Narrow"/>
                <w:sz w:val="20"/>
                <w:szCs w:val="20"/>
              </w:rPr>
              <w:t xml:space="preserve">2. Develop personal preferences </w:t>
            </w:r>
          </w:p>
        </w:tc>
      </w:tr>
      <w:tr w:rsidR="00DD5A37" w:rsidRPr="004F4710" w14:paraId="0FE1E881" w14:textId="77777777" w:rsidTr="00836067">
        <w:trPr>
          <w:cantSplit/>
          <w:trHeight w:val="1033"/>
        </w:trPr>
        <w:tc>
          <w:tcPr>
            <w:tcW w:w="749" w:type="pct"/>
            <w:shd w:val="clear" w:color="auto" w:fill="FFFFFF" w:themeFill="background1"/>
            <w:tcMar>
              <w:top w:w="100" w:type="dxa"/>
              <w:left w:w="100" w:type="dxa"/>
              <w:bottom w:w="100" w:type="dxa"/>
              <w:right w:w="100" w:type="dxa"/>
            </w:tcMar>
          </w:tcPr>
          <w:p w14:paraId="05F01643" w14:textId="77777777" w:rsidR="00DD5A37" w:rsidRPr="004F4710" w:rsidRDefault="00DD5A37" w:rsidP="0029487C">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Learning Target(s)</w:t>
            </w:r>
          </w:p>
          <w:p w14:paraId="6692C747" w14:textId="77777777" w:rsidR="00DD5A37" w:rsidRPr="00212116" w:rsidRDefault="00DD5A37" w:rsidP="00DD5A37">
            <w:pPr>
              <w:pStyle w:val="ListParagraph"/>
              <w:widowControl w:val="0"/>
              <w:numPr>
                <w:ilvl w:val="0"/>
                <w:numId w:val="15"/>
              </w:numPr>
              <w:pBdr>
                <w:top w:val="nil"/>
                <w:left w:val="nil"/>
                <w:bottom w:val="nil"/>
                <w:right w:val="nil"/>
                <w:between w:val="nil"/>
              </w:pBdr>
              <w:spacing w:line="240" w:lineRule="auto"/>
              <w:ind w:left="161" w:hanging="161"/>
              <w:rPr>
                <w:rFonts w:ascii="Arial Narrow" w:hAnsi="Arial Narrow"/>
                <w:color w:val="FF0000"/>
                <w:sz w:val="18"/>
                <w:szCs w:val="18"/>
                <w:lang w:val="en-US"/>
              </w:rPr>
            </w:pPr>
            <w:r w:rsidRPr="00212116">
              <w:rPr>
                <w:rFonts w:ascii="Arial Narrow" w:hAnsi="Arial Narrow"/>
                <w:color w:val="FF0000"/>
                <w:sz w:val="18"/>
                <w:szCs w:val="18"/>
                <w:lang w:val="en-US"/>
              </w:rPr>
              <w:t xml:space="preserve">What should students know and be able to do at the end of the lesson? </w:t>
            </w:r>
          </w:p>
          <w:p w14:paraId="27F3DED0" w14:textId="77777777" w:rsidR="00DD5A37" w:rsidRPr="00212116" w:rsidRDefault="00DD5A37" w:rsidP="00DD5A37">
            <w:pPr>
              <w:pStyle w:val="ListParagraph"/>
              <w:widowControl w:val="0"/>
              <w:numPr>
                <w:ilvl w:val="0"/>
                <w:numId w:val="15"/>
              </w:numPr>
              <w:pBdr>
                <w:top w:val="nil"/>
                <w:left w:val="nil"/>
                <w:bottom w:val="nil"/>
                <w:right w:val="nil"/>
                <w:between w:val="nil"/>
              </w:pBdr>
              <w:spacing w:line="240" w:lineRule="auto"/>
              <w:ind w:left="161" w:hanging="161"/>
              <w:rPr>
                <w:rFonts w:ascii="Arial Narrow" w:hAnsi="Arial Narrow"/>
                <w:color w:val="FF0000"/>
                <w:sz w:val="18"/>
                <w:szCs w:val="18"/>
                <w:lang w:val="en-US"/>
              </w:rPr>
            </w:pPr>
            <w:r w:rsidRPr="00212116">
              <w:rPr>
                <w:rFonts w:ascii="Arial Narrow" w:hAnsi="Arial Narrow"/>
                <w:color w:val="FF0000"/>
                <w:sz w:val="18"/>
                <w:szCs w:val="18"/>
                <w:lang w:val="en-US"/>
              </w:rPr>
              <w:t>No more than 3</w:t>
            </w:r>
          </w:p>
          <w:p w14:paraId="51B79A3E" w14:textId="77777777" w:rsidR="00DD5A37" w:rsidRPr="00D36263" w:rsidRDefault="00DD5A37" w:rsidP="00DD5A37">
            <w:pPr>
              <w:pStyle w:val="ListParagraph"/>
              <w:widowControl w:val="0"/>
              <w:numPr>
                <w:ilvl w:val="0"/>
                <w:numId w:val="15"/>
              </w:numPr>
              <w:pBdr>
                <w:top w:val="nil"/>
                <w:left w:val="nil"/>
                <w:bottom w:val="nil"/>
                <w:right w:val="nil"/>
                <w:between w:val="nil"/>
              </w:pBdr>
              <w:spacing w:line="240" w:lineRule="auto"/>
              <w:ind w:left="161" w:hanging="161"/>
              <w:rPr>
                <w:rFonts w:ascii="Arial Narrow" w:hAnsi="Arial Narrow"/>
                <w:color w:val="FF0000"/>
                <w:sz w:val="20"/>
                <w:szCs w:val="20"/>
                <w:lang w:val="en-US"/>
              </w:rPr>
            </w:pPr>
            <w:r w:rsidRPr="00212116">
              <w:rPr>
                <w:rFonts w:ascii="Arial Narrow" w:hAnsi="Arial Narrow"/>
                <w:color w:val="FF0000"/>
                <w:sz w:val="18"/>
                <w:szCs w:val="18"/>
                <w:lang w:val="en-US"/>
              </w:rPr>
              <w:t>Student-friendly language</w:t>
            </w:r>
          </w:p>
        </w:tc>
        <w:tc>
          <w:tcPr>
            <w:tcW w:w="850" w:type="pct"/>
            <w:shd w:val="clear" w:color="auto" w:fill="FFFFFF" w:themeFill="background1"/>
            <w:tcMar>
              <w:top w:w="100" w:type="dxa"/>
              <w:left w:w="100" w:type="dxa"/>
              <w:bottom w:w="100" w:type="dxa"/>
              <w:right w:w="100" w:type="dxa"/>
            </w:tcMar>
          </w:tcPr>
          <w:p w14:paraId="0BA51DB5" w14:textId="5120224A" w:rsidR="00DD5A37" w:rsidRPr="00780A48" w:rsidRDefault="00DD5A37" w:rsidP="00836067">
            <w:pPr>
              <w:widowControl w:val="0"/>
              <w:pBdr>
                <w:top w:val="nil"/>
                <w:left w:val="nil"/>
                <w:bottom w:val="nil"/>
                <w:right w:val="nil"/>
                <w:between w:val="nil"/>
              </w:pBdr>
              <w:shd w:val="clear" w:color="auto" w:fill="FFFFFF" w:themeFill="background1"/>
              <w:spacing w:line="240" w:lineRule="auto"/>
              <w:rPr>
                <w:rFonts w:ascii="Arial Narrow" w:hAnsi="Arial Narrow"/>
                <w:color w:val="000000" w:themeColor="text1"/>
                <w:sz w:val="20"/>
                <w:szCs w:val="20"/>
                <w:lang w:val="en-US"/>
              </w:rPr>
            </w:pPr>
            <w:r>
              <w:rPr>
                <w:rFonts w:ascii="Arial Narrow" w:hAnsi="Arial Narrow"/>
                <w:color w:val="000000" w:themeColor="text1"/>
                <w:sz w:val="20"/>
                <w:szCs w:val="20"/>
                <w:lang w:val="en-US"/>
              </w:rPr>
              <w:t xml:space="preserve"> </w:t>
            </w:r>
            <w:r w:rsidR="008B567B" w:rsidRPr="21C9DCDA">
              <w:rPr>
                <w:rFonts w:ascii="Arial Narrow" w:eastAsia="Arial Narrow" w:hAnsi="Arial Narrow" w:cs="Arial Narrow"/>
                <w:color w:val="000000" w:themeColor="text1"/>
                <w:sz w:val="20"/>
                <w:szCs w:val="20"/>
                <w:lang w:val="en-US"/>
              </w:rPr>
              <w:t>I can tell if two words rhyme</w:t>
            </w:r>
          </w:p>
        </w:tc>
        <w:tc>
          <w:tcPr>
            <w:tcW w:w="850" w:type="pct"/>
          </w:tcPr>
          <w:p w14:paraId="587172C8"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36E9B95A">
              <w:rPr>
                <w:rFonts w:ascii="Arial Narrow" w:hAnsi="Arial Narrow"/>
                <w:color w:val="000000" w:themeColor="text1"/>
                <w:sz w:val="20"/>
                <w:szCs w:val="20"/>
                <w:lang w:val="en-US"/>
              </w:rPr>
              <w:t>I can compare the Earth and the Moon.</w:t>
            </w:r>
          </w:p>
        </w:tc>
        <w:tc>
          <w:tcPr>
            <w:tcW w:w="850" w:type="pct"/>
          </w:tcPr>
          <w:p w14:paraId="134D4E2E" w14:textId="1EC2E9E1"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highlight w:val="yellow"/>
                <w:lang w:val="en-US"/>
              </w:rPr>
            </w:pPr>
            <w:r w:rsidRPr="0AD2A086">
              <w:rPr>
                <w:rFonts w:ascii="Arial Narrow" w:eastAsia="Arial Narrow" w:hAnsi="Arial Narrow" w:cs="Arial Narrow"/>
                <w:color w:val="000000" w:themeColor="text1"/>
                <w:sz w:val="20"/>
                <w:szCs w:val="20"/>
                <w:lang w:val="en-US"/>
              </w:rPr>
              <w:t xml:space="preserve">I can write the </w:t>
            </w:r>
            <w:r w:rsidRPr="04F1DC29">
              <w:rPr>
                <w:rFonts w:ascii="Arial Narrow" w:eastAsia="Arial Narrow" w:hAnsi="Arial Narrow" w:cs="Arial Narrow"/>
                <w:color w:val="000000" w:themeColor="text1"/>
                <w:sz w:val="20"/>
                <w:szCs w:val="20"/>
                <w:lang w:val="en-US"/>
              </w:rPr>
              <w:t xml:space="preserve">letters </w:t>
            </w:r>
            <w:r w:rsidR="008B567B">
              <w:rPr>
                <w:rFonts w:ascii="Arial Narrow" w:eastAsia="Arial Narrow" w:hAnsi="Arial Narrow" w:cs="Arial Narrow"/>
                <w:color w:val="000000" w:themeColor="text1"/>
                <w:sz w:val="20"/>
                <w:szCs w:val="20"/>
                <w:lang w:val="en-US"/>
              </w:rPr>
              <w:t>M</w:t>
            </w:r>
          </w:p>
          <w:p w14:paraId="17BD074A"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rPr>
            </w:pPr>
          </w:p>
        </w:tc>
        <w:tc>
          <w:tcPr>
            <w:tcW w:w="850" w:type="pct"/>
          </w:tcPr>
          <w:p w14:paraId="49CD6DC9" w14:textId="77777777" w:rsidR="00DD5A37" w:rsidRDefault="00DD5A37" w:rsidP="0029487C">
            <w:pPr>
              <w:pStyle w:val="ListParagraph"/>
              <w:widowControl w:val="0"/>
              <w:pBdr>
                <w:top w:val="nil"/>
                <w:left w:val="nil"/>
                <w:bottom w:val="nil"/>
                <w:right w:val="nil"/>
                <w:between w:val="nil"/>
              </w:pBdr>
              <w:spacing w:line="240" w:lineRule="auto"/>
              <w:ind w:left="0"/>
              <w:rPr>
                <w:rFonts w:ascii="Arial Narrow" w:hAnsi="Arial Narrow"/>
                <w:color w:val="000000" w:themeColor="text1"/>
                <w:sz w:val="20"/>
                <w:szCs w:val="20"/>
                <w:lang w:val="en-US"/>
              </w:rPr>
            </w:pPr>
            <w:r>
              <w:rPr>
                <w:rFonts w:ascii="Arial Narrow" w:hAnsi="Arial Narrow"/>
                <w:color w:val="000000" w:themeColor="text1"/>
                <w:sz w:val="20"/>
                <w:szCs w:val="20"/>
                <w:lang w:val="en-US"/>
              </w:rPr>
              <w:t>I can write the letters in my name.</w:t>
            </w:r>
          </w:p>
          <w:p w14:paraId="68F991EE" w14:textId="77777777" w:rsidR="00DD5A37" w:rsidRPr="00780A48" w:rsidRDefault="00DD5A37" w:rsidP="0029487C">
            <w:pPr>
              <w:pStyle w:val="ListParagraph"/>
              <w:widowControl w:val="0"/>
              <w:pBdr>
                <w:top w:val="nil"/>
                <w:left w:val="nil"/>
                <w:bottom w:val="nil"/>
                <w:right w:val="nil"/>
                <w:between w:val="nil"/>
              </w:pBdr>
              <w:spacing w:line="240" w:lineRule="auto"/>
              <w:ind w:left="0"/>
              <w:rPr>
                <w:rFonts w:ascii="Arial Narrow" w:hAnsi="Arial Narrow"/>
                <w:color w:val="000000" w:themeColor="text1"/>
                <w:sz w:val="20"/>
                <w:szCs w:val="20"/>
                <w:lang w:val="en-US"/>
              </w:rPr>
            </w:pPr>
            <w:r>
              <w:rPr>
                <w:rFonts w:ascii="Arial Narrow" w:hAnsi="Arial Narrow"/>
                <w:color w:val="000000" w:themeColor="text1"/>
                <w:sz w:val="20"/>
                <w:szCs w:val="20"/>
                <w:lang w:val="en-US"/>
              </w:rPr>
              <w:t>I can tell when something is longer or shorter.</w:t>
            </w:r>
          </w:p>
        </w:tc>
        <w:tc>
          <w:tcPr>
            <w:tcW w:w="850" w:type="pct"/>
            <w:shd w:val="clear" w:color="auto" w:fill="auto"/>
          </w:tcPr>
          <w:p w14:paraId="49605677" w14:textId="77777777" w:rsidR="00DD5A37" w:rsidRPr="00634691" w:rsidRDefault="00DD5A37" w:rsidP="0029487C">
            <w:pPr>
              <w:widowControl w:val="0"/>
              <w:pBdr>
                <w:top w:val="nil"/>
                <w:left w:val="nil"/>
                <w:bottom w:val="nil"/>
                <w:right w:val="nil"/>
                <w:between w:val="nil"/>
              </w:pBdr>
              <w:spacing w:line="240" w:lineRule="auto"/>
              <w:rPr>
                <w:rFonts w:ascii="Arial Narrow" w:hAnsi="Arial Narrow"/>
                <w:color w:val="000000" w:themeColor="text1"/>
                <w:sz w:val="20"/>
                <w:szCs w:val="20"/>
              </w:rPr>
            </w:pPr>
            <w:r>
              <w:rPr>
                <w:rFonts w:ascii="Arial Narrow" w:hAnsi="Arial Narrow"/>
                <w:color w:val="000000" w:themeColor="text1"/>
                <w:sz w:val="20"/>
                <w:szCs w:val="20"/>
              </w:rPr>
              <w:t>I can describe what I want to be when I grow up.</w:t>
            </w:r>
          </w:p>
        </w:tc>
      </w:tr>
      <w:tr w:rsidR="00DD5A37" w:rsidRPr="004F4710" w14:paraId="21C1A641" w14:textId="77777777" w:rsidTr="00836067">
        <w:trPr>
          <w:cantSplit/>
          <w:trHeight w:val="853"/>
        </w:trPr>
        <w:tc>
          <w:tcPr>
            <w:tcW w:w="749" w:type="pct"/>
            <w:shd w:val="clear" w:color="auto" w:fill="auto"/>
            <w:tcMar>
              <w:top w:w="100" w:type="dxa"/>
              <w:left w:w="100" w:type="dxa"/>
              <w:bottom w:w="100" w:type="dxa"/>
              <w:right w:w="100" w:type="dxa"/>
            </w:tcMar>
          </w:tcPr>
          <w:p w14:paraId="68A14519" w14:textId="77777777" w:rsidR="00DD5A37" w:rsidRPr="004F4710" w:rsidRDefault="00DD5A37" w:rsidP="0029487C">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 xml:space="preserve">Success Criteria </w:t>
            </w:r>
          </w:p>
          <w:p w14:paraId="0DE4BEAE" w14:textId="77777777" w:rsidR="00DD5A37" w:rsidRPr="004F4710"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0212116">
              <w:rPr>
                <w:rFonts w:ascii="Arial Narrow" w:hAnsi="Arial Narrow"/>
                <w:color w:val="FF0000"/>
                <w:sz w:val="18"/>
                <w:szCs w:val="18"/>
                <w:lang w:val="en-US"/>
              </w:rPr>
              <w:t xml:space="preserve">What are you looking for students to do </w:t>
            </w:r>
            <w:proofErr w:type="gramStart"/>
            <w:r w:rsidRPr="00212116">
              <w:rPr>
                <w:rFonts w:ascii="Arial Narrow" w:hAnsi="Arial Narrow"/>
                <w:color w:val="FF0000"/>
                <w:sz w:val="18"/>
                <w:szCs w:val="18"/>
                <w:lang w:val="en-US"/>
              </w:rPr>
              <w:t>as a result of</w:t>
            </w:r>
            <w:proofErr w:type="gramEnd"/>
            <w:r w:rsidRPr="00212116">
              <w:rPr>
                <w:rFonts w:ascii="Arial Narrow" w:hAnsi="Arial Narrow"/>
                <w:color w:val="FF0000"/>
                <w:sz w:val="18"/>
                <w:szCs w:val="18"/>
                <w:lang w:val="en-US"/>
              </w:rPr>
              <w:t xml:space="preserve"> this learning? Be specific.</w:t>
            </w:r>
          </w:p>
        </w:tc>
        <w:tc>
          <w:tcPr>
            <w:tcW w:w="850" w:type="pct"/>
            <w:shd w:val="clear" w:color="auto" w:fill="FFFFFF" w:themeFill="background1"/>
            <w:tcMar>
              <w:top w:w="100" w:type="dxa"/>
              <w:left w:w="100" w:type="dxa"/>
              <w:bottom w:w="100" w:type="dxa"/>
              <w:right w:w="100" w:type="dxa"/>
            </w:tcMar>
          </w:tcPr>
          <w:p w14:paraId="14B6F046" w14:textId="6BC0215B" w:rsidR="008B567B" w:rsidRPr="00780A48" w:rsidRDefault="008B567B" w:rsidP="008B567B">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lang w:val="en-US"/>
              </w:rPr>
              <w:t xml:space="preserve">Students </w:t>
            </w:r>
            <w:proofErr w:type="gramStart"/>
            <w:r w:rsidRPr="21C9DCDA">
              <w:rPr>
                <w:rFonts w:ascii="Arial Narrow" w:eastAsia="Arial Narrow" w:hAnsi="Arial Narrow" w:cs="Arial Narrow"/>
                <w:color w:val="000000" w:themeColor="text1"/>
                <w:sz w:val="20"/>
                <w:szCs w:val="20"/>
                <w:lang w:val="en-US"/>
              </w:rPr>
              <w:t>are able to</w:t>
            </w:r>
            <w:proofErr w:type="gramEnd"/>
            <w:r w:rsidRPr="21C9DCDA">
              <w:rPr>
                <w:rFonts w:ascii="Arial Narrow" w:eastAsia="Arial Narrow" w:hAnsi="Arial Narrow" w:cs="Arial Narrow"/>
                <w:color w:val="000000" w:themeColor="text1"/>
                <w:sz w:val="20"/>
                <w:szCs w:val="20"/>
                <w:lang w:val="en-US"/>
              </w:rPr>
              <w:t xml:space="preserve"> name one thing </w:t>
            </w:r>
            <w:r>
              <w:rPr>
                <w:rFonts w:ascii="Arial Narrow" w:eastAsia="Arial Narrow" w:hAnsi="Arial Narrow" w:cs="Arial Narrow"/>
                <w:color w:val="000000" w:themeColor="text1"/>
                <w:sz w:val="20"/>
                <w:szCs w:val="20"/>
                <w:lang w:val="en-US"/>
              </w:rPr>
              <w:t>from the text pictures</w:t>
            </w:r>
            <w:r w:rsidRPr="21C9DCDA">
              <w:rPr>
                <w:rFonts w:ascii="Arial Narrow" w:eastAsia="Arial Narrow" w:hAnsi="Arial Narrow" w:cs="Arial Narrow"/>
                <w:color w:val="000000" w:themeColor="text1"/>
                <w:sz w:val="20"/>
                <w:szCs w:val="20"/>
                <w:lang w:val="en-US"/>
              </w:rPr>
              <w:t>.</w:t>
            </w:r>
          </w:p>
          <w:p w14:paraId="1B73D096" w14:textId="77777777" w:rsidR="00DD5A37" w:rsidRPr="00780A48"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tc>
        <w:tc>
          <w:tcPr>
            <w:tcW w:w="850" w:type="pct"/>
          </w:tcPr>
          <w:p w14:paraId="4515C6E2" w14:textId="77777777" w:rsidR="00DD5A37" w:rsidRPr="00780A48" w:rsidRDefault="00DD5A37" w:rsidP="00DD5A37">
            <w:pPr>
              <w:pStyle w:val="ListParagraph"/>
              <w:widowControl w:val="0"/>
              <w:numPr>
                <w:ilvl w:val="0"/>
                <w:numId w:val="3"/>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04F1DC29">
              <w:rPr>
                <w:rFonts w:ascii="Arial Narrow" w:eastAsia="Arial Narrow" w:hAnsi="Arial Narrow" w:cs="Arial Narrow"/>
                <w:color w:val="000000" w:themeColor="text1"/>
                <w:sz w:val="20"/>
                <w:szCs w:val="20"/>
                <w:lang w:val="en-US"/>
              </w:rPr>
              <w:t xml:space="preserve">Students </w:t>
            </w:r>
            <w:proofErr w:type="gramStart"/>
            <w:r w:rsidRPr="04F1DC29">
              <w:rPr>
                <w:rFonts w:ascii="Arial Narrow" w:eastAsia="Arial Narrow" w:hAnsi="Arial Narrow" w:cs="Arial Narrow"/>
                <w:color w:val="000000" w:themeColor="text1"/>
                <w:sz w:val="20"/>
                <w:szCs w:val="20"/>
                <w:lang w:val="en-US"/>
              </w:rPr>
              <w:t>are able to</w:t>
            </w:r>
            <w:proofErr w:type="gramEnd"/>
            <w:r w:rsidRPr="04F1DC29">
              <w:rPr>
                <w:rFonts w:ascii="Arial Narrow" w:eastAsia="Arial Narrow" w:hAnsi="Arial Narrow" w:cs="Arial Narrow"/>
                <w:color w:val="000000" w:themeColor="text1"/>
                <w:sz w:val="20"/>
                <w:szCs w:val="20"/>
                <w:lang w:val="en-US"/>
              </w:rPr>
              <w:t xml:space="preserve"> contribute to the class discussion.</w:t>
            </w:r>
          </w:p>
          <w:p w14:paraId="6F7BB560"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hAnsi="Arial Narrow"/>
                <w:b/>
                <w:color w:val="000000" w:themeColor="text1"/>
                <w:sz w:val="20"/>
                <w:szCs w:val="20"/>
                <w:lang w:val="en-US"/>
              </w:rPr>
            </w:pPr>
          </w:p>
        </w:tc>
        <w:tc>
          <w:tcPr>
            <w:tcW w:w="850" w:type="pct"/>
          </w:tcPr>
          <w:p w14:paraId="77EA0594" w14:textId="77777777" w:rsidR="00DD5A37" w:rsidRPr="00780A48" w:rsidRDefault="00DD5A37" w:rsidP="00DD5A37">
            <w:pPr>
              <w:pStyle w:val="ListParagraph"/>
              <w:widowControl w:val="0"/>
              <w:numPr>
                <w:ilvl w:val="0"/>
                <w:numId w:val="2"/>
              </w:numPr>
              <w:tabs>
                <w:tab w:val="num" w:pos="253"/>
              </w:tabs>
              <w:spacing w:line="240" w:lineRule="auto"/>
              <w:ind w:left="253" w:hanging="253"/>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lang w:val="en-US"/>
              </w:rPr>
              <w:t xml:space="preserve">Students </w:t>
            </w:r>
            <w:proofErr w:type="gramStart"/>
            <w:r w:rsidRPr="3636C3DB">
              <w:rPr>
                <w:rStyle w:val="normaltextrun"/>
                <w:rFonts w:ascii="Arial Narrow" w:eastAsia="Arial Narrow" w:hAnsi="Arial Narrow" w:cs="Arial Narrow"/>
                <w:color w:val="000000" w:themeColor="text1"/>
                <w:sz w:val="20"/>
                <w:szCs w:val="20"/>
                <w:lang w:val="en-US"/>
              </w:rPr>
              <w:t>are able to</w:t>
            </w:r>
            <w:proofErr w:type="gramEnd"/>
            <w:r w:rsidRPr="3636C3DB">
              <w:rPr>
                <w:rStyle w:val="normaltextrun"/>
                <w:rFonts w:ascii="Arial Narrow" w:eastAsia="Arial Narrow" w:hAnsi="Arial Narrow" w:cs="Arial Narrow"/>
                <w:color w:val="000000" w:themeColor="text1"/>
                <w:sz w:val="20"/>
                <w:szCs w:val="20"/>
                <w:lang w:val="en-US"/>
              </w:rPr>
              <w:t xml:space="preserve"> grip the pencil. </w:t>
            </w:r>
          </w:p>
          <w:p w14:paraId="67E4F992" w14:textId="4EE285E8" w:rsidR="00DD5A37" w:rsidRPr="00780A48" w:rsidRDefault="00DD5A37" w:rsidP="00DD5A37">
            <w:pPr>
              <w:pStyle w:val="ListParagraph"/>
              <w:widowControl w:val="0"/>
              <w:numPr>
                <w:ilvl w:val="0"/>
                <w:numId w:val="2"/>
              </w:numPr>
              <w:tabs>
                <w:tab w:val="num" w:pos="253"/>
              </w:tabs>
              <w:spacing w:line="240" w:lineRule="auto"/>
              <w:ind w:left="253" w:hanging="253"/>
              <w:rPr>
                <w:rFonts w:ascii="Arial Narrow" w:eastAsia="Arial Narrow" w:hAnsi="Arial Narrow" w:cs="Arial Narrow"/>
                <w:color w:val="000000" w:themeColor="text1"/>
                <w:sz w:val="20"/>
                <w:szCs w:val="20"/>
                <w:highlight w:val="yellow"/>
                <w:lang w:val="en-US"/>
              </w:rPr>
            </w:pPr>
            <w:r w:rsidRPr="0AD2A086">
              <w:rPr>
                <w:rStyle w:val="normaltextrun"/>
                <w:rFonts w:ascii="Arial Narrow" w:eastAsia="Arial Narrow" w:hAnsi="Arial Narrow" w:cs="Arial Narrow"/>
                <w:color w:val="000000" w:themeColor="text1"/>
                <w:sz w:val="20"/>
                <w:szCs w:val="20"/>
                <w:lang w:val="en-US"/>
              </w:rPr>
              <w:t xml:space="preserve">Students trace and write the </w:t>
            </w:r>
            <w:r w:rsidRPr="04F1DC29">
              <w:rPr>
                <w:rStyle w:val="normaltextrun"/>
                <w:rFonts w:ascii="Arial Narrow" w:eastAsia="Arial Narrow" w:hAnsi="Arial Narrow" w:cs="Arial Narrow"/>
                <w:color w:val="000000" w:themeColor="text1"/>
                <w:sz w:val="20"/>
                <w:szCs w:val="20"/>
                <w:lang w:val="en-US"/>
              </w:rPr>
              <w:t xml:space="preserve">letter </w:t>
            </w:r>
            <w:r w:rsidR="008B567B">
              <w:rPr>
                <w:rStyle w:val="normaltextrun"/>
                <w:rFonts w:ascii="Arial Narrow" w:eastAsia="Arial Narrow" w:hAnsi="Arial Narrow" w:cs="Arial Narrow"/>
                <w:color w:val="000000" w:themeColor="text1"/>
                <w:sz w:val="20"/>
                <w:szCs w:val="20"/>
                <w:lang w:val="en-US"/>
              </w:rPr>
              <w:t>M</w:t>
            </w:r>
            <w:r w:rsidRPr="0AD2A086">
              <w:rPr>
                <w:rStyle w:val="normaltextrun"/>
                <w:rFonts w:ascii="Arial Narrow" w:eastAsia="Arial Narrow" w:hAnsi="Arial Narrow" w:cs="Arial Narrow"/>
                <w:color w:val="000000" w:themeColor="text1"/>
                <w:sz w:val="20"/>
                <w:szCs w:val="20"/>
                <w:lang w:val="en-US"/>
              </w:rPr>
              <w:t>.</w:t>
            </w:r>
          </w:p>
          <w:p w14:paraId="56474B27"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tc>
        <w:tc>
          <w:tcPr>
            <w:tcW w:w="850" w:type="pct"/>
          </w:tcPr>
          <w:p w14:paraId="081AED57" w14:textId="77777777" w:rsidR="00DD5A37" w:rsidRPr="0051119D" w:rsidRDefault="00DD5A37" w:rsidP="00DD5A37">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5F611057">
              <w:rPr>
                <w:rFonts w:ascii="Arial Narrow" w:eastAsia="Arial Narrow" w:hAnsi="Arial Narrow" w:cs="Arial Narrow"/>
                <w:color w:val="000000" w:themeColor="text1"/>
                <w:sz w:val="20"/>
                <w:szCs w:val="20"/>
                <w:lang w:val="en-US"/>
              </w:rPr>
              <w:t xml:space="preserve">Students </w:t>
            </w:r>
            <w:proofErr w:type="gramStart"/>
            <w:r w:rsidRPr="5F611057">
              <w:rPr>
                <w:rFonts w:ascii="Arial Narrow" w:eastAsia="Arial Narrow" w:hAnsi="Arial Narrow" w:cs="Arial Narrow"/>
                <w:color w:val="000000" w:themeColor="text1"/>
                <w:sz w:val="20"/>
                <w:szCs w:val="20"/>
                <w:lang w:val="en-US"/>
              </w:rPr>
              <w:t>are able to</w:t>
            </w:r>
            <w:proofErr w:type="gramEnd"/>
            <w:r w:rsidRPr="5F611057">
              <w:rPr>
                <w:rFonts w:ascii="Arial Narrow" w:eastAsia="Arial Narrow" w:hAnsi="Arial Narrow" w:cs="Arial Narrow"/>
                <w:color w:val="000000" w:themeColor="text1"/>
                <w:sz w:val="20"/>
                <w:szCs w:val="20"/>
                <w:lang w:val="en-US"/>
              </w:rPr>
              <w:t xml:space="preserve"> count the letters in their name.</w:t>
            </w:r>
          </w:p>
          <w:p w14:paraId="0C0FD1BD" w14:textId="77777777" w:rsidR="00DD5A37" w:rsidRPr="0051119D" w:rsidRDefault="00DD5A37" w:rsidP="00DD5A37">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5F611057">
              <w:rPr>
                <w:rFonts w:ascii="Arial Narrow" w:eastAsia="Arial Narrow" w:hAnsi="Arial Narrow" w:cs="Arial Narrow"/>
                <w:color w:val="000000" w:themeColor="text1"/>
                <w:sz w:val="20"/>
                <w:szCs w:val="20"/>
                <w:lang w:val="en-US"/>
              </w:rPr>
              <w:t>Students use measurement vocabulary in their comparisons.</w:t>
            </w:r>
          </w:p>
          <w:p w14:paraId="55EDFCCD" w14:textId="77777777" w:rsidR="00DD5A37" w:rsidRPr="0051119D" w:rsidRDefault="00DD5A37" w:rsidP="0029487C">
            <w:pPr>
              <w:pStyle w:val="ListParagraph"/>
              <w:widowControl w:val="0"/>
              <w:pBdr>
                <w:top w:val="nil"/>
                <w:left w:val="nil"/>
                <w:bottom w:val="nil"/>
                <w:right w:val="nil"/>
                <w:between w:val="nil"/>
              </w:pBdr>
              <w:spacing w:line="240" w:lineRule="auto"/>
              <w:ind w:left="290" w:hanging="270"/>
              <w:rPr>
                <w:rFonts w:ascii="Arial Narrow" w:hAnsi="Arial Narrow"/>
                <w:color w:val="000000" w:themeColor="text1"/>
                <w:sz w:val="20"/>
                <w:szCs w:val="20"/>
                <w:lang w:val="en-US"/>
              </w:rPr>
            </w:pPr>
          </w:p>
        </w:tc>
        <w:tc>
          <w:tcPr>
            <w:tcW w:w="850" w:type="pct"/>
            <w:shd w:val="clear" w:color="auto" w:fill="auto"/>
          </w:tcPr>
          <w:p w14:paraId="260826B5" w14:textId="77777777" w:rsidR="00DD5A37" w:rsidRPr="009351E7" w:rsidRDefault="00DD5A37" w:rsidP="0029487C">
            <w:pPr>
              <w:pStyle w:val="ListParagraph"/>
              <w:widowControl w:val="0"/>
              <w:numPr>
                <w:ilvl w:val="0"/>
                <w:numId w:val="27"/>
              </w:numPr>
              <w:pBdr>
                <w:top w:val="nil"/>
                <w:left w:val="nil"/>
                <w:bottom w:val="nil"/>
                <w:right w:val="nil"/>
                <w:between w:val="nil"/>
              </w:pBdr>
              <w:spacing w:line="240" w:lineRule="auto"/>
              <w:ind w:left="270" w:hanging="270"/>
              <w:rPr>
                <w:rFonts w:ascii="Arial Narrow" w:hAnsi="Arial Narrow"/>
                <w:color w:val="000000" w:themeColor="text1"/>
                <w:sz w:val="20"/>
                <w:szCs w:val="20"/>
                <w:lang w:val="en-US"/>
              </w:rPr>
            </w:pPr>
            <w:r>
              <w:rPr>
                <w:rFonts w:ascii="Arial Narrow" w:hAnsi="Arial Narrow"/>
                <w:color w:val="000000" w:themeColor="text1"/>
                <w:sz w:val="20"/>
                <w:szCs w:val="20"/>
                <w:lang w:val="en-US"/>
              </w:rPr>
              <w:t xml:space="preserve">Students </w:t>
            </w:r>
            <w:proofErr w:type="gramStart"/>
            <w:r>
              <w:rPr>
                <w:rFonts w:ascii="Arial Narrow" w:hAnsi="Arial Narrow"/>
                <w:color w:val="000000" w:themeColor="text1"/>
                <w:sz w:val="20"/>
                <w:szCs w:val="20"/>
                <w:lang w:val="en-US"/>
              </w:rPr>
              <w:t>are able to</w:t>
            </w:r>
            <w:proofErr w:type="gramEnd"/>
            <w:r>
              <w:rPr>
                <w:rFonts w:ascii="Arial Narrow" w:hAnsi="Arial Narrow"/>
                <w:color w:val="000000" w:themeColor="text1"/>
                <w:sz w:val="20"/>
                <w:szCs w:val="20"/>
                <w:lang w:val="en-US"/>
              </w:rPr>
              <w:t xml:space="preserve"> draw and describe what they would like to be when they grow up.</w:t>
            </w:r>
          </w:p>
        </w:tc>
      </w:tr>
      <w:tr w:rsidR="00DD5A37" w:rsidRPr="004F4710" w14:paraId="00B49A57" w14:textId="77777777" w:rsidTr="00836067">
        <w:tc>
          <w:tcPr>
            <w:tcW w:w="749" w:type="pct"/>
            <w:shd w:val="clear" w:color="auto" w:fill="auto"/>
            <w:tcMar>
              <w:top w:w="100" w:type="dxa"/>
              <w:left w:w="100" w:type="dxa"/>
              <w:bottom w:w="100" w:type="dxa"/>
              <w:right w:w="100" w:type="dxa"/>
            </w:tcMar>
          </w:tcPr>
          <w:p w14:paraId="1D13BD71" w14:textId="77777777" w:rsidR="00DD5A37" w:rsidRDefault="00DD5A37" w:rsidP="0029487C">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Tier 2 Vocabulary</w:t>
            </w:r>
          </w:p>
          <w:p w14:paraId="195769E0" w14:textId="77777777" w:rsidR="00DD5A37"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rPr>
            </w:pPr>
            <w:r w:rsidRPr="00212116">
              <w:rPr>
                <w:rFonts w:ascii="Arial Narrow" w:hAnsi="Arial Narrow"/>
                <w:color w:val="FF0000"/>
                <w:sz w:val="18"/>
                <w:szCs w:val="18"/>
              </w:rPr>
              <w:t>What 2-3 words are essential to understanding the content?</w:t>
            </w:r>
          </w:p>
        </w:tc>
        <w:tc>
          <w:tcPr>
            <w:tcW w:w="850" w:type="pct"/>
            <w:shd w:val="clear" w:color="auto" w:fill="FFFFFF" w:themeFill="background1"/>
            <w:tcMar>
              <w:top w:w="100" w:type="dxa"/>
              <w:left w:w="100" w:type="dxa"/>
              <w:bottom w:w="100" w:type="dxa"/>
              <w:right w:w="100" w:type="dxa"/>
            </w:tcMar>
          </w:tcPr>
          <w:p w14:paraId="49857756" w14:textId="65B8DB2D" w:rsidR="00DD5A37" w:rsidRPr="008B567B"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sidRPr="008B567B">
              <w:rPr>
                <w:rFonts w:ascii="Arial Narrow" w:hAnsi="Arial Narrow"/>
                <w:color w:val="000000" w:themeColor="text1"/>
                <w:sz w:val="20"/>
                <w:szCs w:val="20"/>
                <w:lang w:val="en-US"/>
              </w:rPr>
              <w:t xml:space="preserve"> </w:t>
            </w:r>
            <w:r w:rsidR="008B567B" w:rsidRPr="008B567B">
              <w:rPr>
                <w:rFonts w:ascii="Arial Narrow" w:hAnsi="Arial Narrow"/>
                <w:color w:val="000000" w:themeColor="text1"/>
                <w:sz w:val="20"/>
                <w:szCs w:val="20"/>
                <w:lang w:val="en-US"/>
              </w:rPr>
              <w:t>i</w:t>
            </w:r>
            <w:r w:rsidR="008B567B" w:rsidRPr="008B567B">
              <w:rPr>
                <w:rFonts w:ascii="Arial Narrow" w:hAnsi="Arial Narrow"/>
                <w:sz w:val="20"/>
                <w:szCs w:val="20"/>
                <w:lang w:val="en-US"/>
              </w:rPr>
              <w:t>nspire</w:t>
            </w:r>
          </w:p>
        </w:tc>
        <w:tc>
          <w:tcPr>
            <w:tcW w:w="850" w:type="pct"/>
          </w:tcPr>
          <w:p w14:paraId="20400A97"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5F6DDA65">
              <w:rPr>
                <w:rFonts w:ascii="Arial Narrow" w:eastAsia="Arial Narrow" w:hAnsi="Arial Narrow" w:cs="Arial Narrow"/>
                <w:color w:val="000000" w:themeColor="text1"/>
                <w:sz w:val="20"/>
                <w:szCs w:val="20"/>
                <w:lang w:val="en-US"/>
              </w:rPr>
              <w:t xml:space="preserve">Planets, </w:t>
            </w:r>
            <w:r w:rsidRPr="169C7986">
              <w:rPr>
                <w:rFonts w:ascii="Arial Narrow" w:eastAsia="Arial Narrow" w:hAnsi="Arial Narrow" w:cs="Arial Narrow"/>
                <w:color w:val="000000" w:themeColor="text1"/>
                <w:sz w:val="20"/>
                <w:szCs w:val="20"/>
                <w:lang w:val="en-US"/>
              </w:rPr>
              <w:t>sphere</w:t>
            </w:r>
          </w:p>
        </w:tc>
        <w:tc>
          <w:tcPr>
            <w:tcW w:w="850" w:type="pct"/>
          </w:tcPr>
          <w:p w14:paraId="53E30F5B"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tc>
        <w:tc>
          <w:tcPr>
            <w:tcW w:w="850" w:type="pct"/>
          </w:tcPr>
          <w:p w14:paraId="48D1015B"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r w:rsidRPr="558B413B">
              <w:rPr>
                <w:rFonts w:ascii="Arial Narrow" w:eastAsia="Arial Narrow" w:hAnsi="Arial Narrow" w:cs="Arial Narrow"/>
                <w:sz w:val="20"/>
                <w:szCs w:val="20"/>
                <w:lang w:val="en-US"/>
              </w:rPr>
              <w:t>Shorter, longer</w:t>
            </w:r>
          </w:p>
        </w:tc>
        <w:tc>
          <w:tcPr>
            <w:tcW w:w="850" w:type="pct"/>
            <w:shd w:val="clear" w:color="auto" w:fill="auto"/>
          </w:tcPr>
          <w:p w14:paraId="152DDE19"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169C7986">
              <w:rPr>
                <w:rFonts w:ascii="Arial Narrow" w:eastAsia="Arial Narrow" w:hAnsi="Arial Narrow" w:cs="Arial Narrow"/>
                <w:color w:val="000000" w:themeColor="text1"/>
                <w:sz w:val="20"/>
                <w:szCs w:val="20"/>
                <w:lang w:val="en-US"/>
              </w:rPr>
              <w:t xml:space="preserve"> Astronaut, engineer</w:t>
            </w:r>
          </w:p>
          <w:p w14:paraId="1BAE16FD"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tc>
      </w:tr>
      <w:tr w:rsidR="00DD5A37" w:rsidRPr="004F4710" w14:paraId="49D51371" w14:textId="77777777" w:rsidTr="00836067">
        <w:trPr>
          <w:trHeight w:val="3643"/>
        </w:trPr>
        <w:tc>
          <w:tcPr>
            <w:tcW w:w="749" w:type="pct"/>
            <w:shd w:val="clear" w:color="auto" w:fill="auto"/>
            <w:tcMar>
              <w:top w:w="100" w:type="dxa"/>
              <w:left w:w="100" w:type="dxa"/>
              <w:bottom w:w="100" w:type="dxa"/>
              <w:right w:w="100" w:type="dxa"/>
            </w:tcMar>
          </w:tcPr>
          <w:p w14:paraId="2B91B873" w14:textId="77777777" w:rsidR="00DD5A37" w:rsidRPr="004F4710"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r>
              <w:rPr>
                <w:rFonts w:ascii="Arial Narrow" w:hAnsi="Arial Narrow"/>
                <w:b/>
                <w:bCs/>
                <w:color w:val="000000" w:themeColor="text1"/>
                <w:sz w:val="20"/>
                <w:szCs w:val="20"/>
                <w:lang w:val="en-US"/>
              </w:rPr>
              <w:lastRenderedPageBreak/>
              <w:t>B</w:t>
            </w:r>
            <w:r w:rsidRPr="79ADC830">
              <w:rPr>
                <w:rFonts w:ascii="Arial Narrow" w:hAnsi="Arial Narrow"/>
                <w:b/>
                <w:bCs/>
                <w:color w:val="000000" w:themeColor="text1"/>
                <w:sz w:val="20"/>
                <w:szCs w:val="20"/>
                <w:lang w:val="en-US"/>
              </w:rPr>
              <w:t xml:space="preserve">uild or Activate </w:t>
            </w:r>
            <w:proofErr w:type="gramStart"/>
            <w:r w:rsidRPr="79ADC830">
              <w:rPr>
                <w:rFonts w:ascii="Arial Narrow" w:hAnsi="Arial Narrow"/>
                <w:b/>
                <w:bCs/>
                <w:color w:val="000000" w:themeColor="text1"/>
                <w:sz w:val="20"/>
                <w:szCs w:val="20"/>
                <w:lang w:val="en-US"/>
              </w:rPr>
              <w:t>Background  Knowledge</w:t>
            </w:r>
            <w:proofErr w:type="gramEnd"/>
          </w:p>
          <w:p w14:paraId="105DDA24" w14:textId="77777777" w:rsidR="00DD5A37" w:rsidRPr="00212116" w:rsidRDefault="00DD5A37" w:rsidP="0029487C">
            <w:pPr>
              <w:widowControl w:val="0"/>
              <w:pBdr>
                <w:top w:val="nil"/>
                <w:left w:val="nil"/>
                <w:bottom w:val="nil"/>
                <w:right w:val="nil"/>
                <w:between w:val="nil"/>
              </w:pBdr>
              <w:spacing w:line="240" w:lineRule="auto"/>
              <w:contextualSpacing/>
              <w:rPr>
                <w:rFonts w:ascii="Arial Narrow" w:hAnsi="Arial Narrow"/>
                <w:color w:val="FF0000"/>
                <w:sz w:val="18"/>
                <w:szCs w:val="18"/>
                <w:lang w:val="en-US"/>
              </w:rPr>
            </w:pPr>
            <w:r w:rsidRPr="00212116">
              <w:rPr>
                <w:rFonts w:ascii="Arial Narrow" w:hAnsi="Arial Narrow"/>
                <w:color w:val="FF0000"/>
                <w:sz w:val="18"/>
                <w:szCs w:val="18"/>
                <w:lang w:val="en-US"/>
              </w:rPr>
              <w:t>How can children share relevant life experiences and/or how will you provide support for what they don’t yet know?</w:t>
            </w:r>
          </w:p>
          <w:p w14:paraId="7B864531" w14:textId="77777777" w:rsidR="00DD5A37" w:rsidRPr="004F4710"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p w14:paraId="69197481" w14:textId="77777777" w:rsidR="00DD5A37" w:rsidRPr="000F239D" w:rsidRDefault="00DD5A37" w:rsidP="0029487C">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I Do</w:t>
            </w:r>
          </w:p>
          <w:p w14:paraId="1097594D" w14:textId="77777777" w:rsidR="00DD5A37" w:rsidRPr="00212116" w:rsidRDefault="00DD5A37" w:rsidP="00DD5A37">
            <w:pPr>
              <w:pStyle w:val="ListParagraph"/>
              <w:widowControl w:val="0"/>
              <w:numPr>
                <w:ilvl w:val="0"/>
                <w:numId w:val="16"/>
              </w:numPr>
              <w:pBdr>
                <w:top w:val="nil"/>
                <w:left w:val="nil"/>
                <w:bottom w:val="nil"/>
                <w:right w:val="nil"/>
                <w:between w:val="nil"/>
              </w:pBdr>
              <w:spacing w:line="240" w:lineRule="auto"/>
              <w:ind w:left="161" w:hanging="161"/>
              <w:rPr>
                <w:rFonts w:ascii="Arial Narrow" w:hAnsi="Arial Narrow"/>
                <w:color w:val="FF0000"/>
                <w:sz w:val="18"/>
                <w:szCs w:val="18"/>
              </w:rPr>
            </w:pPr>
            <w:r w:rsidRPr="00212116">
              <w:rPr>
                <w:rFonts w:ascii="Arial Narrow" w:hAnsi="Arial Narrow"/>
                <w:color w:val="FF0000"/>
                <w:sz w:val="18"/>
                <w:szCs w:val="18"/>
              </w:rPr>
              <w:t>Teacher modeling</w:t>
            </w:r>
          </w:p>
          <w:p w14:paraId="194989AF" w14:textId="77777777" w:rsidR="00DD5A37" w:rsidRPr="00212116" w:rsidRDefault="00DD5A37" w:rsidP="00DD5A37">
            <w:pPr>
              <w:pStyle w:val="ListParagraph"/>
              <w:widowControl w:val="0"/>
              <w:numPr>
                <w:ilvl w:val="0"/>
                <w:numId w:val="16"/>
              </w:numPr>
              <w:pBdr>
                <w:top w:val="nil"/>
                <w:left w:val="nil"/>
                <w:bottom w:val="nil"/>
                <w:right w:val="nil"/>
                <w:between w:val="nil"/>
              </w:pBdr>
              <w:spacing w:line="240" w:lineRule="auto"/>
              <w:ind w:left="161" w:hanging="161"/>
              <w:rPr>
                <w:rFonts w:ascii="Arial Narrow" w:hAnsi="Arial Narrow"/>
                <w:color w:val="FF0000"/>
                <w:sz w:val="18"/>
                <w:szCs w:val="18"/>
              </w:rPr>
            </w:pPr>
            <w:r w:rsidRPr="00212116">
              <w:rPr>
                <w:rFonts w:ascii="Arial Narrow" w:hAnsi="Arial Narrow"/>
                <w:color w:val="FF0000"/>
                <w:sz w:val="18"/>
                <w:szCs w:val="18"/>
              </w:rPr>
              <w:t>Strategies for increasing comprehensible input</w:t>
            </w:r>
          </w:p>
          <w:p w14:paraId="3533C695" w14:textId="77777777" w:rsidR="00DD5A37" w:rsidRDefault="00DD5A37" w:rsidP="0029487C">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We Do</w:t>
            </w:r>
          </w:p>
          <w:p w14:paraId="1E560AF6" w14:textId="77777777" w:rsidR="00DD5A37" w:rsidRPr="00212116" w:rsidRDefault="00DD5A37" w:rsidP="00DD5A37">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212116">
              <w:rPr>
                <w:rFonts w:ascii="Arial Narrow" w:hAnsi="Arial Narrow"/>
                <w:color w:val="FF0000"/>
                <w:sz w:val="18"/>
                <w:szCs w:val="18"/>
                <w:lang w:val="en-US"/>
              </w:rPr>
              <w:t>Total participation Techniques (TPT)</w:t>
            </w:r>
          </w:p>
          <w:p w14:paraId="65EF481F" w14:textId="77777777" w:rsidR="00DD5A37" w:rsidRPr="00212116" w:rsidRDefault="00DD5A37" w:rsidP="00DD5A37">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212116">
              <w:rPr>
                <w:rFonts w:ascii="Arial Narrow" w:hAnsi="Arial Narrow"/>
                <w:color w:val="FF0000"/>
                <w:sz w:val="18"/>
                <w:szCs w:val="18"/>
                <w:lang w:val="en-US"/>
              </w:rPr>
              <w:t>Possible misconceptions</w:t>
            </w:r>
          </w:p>
          <w:p w14:paraId="27AEB56A" w14:textId="77777777" w:rsidR="00DD5A37" w:rsidRPr="00212116" w:rsidRDefault="00DD5A37" w:rsidP="00DD5A37">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212116">
              <w:rPr>
                <w:rFonts w:ascii="Arial Narrow" w:hAnsi="Arial Narrow"/>
                <w:color w:val="FF0000"/>
                <w:sz w:val="18"/>
                <w:szCs w:val="18"/>
                <w:lang w:val="en-US"/>
              </w:rPr>
              <w:t>Differentiation</w:t>
            </w:r>
          </w:p>
          <w:p w14:paraId="7472696A" w14:textId="77777777" w:rsidR="00DD5A37" w:rsidRDefault="00DD5A37" w:rsidP="0029487C">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79ADC830">
              <w:rPr>
                <w:rFonts w:ascii="Arial Narrow" w:hAnsi="Arial Narrow"/>
                <w:b/>
                <w:bCs/>
                <w:color w:val="000000" w:themeColor="text1"/>
                <w:sz w:val="20"/>
                <w:szCs w:val="20"/>
              </w:rPr>
              <w:t>You Do</w:t>
            </w:r>
          </w:p>
          <w:p w14:paraId="6442F367" w14:textId="77777777" w:rsidR="00DD5A37" w:rsidRPr="000E52C9" w:rsidRDefault="00DD5A37" w:rsidP="00DD5A37">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0E52C9">
              <w:rPr>
                <w:rFonts w:ascii="Arial Narrow" w:hAnsi="Arial Narrow"/>
                <w:color w:val="FF0000"/>
                <w:sz w:val="18"/>
                <w:szCs w:val="18"/>
                <w:lang w:val="en-US"/>
              </w:rPr>
              <w:t>Tier 2 and 3 Supports</w:t>
            </w:r>
          </w:p>
          <w:p w14:paraId="7780A5D5" w14:textId="77777777" w:rsidR="00DD5A37" w:rsidRPr="000E52C9" w:rsidRDefault="00DD5A37" w:rsidP="00DD5A37">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lang w:val="en-US"/>
              </w:rPr>
            </w:pPr>
            <w:r w:rsidRPr="000E52C9">
              <w:rPr>
                <w:rFonts w:ascii="Arial Narrow" w:hAnsi="Arial Narrow"/>
                <w:color w:val="FF0000"/>
                <w:sz w:val="18"/>
                <w:szCs w:val="18"/>
                <w:lang w:val="en-US"/>
              </w:rPr>
              <w:t>Actionable feedback</w:t>
            </w:r>
          </w:p>
          <w:p w14:paraId="1D66E068" w14:textId="77777777" w:rsidR="00DD5A37" w:rsidRDefault="00DD5A37" w:rsidP="0029487C">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p>
          <w:p w14:paraId="0EBBAB5C" w14:textId="77777777" w:rsidR="00DD5A37" w:rsidRDefault="00DD5A37" w:rsidP="0029487C">
            <w:pPr>
              <w:widowControl w:val="0"/>
              <w:pBdr>
                <w:top w:val="nil"/>
                <w:left w:val="nil"/>
                <w:bottom w:val="nil"/>
                <w:right w:val="nil"/>
                <w:between w:val="nil"/>
              </w:pBdr>
              <w:spacing w:line="240" w:lineRule="auto"/>
              <w:contextualSpacing/>
              <w:rPr>
                <w:rFonts w:ascii="Arial Narrow" w:hAnsi="Arial Narrow"/>
                <w:b/>
                <w:bCs/>
                <w:color w:val="000000" w:themeColor="text1"/>
                <w:sz w:val="20"/>
                <w:szCs w:val="20"/>
              </w:rPr>
            </w:pPr>
            <w:r w:rsidRPr="385CB607">
              <w:rPr>
                <w:rFonts w:ascii="Arial Narrow" w:hAnsi="Arial Narrow"/>
                <w:b/>
                <w:bCs/>
                <w:color w:val="000000" w:themeColor="text1"/>
                <w:sz w:val="20"/>
                <w:szCs w:val="20"/>
              </w:rPr>
              <w:t>Check for Understanding (CFU)</w:t>
            </w:r>
          </w:p>
          <w:p w14:paraId="50A99707" w14:textId="77777777" w:rsidR="00DD5A37" w:rsidRPr="000E52C9" w:rsidRDefault="00DD5A37" w:rsidP="00DD5A37">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FF0000"/>
                <w:sz w:val="18"/>
                <w:szCs w:val="18"/>
              </w:rPr>
            </w:pPr>
            <w:r w:rsidRPr="000E52C9">
              <w:rPr>
                <w:rFonts w:ascii="Arial Narrow" w:hAnsi="Arial Narrow"/>
                <w:color w:val="FF0000"/>
                <w:sz w:val="18"/>
                <w:szCs w:val="18"/>
              </w:rPr>
              <w:t>Connects for criteria for success</w:t>
            </w:r>
          </w:p>
          <w:p w14:paraId="1513C0A3" w14:textId="77777777" w:rsidR="00DD5A37" w:rsidRPr="004F4710" w:rsidRDefault="00DD5A37" w:rsidP="00DD5A37">
            <w:pPr>
              <w:pStyle w:val="ListParagraph"/>
              <w:widowControl w:val="0"/>
              <w:numPr>
                <w:ilvl w:val="0"/>
                <w:numId w:val="16"/>
              </w:numPr>
              <w:pBdr>
                <w:top w:val="nil"/>
                <w:left w:val="nil"/>
                <w:bottom w:val="nil"/>
                <w:right w:val="nil"/>
                <w:between w:val="nil"/>
              </w:pBdr>
              <w:spacing w:line="240" w:lineRule="auto"/>
              <w:ind w:left="161" w:hanging="180"/>
              <w:rPr>
                <w:rFonts w:ascii="Arial Narrow" w:hAnsi="Arial Narrow"/>
                <w:color w:val="000000" w:themeColor="text1"/>
                <w:sz w:val="20"/>
                <w:szCs w:val="20"/>
                <w:lang w:val="en-US"/>
              </w:rPr>
            </w:pPr>
            <w:r w:rsidRPr="000E52C9">
              <w:rPr>
                <w:rFonts w:ascii="Arial Narrow" w:hAnsi="Arial Narrow"/>
                <w:color w:val="FF0000"/>
                <w:sz w:val="18"/>
                <w:szCs w:val="18"/>
              </w:rPr>
              <w:t>Opportunities to try again</w:t>
            </w:r>
          </w:p>
        </w:tc>
        <w:tc>
          <w:tcPr>
            <w:tcW w:w="850" w:type="pct"/>
            <w:shd w:val="clear" w:color="auto" w:fill="FFFFFF" w:themeFill="background1"/>
            <w:tcMar>
              <w:top w:w="100" w:type="dxa"/>
              <w:left w:w="100" w:type="dxa"/>
              <w:bottom w:w="100" w:type="dxa"/>
              <w:right w:w="100" w:type="dxa"/>
            </w:tcMar>
          </w:tcPr>
          <w:p w14:paraId="490515FC" w14:textId="77777777" w:rsidR="008B567B" w:rsidRPr="00780A48" w:rsidRDefault="00DD5A37" w:rsidP="008B567B">
            <w:pPr>
              <w:widowControl w:val="0"/>
              <w:pBdr>
                <w:top w:val="nil"/>
                <w:left w:val="nil"/>
                <w:bottom w:val="nil"/>
                <w:right w:val="nil"/>
                <w:between w:val="nil"/>
              </w:pBdr>
              <w:spacing w:line="240" w:lineRule="auto"/>
              <w:contextualSpacing/>
              <w:rPr>
                <w:rFonts w:ascii="Arial Narrow" w:eastAsia="Arial Narrow" w:hAnsi="Arial Narrow" w:cs="Arial Narrow"/>
                <w:b/>
                <w:color w:val="000000" w:themeColor="text1"/>
                <w:sz w:val="20"/>
                <w:szCs w:val="20"/>
                <w:lang w:val="en-US"/>
              </w:rPr>
            </w:pPr>
            <w:r w:rsidRPr="21FE99DC">
              <w:rPr>
                <w:rFonts w:ascii="Arial Narrow" w:hAnsi="Arial Narrow"/>
                <w:color w:val="000000" w:themeColor="text1"/>
                <w:sz w:val="20"/>
                <w:szCs w:val="20"/>
                <w:lang w:val="en-US"/>
              </w:rPr>
              <w:t xml:space="preserve"> </w:t>
            </w:r>
            <w:r w:rsidRPr="21FE99DC">
              <w:rPr>
                <w:rFonts w:ascii="Aptos" w:eastAsia="Aptos" w:hAnsi="Aptos" w:cs="Aptos"/>
                <w:sz w:val="22"/>
                <w:szCs w:val="22"/>
                <w:lang w:val="en-US"/>
              </w:rPr>
              <w:t xml:space="preserve"> </w:t>
            </w:r>
            <w:r w:rsidR="008B567B" w:rsidRPr="558B413B">
              <w:rPr>
                <w:rFonts w:ascii="Arial Narrow" w:eastAsia="Arial Narrow" w:hAnsi="Arial Narrow" w:cs="Arial Narrow"/>
                <w:b/>
                <w:bCs/>
                <w:color w:val="000000" w:themeColor="text1"/>
                <w:sz w:val="20"/>
                <w:szCs w:val="20"/>
                <w:lang w:val="en-US"/>
              </w:rPr>
              <w:t>Prepare ahead:</w:t>
            </w:r>
          </w:p>
          <w:p w14:paraId="632946B3" w14:textId="77777777" w:rsidR="008B567B" w:rsidRDefault="008B567B" w:rsidP="008B567B">
            <w:pPr>
              <w:pStyle w:val="ListParagraph"/>
              <w:widowControl w:val="0"/>
              <w:numPr>
                <w:ilvl w:val="0"/>
                <w:numId w:val="7"/>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E800D74">
              <w:rPr>
                <w:rFonts w:ascii="Arial Narrow" w:eastAsia="Arial Narrow" w:hAnsi="Arial Narrow" w:cs="Arial Narrow"/>
                <w:color w:val="000000" w:themeColor="text1"/>
                <w:sz w:val="20"/>
                <w:szCs w:val="20"/>
                <w:lang w:val="en-US"/>
              </w:rPr>
              <w:t>Open song and video on Promethean Board</w:t>
            </w:r>
          </w:p>
          <w:p w14:paraId="10ADE47C" w14:textId="4BF97CEE" w:rsidR="00953B46" w:rsidRDefault="00953B46" w:rsidP="008B567B">
            <w:pPr>
              <w:pStyle w:val="ListParagraph"/>
              <w:widowControl w:val="0"/>
              <w:numPr>
                <w:ilvl w:val="0"/>
                <w:numId w:val="7"/>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32AFB09">
              <w:rPr>
                <w:rFonts w:ascii="Arial Narrow" w:eastAsia="Arial Narrow" w:hAnsi="Arial Narrow" w:cs="Arial Narrow"/>
                <w:color w:val="000000" w:themeColor="text1"/>
                <w:sz w:val="20"/>
                <w:szCs w:val="20"/>
                <w:lang w:val="en-US"/>
              </w:rPr>
              <w:t xml:space="preserve">Chart paper </w:t>
            </w:r>
            <w:r>
              <w:rPr>
                <w:rFonts w:ascii="Arial Narrow" w:eastAsia="Arial Narrow" w:hAnsi="Arial Narrow" w:cs="Arial Narrow"/>
                <w:color w:val="000000" w:themeColor="text1"/>
                <w:sz w:val="20"/>
                <w:szCs w:val="20"/>
                <w:lang w:val="en-US"/>
              </w:rPr>
              <w:t>Review objects in the sky and space</w:t>
            </w:r>
          </w:p>
          <w:p w14:paraId="0A994D54" w14:textId="77777777" w:rsidR="00953B46" w:rsidRDefault="00953B46" w:rsidP="00953B46">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4FBCEDC2" w14:textId="77777777" w:rsidR="00953B46" w:rsidRDefault="00953B46" w:rsidP="00953B46">
            <w:pPr>
              <w:widowControl w:val="0"/>
              <w:pBdr>
                <w:top w:val="nil"/>
                <w:left w:val="nil"/>
                <w:bottom w:val="nil"/>
                <w:right w:val="nil"/>
                <w:between w:val="nil"/>
              </w:pBdr>
              <w:spacing w:line="240" w:lineRule="auto"/>
              <w:contextualSpacing/>
              <w:rPr>
                <w:rFonts w:ascii="Arial Narrow" w:eastAsia="Arial Narrow" w:hAnsi="Arial Narrow" w:cs="Arial Narrow"/>
                <w:b/>
                <w:bCs/>
                <w:color w:val="000000" w:themeColor="text1"/>
                <w:sz w:val="20"/>
                <w:szCs w:val="20"/>
                <w:lang w:val="en-US"/>
              </w:rPr>
            </w:pPr>
            <w:r w:rsidRPr="558B413B">
              <w:rPr>
                <w:rFonts w:ascii="Arial Narrow" w:eastAsia="Arial Narrow" w:hAnsi="Arial Narrow" w:cs="Arial Narrow"/>
                <w:b/>
                <w:bCs/>
                <w:color w:val="000000" w:themeColor="text1"/>
                <w:sz w:val="20"/>
                <w:szCs w:val="20"/>
                <w:lang w:val="en-US"/>
              </w:rPr>
              <w:t>Activate Background: Knowledge:</w:t>
            </w:r>
          </w:p>
          <w:p w14:paraId="5CCD7620" w14:textId="2D86D78C" w:rsidR="00953B46" w:rsidRPr="000243CE" w:rsidRDefault="00953B46" w:rsidP="00953B46">
            <w:pPr>
              <w:pStyle w:val="ListParagraph"/>
              <w:widowControl w:val="0"/>
              <w:numPr>
                <w:ilvl w:val="0"/>
                <w:numId w:val="2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hyperlink r:id="rId53">
              <w:r w:rsidRPr="43BB49E7">
                <w:rPr>
                  <w:rStyle w:val="Hyperlink"/>
                  <w:rFonts w:ascii="Arial Narrow" w:eastAsia="Arial Narrow" w:hAnsi="Arial Narrow" w:cs="Arial Narrow"/>
                  <w:b/>
                  <w:bCs/>
                  <w:sz w:val="20"/>
                  <w:szCs w:val="20"/>
                  <w:lang w:val="en-US"/>
                </w:rPr>
                <w:t>Mr. Sun song</w:t>
              </w:r>
            </w:hyperlink>
          </w:p>
          <w:p w14:paraId="2AB6ACE4" w14:textId="77777777" w:rsidR="00953B46" w:rsidRPr="00780A48" w:rsidRDefault="00953B46" w:rsidP="00953B46">
            <w:pPr>
              <w:widowControl w:val="0"/>
              <w:pBdr>
                <w:top w:val="nil"/>
                <w:left w:val="nil"/>
                <w:bottom w:val="nil"/>
                <w:right w:val="nil"/>
                <w:between w:val="nil"/>
              </w:pBdr>
              <w:spacing w:line="240" w:lineRule="auto"/>
              <w:contextualSpacing/>
              <w:rPr>
                <w:rFonts w:ascii="Arial Narrow" w:eastAsia="Arial Narrow" w:hAnsi="Arial Narrow" w:cs="Arial Narrow"/>
                <w:b/>
                <w:color w:val="000000" w:themeColor="text1"/>
                <w:sz w:val="20"/>
                <w:szCs w:val="20"/>
                <w:lang w:val="en-US"/>
              </w:rPr>
            </w:pPr>
          </w:p>
          <w:p w14:paraId="38407342" w14:textId="77777777" w:rsidR="000243CE" w:rsidRPr="00780A48" w:rsidRDefault="00953B46" w:rsidP="000243CE">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0953B46">
              <w:rPr>
                <w:rFonts w:ascii="Arial Narrow" w:eastAsia="Arial Narrow" w:hAnsi="Arial Narrow" w:cs="Arial Narrow"/>
                <w:b/>
                <w:bCs/>
                <w:color w:val="000000" w:themeColor="text1"/>
                <w:sz w:val="20"/>
                <w:szCs w:val="20"/>
                <w:lang w:val="en-US"/>
              </w:rPr>
              <w:t xml:space="preserve"> </w:t>
            </w:r>
            <w:r w:rsidR="000243CE" w:rsidRPr="21C9DCDA">
              <w:rPr>
                <w:rFonts w:ascii="Arial Narrow" w:eastAsia="Arial Narrow" w:hAnsi="Arial Narrow" w:cs="Arial Narrow"/>
                <w:b/>
                <w:bCs/>
                <w:color w:val="000000" w:themeColor="text1"/>
                <w:sz w:val="20"/>
                <w:szCs w:val="20"/>
                <w:lang w:val="en-US"/>
              </w:rPr>
              <w:t>Teachers will:</w:t>
            </w:r>
          </w:p>
          <w:p w14:paraId="1B9278AE" w14:textId="77777777" w:rsidR="000243CE" w:rsidRDefault="000243CE" w:rsidP="000243CE">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lang w:val="en-US"/>
              </w:rPr>
              <w:t>Review that rhyming words have the same ending sound. (Connect to today’s read aloud.)</w:t>
            </w:r>
          </w:p>
          <w:p w14:paraId="5D2C6C8C" w14:textId="77777777" w:rsidR="000243CE" w:rsidRDefault="000243CE" w:rsidP="000243CE">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lang w:val="en-US"/>
              </w:rPr>
              <w:t xml:space="preserve">Designate a way for students to respond if they think it is a rhyme or not a rhyme (stand up/sit down, thumbs up/thumbs down, step to the </w:t>
            </w:r>
            <w:proofErr w:type="gramStart"/>
            <w:r w:rsidRPr="21C9DCDA">
              <w:rPr>
                <w:rFonts w:ascii="Arial Narrow" w:eastAsia="Arial Narrow" w:hAnsi="Arial Narrow" w:cs="Arial Narrow"/>
                <w:color w:val="000000" w:themeColor="text1"/>
                <w:sz w:val="20"/>
                <w:szCs w:val="20"/>
                <w:lang w:val="en-US"/>
              </w:rPr>
              <w:t>right,/</w:t>
            </w:r>
            <w:proofErr w:type="gramEnd"/>
            <w:r w:rsidRPr="21C9DCDA">
              <w:rPr>
                <w:rFonts w:ascii="Arial Narrow" w:eastAsia="Arial Narrow" w:hAnsi="Arial Narrow" w:cs="Arial Narrow"/>
                <w:color w:val="000000" w:themeColor="text1"/>
                <w:sz w:val="20"/>
                <w:szCs w:val="20"/>
                <w:lang w:val="en-US"/>
              </w:rPr>
              <w:t>step to the left)</w:t>
            </w:r>
          </w:p>
          <w:p w14:paraId="0C4D1FB0" w14:textId="71460ACD" w:rsidR="000243CE" w:rsidRPr="00780A48" w:rsidRDefault="000243CE" w:rsidP="000243CE">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lang w:val="en-US"/>
              </w:rPr>
              <w:t xml:space="preserve">Discuss </w:t>
            </w:r>
            <w:r>
              <w:rPr>
                <w:rFonts w:ascii="Arial Narrow" w:eastAsia="Arial Narrow" w:hAnsi="Arial Narrow" w:cs="Arial Narrow"/>
                <w:color w:val="000000" w:themeColor="text1"/>
                <w:sz w:val="20"/>
                <w:szCs w:val="20"/>
                <w:lang w:val="en-US"/>
              </w:rPr>
              <w:t xml:space="preserve">rhyme pairs from text </w:t>
            </w:r>
          </w:p>
          <w:p w14:paraId="0A2F08C7" w14:textId="05C55AD6" w:rsidR="00953B46" w:rsidRPr="00953B46" w:rsidRDefault="00953B46" w:rsidP="00953B46">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p w14:paraId="5B24BDBE" w14:textId="77777777" w:rsidR="000243CE" w:rsidRPr="00780A48" w:rsidRDefault="000243CE" w:rsidP="000243CE">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b/>
                <w:bCs/>
                <w:color w:val="000000" w:themeColor="text1"/>
                <w:sz w:val="20"/>
                <w:szCs w:val="20"/>
                <w:lang w:val="en-US"/>
              </w:rPr>
              <w:t xml:space="preserve">Students will: </w:t>
            </w:r>
          </w:p>
          <w:p w14:paraId="2B900741" w14:textId="77777777" w:rsidR="000243CE" w:rsidRPr="00780A48" w:rsidRDefault="000243CE" w:rsidP="000243CE">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lang w:val="en-US"/>
              </w:rPr>
              <w:t>Listen to the teacher speak the two words.</w:t>
            </w:r>
          </w:p>
          <w:p w14:paraId="4F730B4D" w14:textId="77777777" w:rsidR="000243CE" w:rsidRPr="00780A48" w:rsidRDefault="000243CE" w:rsidP="000243CE">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lang w:val="en-US"/>
              </w:rPr>
              <w:t>Complete the identified motion (example: thumbs up/thumbs down) to share whether they think the words are rhymes or not.</w:t>
            </w:r>
          </w:p>
          <w:p w14:paraId="0B8555C7" w14:textId="77777777" w:rsidR="000243CE" w:rsidRPr="00780A48" w:rsidRDefault="000243CE" w:rsidP="000243CE">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15386DBD" w14:textId="77777777" w:rsidR="000243CE" w:rsidRPr="00780A48" w:rsidRDefault="000243CE" w:rsidP="000243CE">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b/>
                <w:bCs/>
                <w:color w:val="000000" w:themeColor="text1"/>
                <w:sz w:val="20"/>
                <w:szCs w:val="20"/>
                <w:lang w:val="en-US"/>
              </w:rPr>
              <w:t xml:space="preserve">CFU: </w:t>
            </w:r>
          </w:p>
          <w:p w14:paraId="30D6B936" w14:textId="77777777" w:rsidR="000243CE" w:rsidRPr="00780A48" w:rsidRDefault="000243CE" w:rsidP="000243CE">
            <w:pPr>
              <w:pStyle w:val="ListParagraph"/>
              <w:widowControl w:val="0"/>
              <w:numPr>
                <w:ilvl w:val="0"/>
                <w:numId w:val="3"/>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lang w:val="en-US"/>
              </w:rPr>
              <w:t xml:space="preserve">Students will be able to </w:t>
            </w:r>
            <w:r w:rsidRPr="21C9DCDA">
              <w:rPr>
                <w:rFonts w:ascii="Arial Narrow" w:eastAsia="Arial Narrow" w:hAnsi="Arial Narrow" w:cs="Arial Narrow"/>
                <w:color w:val="000000" w:themeColor="text1"/>
                <w:sz w:val="20"/>
                <w:szCs w:val="20"/>
                <w:lang w:val="en-US"/>
              </w:rPr>
              <w:lastRenderedPageBreak/>
              <w:t>identify rhyming words.</w:t>
            </w:r>
          </w:p>
          <w:p w14:paraId="388C2662" w14:textId="77777777" w:rsidR="000243CE" w:rsidRDefault="000243CE" w:rsidP="000243CE">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16864508" w14:textId="77777777" w:rsidR="000243CE" w:rsidRPr="00780A48" w:rsidRDefault="000243CE" w:rsidP="000243CE">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b/>
                <w:bCs/>
                <w:color w:val="000000" w:themeColor="text1"/>
                <w:sz w:val="20"/>
                <w:szCs w:val="20"/>
                <w:lang w:val="en-US"/>
              </w:rPr>
              <w:t>Consider:</w:t>
            </w:r>
          </w:p>
          <w:p w14:paraId="3812FC1A" w14:textId="77777777" w:rsidR="000243CE" w:rsidRDefault="000243CE" w:rsidP="000243CE">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21C9DCDA">
              <w:rPr>
                <w:rFonts w:ascii="Arial Narrow" w:eastAsia="Arial Narrow" w:hAnsi="Arial Narrow" w:cs="Arial Narrow"/>
                <w:color w:val="000000" w:themeColor="text1"/>
                <w:sz w:val="20"/>
                <w:szCs w:val="20"/>
                <w:lang w:val="en-US"/>
              </w:rPr>
              <w:t xml:space="preserve">Taking anecdotal notes or using a checklist for recordkeeping of which students </w:t>
            </w:r>
            <w:proofErr w:type="gramStart"/>
            <w:r w:rsidRPr="21C9DCDA">
              <w:rPr>
                <w:rFonts w:ascii="Arial Narrow" w:eastAsia="Arial Narrow" w:hAnsi="Arial Narrow" w:cs="Arial Narrow"/>
                <w:color w:val="000000" w:themeColor="text1"/>
                <w:sz w:val="20"/>
                <w:szCs w:val="20"/>
                <w:lang w:val="en-US"/>
              </w:rPr>
              <w:t>are able to</w:t>
            </w:r>
            <w:proofErr w:type="gramEnd"/>
            <w:r w:rsidRPr="21C9DCDA">
              <w:rPr>
                <w:rFonts w:ascii="Arial Narrow" w:eastAsia="Arial Narrow" w:hAnsi="Arial Narrow" w:cs="Arial Narrow"/>
                <w:color w:val="000000" w:themeColor="text1"/>
                <w:sz w:val="20"/>
                <w:szCs w:val="20"/>
                <w:lang w:val="en-US"/>
              </w:rPr>
              <w:t xml:space="preserve"> identify </w:t>
            </w:r>
            <w:proofErr w:type="gramStart"/>
            <w:r w:rsidRPr="21C9DCDA">
              <w:rPr>
                <w:rFonts w:ascii="Arial Narrow" w:eastAsia="Arial Narrow" w:hAnsi="Arial Narrow" w:cs="Arial Narrow"/>
                <w:color w:val="000000" w:themeColor="text1"/>
                <w:sz w:val="20"/>
                <w:szCs w:val="20"/>
                <w:lang w:val="en-US"/>
              </w:rPr>
              <w:t>rhyme</w:t>
            </w:r>
            <w:proofErr w:type="gramEnd"/>
            <w:r w:rsidRPr="21C9DCDA">
              <w:rPr>
                <w:rFonts w:ascii="Arial Narrow" w:eastAsia="Arial Narrow" w:hAnsi="Arial Narrow" w:cs="Arial Narrow"/>
                <w:color w:val="000000" w:themeColor="text1"/>
                <w:sz w:val="20"/>
                <w:szCs w:val="20"/>
                <w:lang w:val="en-US"/>
              </w:rPr>
              <w:t xml:space="preserve"> to inform future instruction.</w:t>
            </w:r>
          </w:p>
          <w:p w14:paraId="7783A381" w14:textId="77777777" w:rsidR="00953B46" w:rsidRPr="000243CE" w:rsidRDefault="00953B46" w:rsidP="000243CE">
            <w:pPr>
              <w:widowControl w:val="0"/>
              <w:pBdr>
                <w:top w:val="nil"/>
                <w:left w:val="nil"/>
                <w:bottom w:val="nil"/>
                <w:right w:val="nil"/>
                <w:between w:val="nil"/>
              </w:pBdr>
              <w:spacing w:line="240" w:lineRule="auto"/>
              <w:rPr>
                <w:rFonts w:ascii="Arial Narrow" w:eastAsia="Arial Narrow" w:hAnsi="Arial Narrow" w:cs="Arial Narrow"/>
                <w:b/>
                <w:bCs/>
                <w:color w:val="000000" w:themeColor="text1"/>
                <w:sz w:val="20"/>
                <w:szCs w:val="20"/>
                <w:lang w:val="en-US"/>
              </w:rPr>
            </w:pPr>
          </w:p>
          <w:p w14:paraId="65159A3C" w14:textId="77777777" w:rsidR="00953B46" w:rsidRPr="00953B46" w:rsidRDefault="00953B46" w:rsidP="00953B46">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p w14:paraId="1CBC9864" w14:textId="77777777" w:rsidR="00953B46" w:rsidRPr="00780A48" w:rsidRDefault="00953B46" w:rsidP="00953B46">
            <w:pPr>
              <w:widowControl w:val="0"/>
              <w:pBdr>
                <w:top w:val="nil"/>
                <w:left w:val="nil"/>
                <w:bottom w:val="nil"/>
                <w:right w:val="nil"/>
                <w:between w:val="nil"/>
              </w:pBdr>
              <w:spacing w:line="240" w:lineRule="auto"/>
              <w:contextualSpacing/>
              <w:rPr>
                <w:rFonts w:ascii="Arial Narrow" w:eastAsia="Arial Narrow" w:hAnsi="Arial Narrow" w:cs="Arial Narrow"/>
                <w:b/>
                <w:color w:val="000000" w:themeColor="text1"/>
                <w:sz w:val="20"/>
                <w:szCs w:val="20"/>
                <w:lang w:val="en-US"/>
              </w:rPr>
            </w:pPr>
          </w:p>
          <w:p w14:paraId="02B0B283" w14:textId="77777777" w:rsidR="00953B46" w:rsidRPr="00780A48" w:rsidRDefault="00953B46" w:rsidP="00953B46">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31D1DF91" w14:textId="05AFD4F9" w:rsidR="00DD5A37" w:rsidRPr="00780A48" w:rsidRDefault="00DD5A37" w:rsidP="008B567B">
            <w:pPr>
              <w:widowControl w:val="0"/>
              <w:pBdr>
                <w:top w:val="nil"/>
                <w:left w:val="nil"/>
                <w:bottom w:val="nil"/>
                <w:right w:val="nil"/>
                <w:between w:val="nil"/>
              </w:pBdr>
              <w:spacing w:line="240" w:lineRule="auto"/>
              <w:contextualSpacing/>
              <w:rPr>
                <w:rFonts w:ascii="Aptos" w:eastAsia="Aptos" w:hAnsi="Aptos" w:cs="Aptos"/>
                <w:sz w:val="22"/>
                <w:szCs w:val="22"/>
                <w:lang w:val="en-US"/>
              </w:rPr>
            </w:pPr>
          </w:p>
        </w:tc>
        <w:tc>
          <w:tcPr>
            <w:tcW w:w="850" w:type="pct"/>
          </w:tcPr>
          <w:p w14:paraId="5B7A99E9"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b/>
                <w:color w:val="000000" w:themeColor="text1"/>
                <w:sz w:val="20"/>
                <w:szCs w:val="20"/>
                <w:lang w:val="en-US"/>
              </w:rPr>
            </w:pPr>
            <w:r w:rsidRPr="558B413B">
              <w:rPr>
                <w:rFonts w:ascii="Arial Narrow" w:eastAsia="Arial Narrow" w:hAnsi="Arial Narrow" w:cs="Arial Narrow"/>
                <w:b/>
                <w:bCs/>
                <w:color w:val="000000" w:themeColor="text1"/>
                <w:sz w:val="20"/>
                <w:szCs w:val="20"/>
                <w:lang w:val="en-US"/>
              </w:rPr>
              <w:lastRenderedPageBreak/>
              <w:t>Prepare ahead:</w:t>
            </w:r>
          </w:p>
          <w:p w14:paraId="096F707D" w14:textId="77777777" w:rsidR="00DD5A37" w:rsidRPr="00780A48" w:rsidRDefault="00DD5A37" w:rsidP="00DD5A37">
            <w:pPr>
              <w:pStyle w:val="ListParagraph"/>
              <w:widowControl w:val="0"/>
              <w:numPr>
                <w:ilvl w:val="0"/>
                <w:numId w:val="7"/>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E800D74">
              <w:rPr>
                <w:rFonts w:ascii="Arial Narrow" w:eastAsia="Arial Narrow" w:hAnsi="Arial Narrow" w:cs="Arial Narrow"/>
                <w:color w:val="000000" w:themeColor="text1"/>
                <w:sz w:val="20"/>
                <w:szCs w:val="20"/>
                <w:lang w:val="en-US"/>
              </w:rPr>
              <w:t>Open song and video on Promethean Board</w:t>
            </w:r>
          </w:p>
          <w:p w14:paraId="133B3405" w14:textId="77777777" w:rsidR="00DD5A37" w:rsidRPr="00780A48" w:rsidRDefault="00DD5A37" w:rsidP="00DD5A37">
            <w:pPr>
              <w:pStyle w:val="ListParagraph"/>
              <w:widowControl w:val="0"/>
              <w:numPr>
                <w:ilvl w:val="0"/>
                <w:numId w:val="7"/>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32AFB09">
              <w:rPr>
                <w:rFonts w:ascii="Arial Narrow" w:eastAsia="Arial Narrow" w:hAnsi="Arial Narrow" w:cs="Arial Narrow"/>
                <w:color w:val="000000" w:themeColor="text1"/>
                <w:sz w:val="20"/>
                <w:szCs w:val="20"/>
                <w:lang w:val="en-US"/>
              </w:rPr>
              <w:t xml:space="preserve">Chart paper with a Venn Diagram drawn </w:t>
            </w:r>
            <w:r>
              <w:br/>
            </w:r>
          </w:p>
          <w:p w14:paraId="614757AA"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b/>
                <w:color w:val="000000" w:themeColor="text1"/>
                <w:sz w:val="20"/>
                <w:szCs w:val="20"/>
                <w:lang w:val="en-US"/>
              </w:rPr>
            </w:pPr>
            <w:r w:rsidRPr="558B413B">
              <w:rPr>
                <w:rFonts w:ascii="Arial Narrow" w:eastAsia="Arial Narrow" w:hAnsi="Arial Narrow" w:cs="Arial Narrow"/>
                <w:b/>
                <w:bCs/>
                <w:color w:val="000000" w:themeColor="text1"/>
                <w:sz w:val="20"/>
                <w:szCs w:val="20"/>
                <w:lang w:val="en-US"/>
              </w:rPr>
              <w:t>Activate Background: Knowledge:</w:t>
            </w:r>
          </w:p>
          <w:p w14:paraId="08FB0946" w14:textId="77777777" w:rsidR="00DD5A37" w:rsidRDefault="00DD5A37" w:rsidP="00DD5A37">
            <w:pPr>
              <w:pStyle w:val="ListParagraph"/>
              <w:widowControl w:val="0"/>
              <w:numPr>
                <w:ilvl w:val="0"/>
                <w:numId w:val="2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hyperlink r:id="rId54">
              <w:r w:rsidRPr="43BB49E7">
                <w:rPr>
                  <w:rStyle w:val="Hyperlink"/>
                  <w:rFonts w:ascii="Arial Narrow" w:eastAsia="Arial Narrow" w:hAnsi="Arial Narrow" w:cs="Arial Narrow"/>
                  <w:b/>
                  <w:bCs/>
                  <w:sz w:val="20"/>
                  <w:szCs w:val="20"/>
                  <w:lang w:val="en-US"/>
                </w:rPr>
                <w:t>Mr. Sun song</w:t>
              </w:r>
            </w:hyperlink>
            <w:r w:rsidRPr="43BB49E7">
              <w:rPr>
                <w:rFonts w:ascii="Arial Narrow" w:eastAsia="Arial Narrow" w:hAnsi="Arial Narrow" w:cs="Arial Narrow"/>
                <w:b/>
                <w:bCs/>
                <w:color w:val="000000" w:themeColor="text1"/>
                <w:sz w:val="20"/>
                <w:szCs w:val="20"/>
                <w:lang w:val="en-US"/>
              </w:rPr>
              <w:t xml:space="preserve"> </w:t>
            </w:r>
          </w:p>
          <w:p w14:paraId="219F8737" w14:textId="77777777" w:rsidR="00DD5A37" w:rsidRPr="00780A48"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00131915"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b/>
                <w:color w:val="000000" w:themeColor="text1"/>
                <w:sz w:val="20"/>
                <w:szCs w:val="20"/>
                <w:lang w:val="en-US"/>
              </w:rPr>
            </w:pPr>
            <w:r w:rsidRPr="558B413B">
              <w:rPr>
                <w:rFonts w:ascii="Arial Narrow" w:eastAsia="Arial Narrow" w:hAnsi="Arial Narrow" w:cs="Arial Narrow"/>
                <w:b/>
                <w:bCs/>
                <w:color w:val="000000" w:themeColor="text1"/>
                <w:sz w:val="20"/>
                <w:szCs w:val="20"/>
                <w:lang w:val="en-US"/>
              </w:rPr>
              <w:t>Teachers will:</w:t>
            </w:r>
          </w:p>
          <w:p w14:paraId="77B5F4C5" w14:textId="77777777" w:rsidR="00DD5A37" w:rsidRPr="00780A48"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sz w:val="20"/>
                <w:szCs w:val="20"/>
                <w:lang w:val="en-US"/>
              </w:rPr>
            </w:pPr>
            <w:r w:rsidRPr="36E9B95A">
              <w:rPr>
                <w:rFonts w:ascii="Arial Narrow" w:eastAsia="Arial Narrow" w:hAnsi="Arial Narrow" w:cs="Arial Narrow"/>
                <w:sz w:val="20"/>
                <w:szCs w:val="20"/>
                <w:lang w:val="en-US"/>
              </w:rPr>
              <w:t xml:space="preserve">Share </w:t>
            </w:r>
            <w:hyperlink r:id="rId55">
              <w:r w:rsidRPr="36E9B95A">
                <w:rPr>
                  <w:rStyle w:val="Hyperlink"/>
                  <w:rFonts w:ascii="Arial Narrow" w:eastAsia="Arial Narrow" w:hAnsi="Arial Narrow" w:cs="Arial Narrow"/>
                  <w:sz w:val="20"/>
                  <w:szCs w:val="20"/>
                  <w:lang w:val="en-US"/>
                </w:rPr>
                <w:t>Sid the Science Kid: Planets</w:t>
              </w:r>
            </w:hyperlink>
            <w:r w:rsidRPr="36E9B95A">
              <w:rPr>
                <w:rFonts w:ascii="Arial Narrow" w:eastAsia="Arial Narrow" w:hAnsi="Arial Narrow" w:cs="Arial Narrow"/>
                <w:sz w:val="20"/>
                <w:szCs w:val="20"/>
                <w:lang w:val="en-US"/>
              </w:rPr>
              <w:t xml:space="preserve"> video </w:t>
            </w:r>
          </w:p>
          <w:p w14:paraId="1A7C27F9" w14:textId="77777777" w:rsidR="00DD5A37" w:rsidRPr="00780A48"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7C1BBA7D">
              <w:rPr>
                <w:rFonts w:ascii="Arial Narrow" w:eastAsia="Arial Narrow" w:hAnsi="Arial Narrow" w:cs="Arial Narrow"/>
                <w:color w:val="000000" w:themeColor="text1"/>
                <w:sz w:val="20"/>
                <w:szCs w:val="20"/>
                <w:lang w:val="en-US"/>
              </w:rPr>
              <w:t>Lead guided discussion</w:t>
            </w:r>
          </w:p>
          <w:p w14:paraId="28164D0E" w14:textId="77777777" w:rsidR="00DD5A37" w:rsidRPr="00780A48"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7C1BBA7D">
              <w:rPr>
                <w:rFonts w:ascii="Arial Narrow" w:eastAsia="Arial Narrow" w:hAnsi="Arial Narrow" w:cs="Arial Narrow"/>
                <w:color w:val="000000" w:themeColor="text1"/>
                <w:sz w:val="20"/>
                <w:szCs w:val="20"/>
                <w:lang w:val="en-US"/>
              </w:rPr>
              <w:t xml:space="preserve">(What did Sid learn about planets? What makes Earth special? </w:t>
            </w:r>
            <w:r w:rsidRPr="1C7C9476">
              <w:rPr>
                <w:rFonts w:ascii="Arial Narrow" w:eastAsia="Arial Narrow" w:hAnsi="Arial Narrow" w:cs="Arial Narrow"/>
                <w:color w:val="000000" w:themeColor="text1"/>
                <w:sz w:val="20"/>
                <w:szCs w:val="20"/>
                <w:lang w:val="en-US"/>
              </w:rPr>
              <w:t>What do we have on Earth that other planets don’t have?)</w:t>
            </w:r>
          </w:p>
          <w:p w14:paraId="7A96E481" w14:textId="77777777" w:rsidR="00DD5A37" w:rsidRPr="00780A48"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E9B299C">
              <w:rPr>
                <w:rFonts w:ascii="Arial Narrow" w:eastAsia="Arial Narrow" w:hAnsi="Arial Narrow" w:cs="Arial Narrow"/>
                <w:color w:val="000000" w:themeColor="text1"/>
                <w:sz w:val="20"/>
                <w:szCs w:val="20"/>
                <w:lang w:val="en-US"/>
              </w:rPr>
              <w:t>Create a class comparison chart to compare the Earth and Moon</w:t>
            </w:r>
          </w:p>
          <w:p w14:paraId="09C92194" w14:textId="77777777"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b/>
                <w:color w:val="000000" w:themeColor="text1"/>
                <w:sz w:val="20"/>
                <w:szCs w:val="20"/>
                <w:lang w:val="en-US"/>
              </w:rPr>
            </w:pPr>
            <w:r w:rsidRPr="2BAAE930">
              <w:rPr>
                <w:rFonts w:ascii="Arial Narrow" w:eastAsia="Arial Narrow" w:hAnsi="Arial Narrow" w:cs="Arial Narrow"/>
                <w:b/>
                <w:color w:val="000000" w:themeColor="text1"/>
                <w:sz w:val="20"/>
                <w:szCs w:val="20"/>
                <w:lang w:val="en-US"/>
              </w:rPr>
              <w:t>Earth | Moon</w:t>
            </w:r>
          </w:p>
          <w:p w14:paraId="0419CFDC" w14:textId="77777777"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5CCD7B8E">
              <w:rPr>
                <w:rFonts w:ascii="Arial Narrow" w:eastAsia="Arial Narrow" w:hAnsi="Arial Narrow" w:cs="Arial Narrow"/>
                <w:color w:val="000000" w:themeColor="text1"/>
                <w:sz w:val="20"/>
                <w:szCs w:val="20"/>
                <w:lang w:val="en-US"/>
              </w:rPr>
              <w:t>-has water | no water</w:t>
            </w:r>
            <w:r>
              <w:br/>
            </w:r>
            <w:r w:rsidRPr="5CCD7B8E">
              <w:rPr>
                <w:rFonts w:ascii="Arial Narrow" w:eastAsia="Arial Narrow" w:hAnsi="Arial Narrow" w:cs="Arial Narrow"/>
                <w:color w:val="000000" w:themeColor="text1"/>
                <w:sz w:val="20"/>
                <w:szCs w:val="20"/>
                <w:lang w:val="en-US"/>
              </w:rPr>
              <w:t>- has plants | no</w:t>
            </w:r>
            <w:r w:rsidRPr="6776DDDA">
              <w:rPr>
                <w:rFonts w:ascii="Arial Narrow" w:eastAsia="Arial Narrow" w:hAnsi="Arial Narrow" w:cs="Arial Narrow"/>
                <w:color w:val="000000" w:themeColor="text1"/>
                <w:sz w:val="20"/>
                <w:szCs w:val="20"/>
                <w:lang w:val="en-US"/>
              </w:rPr>
              <w:t xml:space="preserve"> plants </w:t>
            </w:r>
          </w:p>
          <w:p w14:paraId="6D47DB06" w14:textId="77777777"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4BF7BE1">
              <w:rPr>
                <w:rFonts w:ascii="Arial Narrow" w:eastAsia="Arial Narrow" w:hAnsi="Arial Narrow" w:cs="Arial Narrow"/>
                <w:sz w:val="20"/>
                <w:szCs w:val="20"/>
              </w:rPr>
              <w:t>- has animals | no animals</w:t>
            </w:r>
          </w:p>
          <w:p w14:paraId="78AA668B" w14:textId="77777777"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sz w:val="20"/>
                <w:szCs w:val="20"/>
              </w:rPr>
            </w:pPr>
            <w:r w:rsidRPr="24BF7BE1">
              <w:rPr>
                <w:rFonts w:ascii="Arial Narrow" w:eastAsia="Arial Narrow" w:hAnsi="Arial Narrow" w:cs="Arial Narrow"/>
                <w:sz w:val="20"/>
                <w:szCs w:val="20"/>
              </w:rPr>
              <w:t>- has air | no air</w:t>
            </w:r>
            <w:r>
              <w:br/>
            </w:r>
            <w:r w:rsidRPr="24BF7BE1">
              <w:rPr>
                <w:rFonts w:ascii="Arial Narrow" w:eastAsia="Arial Narrow" w:hAnsi="Arial Narrow" w:cs="Arial Narrow"/>
                <w:sz w:val="20"/>
                <w:szCs w:val="20"/>
              </w:rPr>
              <w:t>-people live here | only astronauts visit</w:t>
            </w:r>
          </w:p>
          <w:p w14:paraId="3C2CDBF5" w14:textId="77777777"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BAAE930">
              <w:rPr>
                <w:rFonts w:ascii="Arial Narrow" w:eastAsia="Arial Narrow" w:hAnsi="Arial Narrow" w:cs="Arial Narrow"/>
                <w:b/>
                <w:bCs/>
                <w:color w:val="000000" w:themeColor="text1"/>
                <w:sz w:val="20"/>
                <w:szCs w:val="20"/>
                <w:lang w:val="en-US"/>
              </w:rPr>
              <w:t>Both</w:t>
            </w:r>
            <w:r w:rsidRPr="2BAAE930">
              <w:rPr>
                <w:rFonts w:ascii="Arial Narrow" w:eastAsia="Arial Narrow" w:hAnsi="Arial Narrow" w:cs="Arial Narrow"/>
                <w:color w:val="000000" w:themeColor="text1"/>
                <w:sz w:val="20"/>
                <w:szCs w:val="20"/>
                <w:lang w:val="en-US"/>
              </w:rPr>
              <w:t xml:space="preserve"> – Are a sphere, are part of space</w:t>
            </w:r>
          </w:p>
          <w:p w14:paraId="1FFF0A6A" w14:textId="77777777" w:rsidR="00DD5A37" w:rsidRDefault="00DD5A37" w:rsidP="00DD5A37">
            <w:pPr>
              <w:pStyle w:val="ListParagraph"/>
              <w:widowControl w:val="0"/>
              <w:numPr>
                <w:ilvl w:val="0"/>
                <w:numId w:val="26"/>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4BF7BE1">
              <w:rPr>
                <w:rFonts w:ascii="Arial Narrow" w:eastAsia="Arial Narrow" w:hAnsi="Arial Narrow" w:cs="Arial Narrow"/>
                <w:sz w:val="20"/>
                <w:szCs w:val="20"/>
              </w:rPr>
              <w:t xml:space="preserve">End the lesson with a movement activity (When I’m on Earth, I </w:t>
            </w:r>
            <w:proofErr w:type="gramStart"/>
            <w:r w:rsidRPr="24BF7BE1">
              <w:rPr>
                <w:rFonts w:ascii="Arial Narrow" w:eastAsia="Arial Narrow" w:hAnsi="Arial Narrow" w:cs="Arial Narrow"/>
                <w:sz w:val="20"/>
                <w:szCs w:val="20"/>
              </w:rPr>
              <w:t>can..</w:t>
            </w:r>
            <w:proofErr w:type="gramEnd"/>
            <w:r w:rsidRPr="24BF7BE1">
              <w:rPr>
                <w:rFonts w:ascii="Arial Narrow" w:eastAsia="Arial Narrow" w:hAnsi="Arial Narrow" w:cs="Arial Narrow"/>
                <w:sz w:val="20"/>
                <w:szCs w:val="20"/>
              </w:rPr>
              <w:t>, When I’m on the Moon, I can...)</w:t>
            </w:r>
            <w:r>
              <w:br/>
            </w:r>
          </w:p>
          <w:p w14:paraId="163F5821"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b/>
                <w:color w:val="000000" w:themeColor="text1"/>
                <w:sz w:val="20"/>
                <w:szCs w:val="20"/>
                <w:lang w:val="en-US"/>
              </w:rPr>
            </w:pPr>
            <w:r w:rsidRPr="04F1DC29">
              <w:rPr>
                <w:rFonts w:ascii="Arial Narrow" w:eastAsia="Arial Narrow" w:hAnsi="Arial Narrow" w:cs="Arial Narrow"/>
                <w:b/>
                <w:color w:val="000000" w:themeColor="text1"/>
                <w:sz w:val="20"/>
                <w:szCs w:val="20"/>
                <w:lang w:val="en-US"/>
              </w:rPr>
              <w:lastRenderedPageBreak/>
              <w:t xml:space="preserve">Students will: </w:t>
            </w:r>
          </w:p>
          <w:p w14:paraId="1724B8BE" w14:textId="77777777" w:rsidR="00DD5A37" w:rsidRPr="00780A48" w:rsidRDefault="00DD5A37" w:rsidP="00DD5A37">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79630B57">
              <w:rPr>
                <w:rFonts w:ascii="Arial Narrow" w:eastAsia="Arial Narrow" w:hAnsi="Arial Narrow" w:cs="Arial Narrow"/>
                <w:color w:val="000000" w:themeColor="text1"/>
                <w:sz w:val="20"/>
                <w:szCs w:val="20"/>
                <w:lang w:val="en-US"/>
              </w:rPr>
              <w:t xml:space="preserve">Use related vocabulary to answer questions and participate in </w:t>
            </w:r>
            <w:r w:rsidRPr="77A2690C">
              <w:rPr>
                <w:rFonts w:ascii="Arial Narrow" w:eastAsia="Arial Narrow" w:hAnsi="Arial Narrow" w:cs="Arial Narrow"/>
                <w:color w:val="000000" w:themeColor="text1"/>
                <w:sz w:val="20"/>
                <w:szCs w:val="20"/>
                <w:lang w:val="en-US"/>
              </w:rPr>
              <w:t xml:space="preserve">guided </w:t>
            </w:r>
            <w:proofErr w:type="gramStart"/>
            <w:r w:rsidRPr="77A2690C">
              <w:rPr>
                <w:rFonts w:ascii="Arial Narrow" w:eastAsia="Arial Narrow" w:hAnsi="Arial Narrow" w:cs="Arial Narrow"/>
                <w:color w:val="000000" w:themeColor="text1"/>
                <w:sz w:val="20"/>
                <w:szCs w:val="20"/>
                <w:lang w:val="en-US"/>
              </w:rPr>
              <w:t>discussion</w:t>
            </w:r>
            <w:proofErr w:type="gramEnd"/>
            <w:r w:rsidRPr="77A2690C">
              <w:rPr>
                <w:rFonts w:ascii="Arial Narrow" w:eastAsia="Arial Narrow" w:hAnsi="Arial Narrow" w:cs="Arial Narrow"/>
                <w:color w:val="000000" w:themeColor="text1"/>
                <w:sz w:val="20"/>
                <w:szCs w:val="20"/>
                <w:lang w:val="en-US"/>
              </w:rPr>
              <w:t>.</w:t>
            </w:r>
          </w:p>
          <w:p w14:paraId="76D000D3" w14:textId="77777777" w:rsidR="00DD5A37" w:rsidRDefault="00DD5A37" w:rsidP="00DD5A37">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49D45B77">
              <w:rPr>
                <w:rFonts w:ascii="Arial Narrow" w:eastAsia="Arial Narrow" w:hAnsi="Arial Narrow" w:cs="Arial Narrow"/>
                <w:color w:val="000000" w:themeColor="text1"/>
                <w:sz w:val="20"/>
                <w:szCs w:val="20"/>
                <w:lang w:val="en-US"/>
              </w:rPr>
              <w:t>Contribute to the Venn Diagram comparison chart.</w:t>
            </w:r>
          </w:p>
          <w:p w14:paraId="24BC9A83" w14:textId="77777777" w:rsidR="00DD5A37" w:rsidRDefault="00DD5A37" w:rsidP="00DD5A37">
            <w:pPr>
              <w:pStyle w:val="ListParagraph"/>
              <w:widowControl w:val="0"/>
              <w:numPr>
                <w:ilvl w:val="0"/>
                <w:numId w:val="3"/>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6C99750E">
              <w:rPr>
                <w:rFonts w:ascii="Arial Narrow" w:eastAsia="Arial Narrow" w:hAnsi="Arial Narrow" w:cs="Arial Narrow"/>
                <w:color w:val="000000" w:themeColor="text1"/>
                <w:sz w:val="20"/>
                <w:szCs w:val="20"/>
                <w:lang w:val="en-US"/>
              </w:rPr>
              <w:t xml:space="preserve">Act out how they would move on earth (running, </w:t>
            </w:r>
            <w:r w:rsidRPr="79630B57">
              <w:rPr>
                <w:rFonts w:ascii="Arial Narrow" w:eastAsia="Arial Narrow" w:hAnsi="Arial Narrow" w:cs="Arial Narrow"/>
                <w:color w:val="000000" w:themeColor="text1"/>
                <w:sz w:val="20"/>
                <w:szCs w:val="20"/>
                <w:lang w:val="en-US"/>
              </w:rPr>
              <w:t>jumping)</w:t>
            </w:r>
            <w:r w:rsidRPr="6C99750E">
              <w:rPr>
                <w:rFonts w:ascii="Arial Narrow" w:eastAsia="Arial Narrow" w:hAnsi="Arial Narrow" w:cs="Arial Narrow"/>
                <w:color w:val="000000" w:themeColor="text1"/>
                <w:sz w:val="20"/>
                <w:szCs w:val="20"/>
                <w:lang w:val="en-US"/>
              </w:rPr>
              <w:t xml:space="preserve"> and moon</w:t>
            </w:r>
            <w:r w:rsidRPr="79630B57">
              <w:rPr>
                <w:rFonts w:ascii="Arial Narrow" w:eastAsia="Arial Narrow" w:hAnsi="Arial Narrow" w:cs="Arial Narrow"/>
                <w:color w:val="000000" w:themeColor="text1"/>
                <w:sz w:val="20"/>
                <w:szCs w:val="20"/>
                <w:lang w:val="en-US"/>
              </w:rPr>
              <w:t xml:space="preserve"> (pretend to float or bounce</w:t>
            </w:r>
            <w:r w:rsidRPr="49D45B77">
              <w:rPr>
                <w:rFonts w:ascii="Arial Narrow" w:eastAsia="Arial Narrow" w:hAnsi="Arial Narrow" w:cs="Arial Narrow"/>
                <w:color w:val="000000" w:themeColor="text1"/>
                <w:sz w:val="20"/>
                <w:szCs w:val="20"/>
                <w:lang w:val="en-US"/>
              </w:rPr>
              <w:t>).</w:t>
            </w:r>
          </w:p>
          <w:p w14:paraId="728050CE" w14:textId="77777777" w:rsidR="00DD5A37" w:rsidRPr="00780A48"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3FA8D809"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b/>
                <w:color w:val="000000" w:themeColor="text1"/>
                <w:sz w:val="20"/>
                <w:szCs w:val="20"/>
                <w:lang w:val="en-US"/>
              </w:rPr>
            </w:pPr>
            <w:r w:rsidRPr="04F1DC29">
              <w:rPr>
                <w:rFonts w:ascii="Arial Narrow" w:eastAsia="Arial Narrow" w:hAnsi="Arial Narrow" w:cs="Arial Narrow"/>
                <w:b/>
                <w:color w:val="000000" w:themeColor="text1"/>
                <w:sz w:val="20"/>
                <w:szCs w:val="20"/>
                <w:lang w:val="en-US"/>
              </w:rPr>
              <w:t xml:space="preserve">CFU: </w:t>
            </w:r>
          </w:p>
          <w:p w14:paraId="4B74AC02" w14:textId="77777777" w:rsidR="00DD5A37" w:rsidRDefault="00DD5A37" w:rsidP="00DD5A37">
            <w:pPr>
              <w:pStyle w:val="ListParagraph"/>
              <w:widowControl w:val="0"/>
              <w:numPr>
                <w:ilvl w:val="0"/>
                <w:numId w:val="3"/>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A316B35">
              <w:rPr>
                <w:rFonts w:ascii="Arial Narrow" w:eastAsia="Arial Narrow" w:hAnsi="Arial Narrow" w:cs="Arial Narrow"/>
                <w:color w:val="000000" w:themeColor="text1"/>
                <w:sz w:val="20"/>
                <w:szCs w:val="20"/>
                <w:lang w:val="en-US"/>
              </w:rPr>
              <w:t xml:space="preserve">Students </w:t>
            </w:r>
            <w:proofErr w:type="gramStart"/>
            <w:r w:rsidRPr="2A316B35">
              <w:rPr>
                <w:rFonts w:ascii="Arial Narrow" w:eastAsia="Arial Narrow" w:hAnsi="Arial Narrow" w:cs="Arial Narrow"/>
                <w:color w:val="000000" w:themeColor="text1"/>
                <w:sz w:val="20"/>
                <w:szCs w:val="20"/>
                <w:lang w:val="en-US"/>
              </w:rPr>
              <w:t>are able to</w:t>
            </w:r>
            <w:proofErr w:type="gramEnd"/>
            <w:r w:rsidRPr="2A316B35">
              <w:rPr>
                <w:rFonts w:ascii="Arial Narrow" w:eastAsia="Arial Narrow" w:hAnsi="Arial Narrow" w:cs="Arial Narrow"/>
                <w:color w:val="000000" w:themeColor="text1"/>
                <w:sz w:val="20"/>
                <w:szCs w:val="20"/>
                <w:lang w:val="en-US"/>
              </w:rPr>
              <w:t xml:space="preserve"> contribute to the class discussion. </w:t>
            </w:r>
          </w:p>
          <w:p w14:paraId="55F7A14A" w14:textId="77777777" w:rsidR="00DD5A37"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17F3888D"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2C9C993">
              <w:rPr>
                <w:rFonts w:ascii="Arial Narrow" w:eastAsia="Arial Narrow" w:hAnsi="Arial Narrow" w:cs="Arial Narrow"/>
                <w:b/>
                <w:bCs/>
                <w:color w:val="000000" w:themeColor="text1"/>
                <w:sz w:val="20"/>
                <w:szCs w:val="20"/>
                <w:lang w:val="en-US"/>
              </w:rPr>
              <w:t>Consider:</w:t>
            </w:r>
          </w:p>
          <w:p w14:paraId="74CA3594"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tc>
        <w:tc>
          <w:tcPr>
            <w:tcW w:w="850" w:type="pct"/>
          </w:tcPr>
          <w:p w14:paraId="0C765CFD"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lastRenderedPageBreak/>
              <w:t>Prepare ahead</w:t>
            </w:r>
            <w:r w:rsidRPr="3636C3DB">
              <w:rPr>
                <w:rStyle w:val="normaltextrun"/>
                <w:rFonts w:ascii="Arial Narrow" w:eastAsia="Arial Narrow" w:hAnsi="Arial Narrow" w:cs="Arial Narrow"/>
                <w:color w:val="000000" w:themeColor="text1"/>
                <w:sz w:val="20"/>
                <w:szCs w:val="20"/>
              </w:rPr>
              <w:t>:  </w:t>
            </w:r>
          </w:p>
          <w:p w14:paraId="33DA10E1" w14:textId="55BA0A04" w:rsidR="00DD5A37" w:rsidRDefault="00DD5A37" w:rsidP="00DD5A37">
            <w:pPr>
              <w:pStyle w:val="ListParagraph"/>
              <w:widowControl w:val="0"/>
              <w:numPr>
                <w:ilvl w:val="0"/>
                <w:numId w:val="1"/>
              </w:numPr>
              <w:spacing w:line="240" w:lineRule="auto"/>
              <w:rPr>
                <w:rStyle w:val="normaltextrun"/>
                <w:rFonts w:ascii="Arial Narrow" w:eastAsia="Arial Narrow" w:hAnsi="Arial Narrow" w:cs="Arial Narrow"/>
                <w:color w:val="000000" w:themeColor="text1"/>
                <w:sz w:val="20"/>
                <w:szCs w:val="20"/>
                <w:lang w:val="en-US"/>
              </w:rPr>
            </w:pPr>
            <w:r w:rsidRPr="558B413B">
              <w:rPr>
                <w:rStyle w:val="normaltextrun"/>
                <w:rFonts w:ascii="Arial Narrow" w:eastAsia="Arial Narrow" w:hAnsi="Arial Narrow" w:cs="Arial Narrow"/>
                <w:color w:val="000000" w:themeColor="text1"/>
                <w:sz w:val="20"/>
                <w:szCs w:val="20"/>
                <w:lang w:val="en-US"/>
              </w:rPr>
              <w:t xml:space="preserve">Student handwriting booklets open to the letter </w:t>
            </w:r>
            <w:r w:rsidR="008B567B">
              <w:rPr>
                <w:rStyle w:val="normaltextrun"/>
                <w:rFonts w:ascii="Arial Narrow" w:eastAsia="Arial Narrow" w:hAnsi="Arial Narrow" w:cs="Arial Narrow"/>
                <w:color w:val="000000" w:themeColor="text1"/>
                <w:sz w:val="20"/>
                <w:szCs w:val="20"/>
                <w:lang w:val="en-US"/>
              </w:rPr>
              <w:t>M</w:t>
            </w:r>
          </w:p>
          <w:p w14:paraId="4FC65FB4"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Pencils at student tables </w:t>
            </w:r>
          </w:p>
          <w:p w14:paraId="08525FAD"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Open song on Promethean Board </w:t>
            </w:r>
          </w:p>
          <w:p w14:paraId="5B2D16CF"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Play doh or alternate early finisher activity </w:t>
            </w:r>
          </w:p>
          <w:p w14:paraId="6BD0EE6B"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49577C4D"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3636C3DB">
              <w:rPr>
                <w:rFonts w:ascii="Arial Narrow" w:eastAsia="Arial Narrow" w:hAnsi="Arial Narrow" w:cs="Arial Narrow"/>
                <w:b/>
                <w:bCs/>
                <w:color w:val="000000" w:themeColor="text1"/>
                <w:sz w:val="20"/>
                <w:szCs w:val="20"/>
                <w:lang w:val="en-US"/>
              </w:rPr>
              <w:t>Building or Activating Background Knowledge:</w:t>
            </w:r>
          </w:p>
          <w:p w14:paraId="3C487282"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hyperlink r:id="rId56">
              <w:r w:rsidRPr="3636C3DB">
                <w:rPr>
                  <w:rStyle w:val="Hyperlink"/>
                  <w:rFonts w:ascii="Arial Narrow" w:eastAsia="Arial Narrow" w:hAnsi="Arial Narrow" w:cs="Arial Narrow"/>
                  <w:sz w:val="20"/>
                  <w:szCs w:val="20"/>
                </w:rPr>
                <w:t>Where do we start our letters song</w:t>
              </w:r>
            </w:hyperlink>
          </w:p>
          <w:p w14:paraId="425DCB94" w14:textId="77777777" w:rsidR="00DD5A37" w:rsidRDefault="00DD5A37" w:rsidP="0029487C">
            <w:pPr>
              <w:widowControl w:val="0"/>
              <w:spacing w:line="240" w:lineRule="auto"/>
              <w:contextualSpacing/>
              <w:rPr>
                <w:rFonts w:ascii="Arial Narrow" w:eastAsia="Arial Narrow" w:hAnsi="Arial Narrow" w:cs="Arial Narrow"/>
                <w:color w:val="000000" w:themeColor="text1"/>
                <w:sz w:val="20"/>
                <w:szCs w:val="20"/>
                <w:lang w:val="en-US"/>
              </w:rPr>
            </w:pPr>
          </w:p>
          <w:p w14:paraId="2357CB41" w14:textId="77777777" w:rsidR="00DD5A37" w:rsidRDefault="00DD5A37" w:rsidP="0029487C">
            <w:pPr>
              <w:widowControl w:val="0"/>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t>Teachers will:</w:t>
            </w:r>
            <w:r w:rsidRPr="3636C3DB">
              <w:rPr>
                <w:rStyle w:val="eop"/>
                <w:rFonts w:ascii="Arial Narrow" w:eastAsia="Arial Narrow" w:hAnsi="Arial Narrow" w:cs="Arial Narrow"/>
                <w:color w:val="000000" w:themeColor="text1"/>
                <w:sz w:val="20"/>
                <w:szCs w:val="20"/>
              </w:rPr>
              <w:t> </w:t>
            </w:r>
          </w:p>
          <w:p w14:paraId="7A1D31F6"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Model how we start our letters at the top.</w:t>
            </w:r>
          </w:p>
          <w:p w14:paraId="4D1290CB" w14:textId="761B82A5" w:rsidR="00DD5A37" w:rsidRPr="005250DB"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558B413B">
              <w:rPr>
                <w:rStyle w:val="normaltextrun"/>
                <w:rFonts w:ascii="Arial Narrow" w:eastAsia="Arial Narrow" w:hAnsi="Arial Narrow" w:cs="Arial Narrow"/>
                <w:color w:val="000000" w:themeColor="text1"/>
                <w:sz w:val="20"/>
                <w:szCs w:val="20"/>
              </w:rPr>
              <w:t> E</w:t>
            </w:r>
            <w:proofErr w:type="spellStart"/>
            <w:r w:rsidRPr="558B413B">
              <w:rPr>
                <w:rFonts w:ascii="Arial Narrow" w:eastAsia="Arial Narrow" w:hAnsi="Arial Narrow" w:cs="Arial Narrow"/>
                <w:color w:val="000000" w:themeColor="text1"/>
                <w:sz w:val="20"/>
                <w:szCs w:val="20"/>
                <w:lang w:val="en-US"/>
              </w:rPr>
              <w:t>xplicitly</w:t>
            </w:r>
            <w:proofErr w:type="spellEnd"/>
            <w:r w:rsidRPr="558B413B">
              <w:rPr>
                <w:rFonts w:ascii="Arial Narrow" w:eastAsia="Arial Narrow" w:hAnsi="Arial Narrow" w:cs="Arial Narrow"/>
                <w:color w:val="000000" w:themeColor="text1"/>
                <w:sz w:val="20"/>
                <w:szCs w:val="20"/>
                <w:lang w:val="en-US"/>
              </w:rPr>
              <w:t xml:space="preserve"> teach letter formation for the letter </w:t>
            </w:r>
            <w:r w:rsidR="008B567B">
              <w:rPr>
                <w:rFonts w:ascii="Arial Narrow" w:eastAsia="Arial Narrow" w:hAnsi="Arial Narrow" w:cs="Arial Narrow"/>
                <w:color w:val="000000" w:themeColor="text1"/>
                <w:sz w:val="20"/>
                <w:szCs w:val="20"/>
                <w:lang w:val="en-US"/>
              </w:rPr>
              <w:t>M</w:t>
            </w:r>
          </w:p>
          <w:p w14:paraId="5C49A146"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lang w:val="en-US"/>
              </w:rPr>
              <w:t>Monitor and assist students with pencil grip and letter formation.  </w:t>
            </w:r>
          </w:p>
          <w:p w14:paraId="0FBCD8FE" w14:textId="77777777" w:rsidR="00DD5A37" w:rsidRDefault="00DD5A37" w:rsidP="0029487C">
            <w:pPr>
              <w:widowControl w:val="0"/>
              <w:spacing w:line="240" w:lineRule="auto"/>
              <w:contextualSpacing/>
              <w:rPr>
                <w:rFonts w:ascii="Arial Narrow" w:eastAsia="Arial Narrow" w:hAnsi="Arial Narrow" w:cs="Arial Narrow"/>
                <w:color w:val="000000" w:themeColor="text1"/>
                <w:sz w:val="20"/>
                <w:szCs w:val="20"/>
                <w:lang w:val="en-US"/>
              </w:rPr>
            </w:pPr>
          </w:p>
          <w:p w14:paraId="5ADD4497" w14:textId="77777777" w:rsidR="00DD5A37" w:rsidRDefault="00DD5A37" w:rsidP="0029487C">
            <w:pPr>
              <w:widowControl w:val="0"/>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t>Students will:</w:t>
            </w:r>
            <w:r w:rsidRPr="3636C3DB">
              <w:rPr>
                <w:rStyle w:val="eop"/>
                <w:rFonts w:ascii="Arial Narrow" w:eastAsia="Arial Narrow" w:hAnsi="Arial Narrow" w:cs="Arial Narrow"/>
                <w:color w:val="000000" w:themeColor="text1"/>
                <w:sz w:val="20"/>
                <w:szCs w:val="20"/>
              </w:rPr>
              <w:t> </w:t>
            </w:r>
          </w:p>
          <w:p w14:paraId="759D3729"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Practice gripping the pencil.  </w:t>
            </w:r>
          </w:p>
          <w:p w14:paraId="2B5A05B9"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rPr>
              <w:t>Air write or “write” with their finger on the carpet as the teacher models letter formation. </w:t>
            </w:r>
          </w:p>
          <w:p w14:paraId="379A5E5A"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0AD2A086">
              <w:rPr>
                <w:rStyle w:val="normaltextrun"/>
                <w:rFonts w:ascii="Arial Narrow" w:eastAsia="Arial Narrow" w:hAnsi="Arial Narrow" w:cs="Arial Narrow"/>
                <w:color w:val="000000" w:themeColor="text1"/>
                <w:sz w:val="20"/>
                <w:szCs w:val="20"/>
              </w:rPr>
              <w:t>Trace and write the letter “M” in their handwriting booklet.  </w:t>
            </w:r>
          </w:p>
          <w:p w14:paraId="38227BDC" w14:textId="77777777" w:rsidR="00DD5A37" w:rsidRDefault="00DD5A37" w:rsidP="0029487C">
            <w:pPr>
              <w:widowControl w:val="0"/>
              <w:spacing w:line="240" w:lineRule="auto"/>
              <w:contextualSpacing/>
              <w:rPr>
                <w:rFonts w:ascii="Arial Narrow" w:eastAsia="Arial Narrow" w:hAnsi="Arial Narrow" w:cs="Arial Narrow"/>
                <w:color w:val="000000" w:themeColor="text1"/>
                <w:sz w:val="20"/>
                <w:szCs w:val="20"/>
                <w:lang w:val="en-US"/>
              </w:rPr>
            </w:pPr>
          </w:p>
          <w:p w14:paraId="1DF6869C" w14:textId="77777777" w:rsidR="00DD5A37" w:rsidRDefault="00DD5A37" w:rsidP="0029487C">
            <w:pPr>
              <w:widowControl w:val="0"/>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t>CFU:</w:t>
            </w:r>
            <w:r w:rsidRPr="3636C3DB">
              <w:rPr>
                <w:rStyle w:val="eop"/>
                <w:rFonts w:ascii="Arial Narrow" w:eastAsia="Arial Narrow" w:hAnsi="Arial Narrow" w:cs="Arial Narrow"/>
                <w:color w:val="000000" w:themeColor="text1"/>
                <w:sz w:val="20"/>
                <w:szCs w:val="20"/>
              </w:rPr>
              <w:t> </w:t>
            </w:r>
          </w:p>
          <w:p w14:paraId="1596C06D" w14:textId="77777777" w:rsidR="00DD5A37" w:rsidRDefault="00DD5A37" w:rsidP="00DD5A37">
            <w:pPr>
              <w:pStyle w:val="ListParagraph"/>
              <w:widowControl w:val="0"/>
              <w:numPr>
                <w:ilvl w:val="0"/>
                <w:numId w:val="1"/>
              </w:numPr>
              <w:spacing w:line="240" w:lineRule="auto"/>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color w:val="000000" w:themeColor="text1"/>
                <w:sz w:val="20"/>
                <w:szCs w:val="20"/>
                <w:lang w:val="en-US"/>
              </w:rPr>
              <w:t xml:space="preserve">Students </w:t>
            </w:r>
            <w:proofErr w:type="gramStart"/>
            <w:r w:rsidRPr="3636C3DB">
              <w:rPr>
                <w:rStyle w:val="normaltextrun"/>
                <w:rFonts w:ascii="Arial Narrow" w:eastAsia="Arial Narrow" w:hAnsi="Arial Narrow" w:cs="Arial Narrow"/>
                <w:color w:val="000000" w:themeColor="text1"/>
                <w:sz w:val="20"/>
                <w:szCs w:val="20"/>
                <w:lang w:val="en-US"/>
              </w:rPr>
              <w:t>are able to</w:t>
            </w:r>
            <w:proofErr w:type="gramEnd"/>
            <w:r w:rsidRPr="3636C3DB">
              <w:rPr>
                <w:rStyle w:val="normaltextrun"/>
                <w:rFonts w:ascii="Arial Narrow" w:eastAsia="Arial Narrow" w:hAnsi="Arial Narrow" w:cs="Arial Narrow"/>
                <w:color w:val="000000" w:themeColor="text1"/>
                <w:sz w:val="20"/>
                <w:szCs w:val="20"/>
                <w:lang w:val="en-US"/>
              </w:rPr>
              <w:t xml:space="preserve"> grip the pencil. </w:t>
            </w:r>
          </w:p>
          <w:p w14:paraId="5360E073" w14:textId="177A0D01" w:rsidR="00DD5A37" w:rsidRDefault="00DD5A37" w:rsidP="00DD5A37">
            <w:pPr>
              <w:pStyle w:val="ListParagraph"/>
              <w:widowControl w:val="0"/>
              <w:numPr>
                <w:ilvl w:val="0"/>
                <w:numId w:val="1"/>
              </w:numPr>
              <w:spacing w:line="240" w:lineRule="auto"/>
              <w:rPr>
                <w:rStyle w:val="normaltextrun"/>
                <w:rFonts w:ascii="Arial Narrow" w:eastAsia="Arial Narrow" w:hAnsi="Arial Narrow" w:cs="Arial Narrow"/>
                <w:color w:val="000000" w:themeColor="text1"/>
                <w:sz w:val="20"/>
                <w:szCs w:val="20"/>
                <w:lang w:val="en-US"/>
              </w:rPr>
            </w:pPr>
            <w:r w:rsidRPr="558B413B">
              <w:rPr>
                <w:rStyle w:val="normaltextrun"/>
                <w:rFonts w:ascii="Arial Narrow" w:eastAsia="Arial Narrow" w:hAnsi="Arial Narrow" w:cs="Arial Narrow"/>
                <w:color w:val="000000" w:themeColor="text1"/>
                <w:sz w:val="20"/>
                <w:szCs w:val="20"/>
              </w:rPr>
              <w:lastRenderedPageBreak/>
              <w:t xml:space="preserve">Students write </w:t>
            </w:r>
            <w:r w:rsidR="008B567B">
              <w:rPr>
                <w:rStyle w:val="normaltextrun"/>
                <w:rFonts w:ascii="Arial Narrow" w:eastAsia="Arial Narrow" w:hAnsi="Arial Narrow" w:cs="Arial Narrow"/>
                <w:color w:val="000000" w:themeColor="text1"/>
                <w:sz w:val="20"/>
                <w:szCs w:val="20"/>
              </w:rPr>
              <w:t>M</w:t>
            </w:r>
            <w:r w:rsidRPr="558B413B">
              <w:rPr>
                <w:rStyle w:val="normaltextrun"/>
                <w:rFonts w:ascii="Arial Narrow" w:eastAsia="Arial Narrow" w:hAnsi="Arial Narrow" w:cs="Arial Narrow"/>
                <w:color w:val="000000" w:themeColor="text1"/>
                <w:sz w:val="20"/>
                <w:szCs w:val="20"/>
              </w:rPr>
              <w:t>. </w:t>
            </w:r>
          </w:p>
          <w:p w14:paraId="468F8739" w14:textId="77777777" w:rsidR="00DD5A37" w:rsidRDefault="00DD5A37" w:rsidP="0029487C">
            <w:pPr>
              <w:widowControl w:val="0"/>
              <w:spacing w:line="240" w:lineRule="auto"/>
              <w:contextualSpacing/>
              <w:rPr>
                <w:rFonts w:ascii="Arial Narrow" w:eastAsia="Arial Narrow" w:hAnsi="Arial Narrow" w:cs="Arial Narrow"/>
                <w:color w:val="000000" w:themeColor="text1"/>
                <w:sz w:val="20"/>
                <w:szCs w:val="20"/>
                <w:lang w:val="en-US"/>
              </w:rPr>
            </w:pPr>
          </w:p>
          <w:p w14:paraId="0B4381AF" w14:textId="77777777" w:rsidR="00DD5A37" w:rsidRDefault="00DD5A37" w:rsidP="0029487C">
            <w:pPr>
              <w:widowControl w:val="0"/>
              <w:spacing w:line="240" w:lineRule="auto"/>
              <w:contextualSpacing/>
              <w:rPr>
                <w:rFonts w:ascii="Arial Narrow" w:eastAsia="Arial Narrow" w:hAnsi="Arial Narrow" w:cs="Arial Narrow"/>
                <w:color w:val="000000" w:themeColor="text1"/>
                <w:sz w:val="20"/>
                <w:szCs w:val="20"/>
                <w:lang w:val="en-US"/>
              </w:rPr>
            </w:pPr>
            <w:r w:rsidRPr="3636C3DB">
              <w:rPr>
                <w:rStyle w:val="normaltextrun"/>
                <w:rFonts w:ascii="Arial Narrow" w:eastAsia="Arial Narrow" w:hAnsi="Arial Narrow" w:cs="Arial Narrow"/>
                <w:b/>
                <w:bCs/>
                <w:color w:val="000000" w:themeColor="text1"/>
                <w:sz w:val="20"/>
                <w:szCs w:val="20"/>
              </w:rPr>
              <w:t>Consider</w:t>
            </w:r>
            <w:r w:rsidRPr="3636C3DB">
              <w:rPr>
                <w:rStyle w:val="normaltextrun"/>
                <w:rFonts w:ascii="Arial Narrow" w:eastAsia="Arial Narrow" w:hAnsi="Arial Narrow" w:cs="Arial Narrow"/>
                <w:color w:val="000000" w:themeColor="text1"/>
                <w:sz w:val="20"/>
                <w:szCs w:val="20"/>
              </w:rPr>
              <w:t>: </w:t>
            </w:r>
          </w:p>
          <w:p w14:paraId="37D2C03C" w14:textId="667FBC7B" w:rsidR="00DD5A37" w:rsidRPr="00780A48" w:rsidRDefault="00DD5A37" w:rsidP="00DD5A37">
            <w:pPr>
              <w:pStyle w:val="ListParagraph"/>
              <w:widowControl w:val="0"/>
              <w:numPr>
                <w:ilvl w:val="0"/>
                <w:numId w:val="1"/>
              </w:numPr>
              <w:spacing w:line="240" w:lineRule="auto"/>
              <w:rPr>
                <w:rStyle w:val="normaltextrun"/>
                <w:rFonts w:ascii="Arial Narrow" w:eastAsia="Arial Narrow" w:hAnsi="Arial Narrow" w:cs="Arial Narrow"/>
                <w:color w:val="000000" w:themeColor="text1"/>
                <w:sz w:val="20"/>
                <w:szCs w:val="20"/>
                <w:lang w:val="en-US"/>
              </w:rPr>
            </w:pPr>
            <w:r w:rsidRPr="558B413B">
              <w:rPr>
                <w:rStyle w:val="normaltextrun"/>
                <w:rFonts w:ascii="Arial Narrow" w:eastAsia="Arial Narrow" w:hAnsi="Arial Narrow" w:cs="Arial Narrow"/>
                <w:color w:val="000000" w:themeColor="text1"/>
                <w:sz w:val="20"/>
                <w:szCs w:val="20"/>
                <w:lang w:val="en-US"/>
              </w:rPr>
              <w:t xml:space="preserve">Does anyone’s name start with M? Have an </w:t>
            </w:r>
            <w:r w:rsidR="008B567B">
              <w:rPr>
                <w:rStyle w:val="normaltextrun"/>
                <w:rFonts w:ascii="Arial Narrow" w:eastAsia="Arial Narrow" w:hAnsi="Arial Narrow" w:cs="Arial Narrow"/>
                <w:color w:val="000000" w:themeColor="text1"/>
                <w:sz w:val="20"/>
                <w:szCs w:val="20"/>
                <w:lang w:val="en-US"/>
              </w:rPr>
              <w:t>m in it?</w:t>
            </w:r>
          </w:p>
        </w:tc>
        <w:tc>
          <w:tcPr>
            <w:tcW w:w="850" w:type="pct"/>
          </w:tcPr>
          <w:p w14:paraId="2B259756"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AD2A086">
              <w:rPr>
                <w:rFonts w:ascii="Arial Narrow" w:eastAsia="Arial Narrow" w:hAnsi="Arial Narrow" w:cs="Arial Narrow"/>
                <w:b/>
                <w:bCs/>
                <w:color w:val="000000" w:themeColor="text1"/>
                <w:sz w:val="20"/>
                <w:szCs w:val="20"/>
                <w:lang w:val="en-US"/>
              </w:rPr>
              <w:lastRenderedPageBreak/>
              <w:t>Prepare ahead:</w:t>
            </w:r>
          </w:p>
          <w:p w14:paraId="5C2B9A67" w14:textId="77777777" w:rsidR="00DD5A37" w:rsidRPr="00780A48" w:rsidRDefault="00DD5A37" w:rsidP="00DD5A37">
            <w:pPr>
              <w:pStyle w:val="ListParagraph"/>
              <w:widowControl w:val="0"/>
              <w:numPr>
                <w:ilvl w:val="0"/>
                <w:numId w:val="8"/>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93F044F">
              <w:rPr>
                <w:rFonts w:ascii="Arial Narrow" w:eastAsia="Arial Narrow" w:hAnsi="Arial Narrow" w:cs="Arial Narrow"/>
                <w:color w:val="000000" w:themeColor="text1"/>
                <w:sz w:val="20"/>
                <w:szCs w:val="20"/>
                <w:lang w:val="en-US"/>
              </w:rPr>
              <w:t>Open Boom Cards on Promethean Board</w:t>
            </w:r>
          </w:p>
          <w:p w14:paraId="0FCF4B4B" w14:textId="77777777" w:rsidR="00DD5A37" w:rsidRPr="00780A48" w:rsidRDefault="00DD5A37" w:rsidP="00DD5A37">
            <w:pPr>
              <w:pStyle w:val="ListParagraph"/>
              <w:widowControl w:val="0"/>
              <w:numPr>
                <w:ilvl w:val="0"/>
                <w:numId w:val="8"/>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442D5A09">
              <w:rPr>
                <w:rFonts w:ascii="Arial Narrow" w:eastAsia="Arial Narrow" w:hAnsi="Arial Narrow" w:cs="Arial Narrow"/>
                <w:color w:val="000000" w:themeColor="text1"/>
                <w:sz w:val="20"/>
                <w:szCs w:val="20"/>
                <w:lang w:val="en-US"/>
              </w:rPr>
              <w:t>Student</w:t>
            </w:r>
            <w:r w:rsidRPr="393F044F">
              <w:rPr>
                <w:rFonts w:ascii="Arial Narrow" w:eastAsia="Arial Narrow" w:hAnsi="Arial Narrow" w:cs="Arial Narrow"/>
                <w:color w:val="000000" w:themeColor="text1"/>
                <w:sz w:val="20"/>
                <w:szCs w:val="20"/>
                <w:lang w:val="en-US"/>
              </w:rPr>
              <w:t xml:space="preserve"> name rockets </w:t>
            </w:r>
            <w:r w:rsidRPr="442D5A09">
              <w:rPr>
                <w:rFonts w:ascii="Arial Narrow" w:eastAsia="Arial Narrow" w:hAnsi="Arial Narrow" w:cs="Arial Narrow"/>
                <w:color w:val="000000" w:themeColor="text1"/>
                <w:sz w:val="20"/>
                <w:szCs w:val="20"/>
                <w:lang w:val="en-US"/>
              </w:rPr>
              <w:t>(</w:t>
            </w:r>
            <w:r w:rsidRPr="393F044F">
              <w:rPr>
                <w:rFonts w:ascii="Arial Narrow" w:eastAsia="Arial Narrow" w:hAnsi="Arial Narrow" w:cs="Arial Narrow"/>
                <w:color w:val="000000" w:themeColor="text1"/>
                <w:sz w:val="20"/>
                <w:szCs w:val="20"/>
                <w:lang w:val="en-US"/>
              </w:rPr>
              <w:t>created at the writing center this week</w:t>
            </w:r>
            <w:r w:rsidRPr="442D5A09">
              <w:rPr>
                <w:rFonts w:ascii="Arial Narrow" w:eastAsia="Arial Narrow" w:hAnsi="Arial Narrow" w:cs="Arial Narrow"/>
                <w:color w:val="000000" w:themeColor="text1"/>
                <w:sz w:val="20"/>
                <w:szCs w:val="20"/>
                <w:lang w:val="en-US"/>
              </w:rPr>
              <w:t>)</w:t>
            </w:r>
          </w:p>
          <w:p w14:paraId="1E8848FA" w14:textId="77777777" w:rsidR="00DD5A37" w:rsidRDefault="00DD5A37" w:rsidP="00DD5A37">
            <w:pPr>
              <w:pStyle w:val="ListParagraph"/>
              <w:widowControl w:val="0"/>
              <w:numPr>
                <w:ilvl w:val="0"/>
                <w:numId w:val="8"/>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442D5A09">
              <w:rPr>
                <w:rFonts w:ascii="Arial Narrow" w:eastAsia="Arial Narrow" w:hAnsi="Arial Narrow" w:cs="Arial Narrow"/>
                <w:color w:val="000000" w:themeColor="text1"/>
                <w:sz w:val="20"/>
                <w:szCs w:val="20"/>
                <w:lang w:val="en-US"/>
              </w:rPr>
              <w:t xml:space="preserve">Space themed manipulatives </w:t>
            </w:r>
          </w:p>
          <w:p w14:paraId="6D64524B" w14:textId="77777777" w:rsidR="00DD5A37" w:rsidRDefault="00DD5A37" w:rsidP="00DD5A37">
            <w:pPr>
              <w:pStyle w:val="ListParagraph"/>
              <w:widowControl w:val="0"/>
              <w:numPr>
                <w:ilvl w:val="0"/>
                <w:numId w:val="8"/>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547E9B87">
              <w:rPr>
                <w:rFonts w:ascii="Arial Narrow" w:eastAsia="Arial Narrow" w:hAnsi="Arial Narrow" w:cs="Arial Narrow"/>
                <w:color w:val="000000" w:themeColor="text1"/>
                <w:sz w:val="20"/>
                <w:szCs w:val="20"/>
                <w:lang w:val="en-US"/>
              </w:rPr>
              <w:t>Chart paper</w:t>
            </w:r>
          </w:p>
          <w:p w14:paraId="3CB5FF48" w14:textId="77777777" w:rsidR="00DD5A37"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2D0F46B2"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Activate Background: Knowledge:</w:t>
            </w:r>
          </w:p>
          <w:p w14:paraId="3E17F6D4" w14:textId="77777777" w:rsidR="00DD5A37" w:rsidRPr="00780A48" w:rsidRDefault="00DD5A37" w:rsidP="00DD5A37">
            <w:pPr>
              <w:pStyle w:val="ListParagraph"/>
              <w:widowControl w:val="0"/>
              <w:numPr>
                <w:ilvl w:val="0"/>
                <w:numId w:val="7"/>
              </w:numPr>
              <w:spacing w:line="240" w:lineRule="auto"/>
              <w:rPr>
                <w:rFonts w:ascii="Arial Narrow" w:eastAsia="Arial Narrow" w:hAnsi="Arial Narrow" w:cs="Arial Narrow"/>
                <w:sz w:val="20"/>
                <w:szCs w:val="20"/>
                <w:highlight w:val="yellow"/>
                <w:lang w:val="en-US"/>
              </w:rPr>
            </w:pPr>
            <w:r w:rsidRPr="393F044F">
              <w:rPr>
                <w:rFonts w:ascii="Arial Narrow" w:eastAsia="Arial Narrow" w:hAnsi="Arial Narrow" w:cs="Arial Narrow"/>
                <w:sz w:val="20"/>
                <w:szCs w:val="20"/>
                <w:lang w:val="en-US"/>
              </w:rPr>
              <w:t xml:space="preserve">Boom Cards: Space measurement </w:t>
            </w:r>
          </w:p>
          <w:p w14:paraId="3864E687" w14:textId="77777777" w:rsidR="00DD5A37" w:rsidRPr="00780A48" w:rsidRDefault="00DD5A37" w:rsidP="0029487C">
            <w:pPr>
              <w:widowControl w:val="0"/>
              <w:spacing w:line="240" w:lineRule="auto"/>
              <w:rPr>
                <w:rFonts w:ascii="Arial Narrow" w:eastAsia="Arial Narrow" w:hAnsi="Arial Narrow" w:cs="Arial Narrow"/>
                <w:sz w:val="20"/>
                <w:szCs w:val="20"/>
                <w:highlight w:val="yellow"/>
                <w:lang w:val="en-US"/>
              </w:rPr>
            </w:pPr>
            <w:r w:rsidRPr="558B413B">
              <w:rPr>
                <w:rFonts w:ascii="Arial Narrow" w:eastAsia="Arial Narrow" w:hAnsi="Arial Narrow" w:cs="Arial Narrow"/>
                <w:sz w:val="20"/>
                <w:szCs w:val="20"/>
                <w:highlight w:val="yellow"/>
              </w:rPr>
              <w:t>(Boom Cards will be linked 2.17.25 - 2.21.25)</w:t>
            </w:r>
          </w:p>
          <w:p w14:paraId="11EC95C6" w14:textId="77777777" w:rsidR="00DD5A37" w:rsidRPr="00780A48" w:rsidRDefault="00DD5A37" w:rsidP="0029487C">
            <w:pPr>
              <w:widowControl w:val="0"/>
              <w:spacing w:line="240" w:lineRule="auto"/>
              <w:rPr>
                <w:rFonts w:ascii="Arial Narrow" w:eastAsia="Arial Narrow" w:hAnsi="Arial Narrow" w:cs="Arial Narrow"/>
                <w:lang w:val="en-US"/>
              </w:rPr>
            </w:pPr>
          </w:p>
          <w:p w14:paraId="3C3A8068"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Teachers will:</w:t>
            </w:r>
          </w:p>
          <w:p w14:paraId="2B5CE774" w14:textId="77777777" w:rsidR="00DD5A37" w:rsidRPr="00780A48" w:rsidRDefault="00DD5A37" w:rsidP="00DD5A37">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01AAF4ED">
              <w:rPr>
                <w:rFonts w:ascii="Arial Narrow" w:eastAsia="Arial Narrow" w:hAnsi="Arial Narrow" w:cs="Arial Narrow"/>
                <w:color w:val="000000" w:themeColor="text1"/>
                <w:sz w:val="20"/>
                <w:szCs w:val="20"/>
                <w:lang w:val="en-US"/>
              </w:rPr>
              <w:t>Model vocabulary words using concrete objects (</w:t>
            </w:r>
            <w:r w:rsidRPr="26BCB158">
              <w:rPr>
                <w:rFonts w:ascii="Arial Narrow" w:eastAsia="Arial Narrow" w:hAnsi="Arial Narrow" w:cs="Arial Narrow"/>
                <w:color w:val="000000" w:themeColor="text1"/>
                <w:sz w:val="20"/>
                <w:szCs w:val="20"/>
                <w:lang w:val="en-US"/>
              </w:rPr>
              <w:t xml:space="preserve">Ex: </w:t>
            </w:r>
            <w:r w:rsidRPr="01AAF4ED">
              <w:rPr>
                <w:rFonts w:ascii="Arial Narrow" w:eastAsia="Arial Narrow" w:hAnsi="Arial Narrow" w:cs="Arial Narrow"/>
                <w:color w:val="000000" w:themeColor="text1"/>
                <w:sz w:val="20"/>
                <w:szCs w:val="20"/>
                <w:lang w:val="en-US"/>
              </w:rPr>
              <w:t xml:space="preserve">Move toy rocket near or far away, </w:t>
            </w:r>
            <w:r w:rsidRPr="26BCB158">
              <w:rPr>
                <w:rFonts w:ascii="Arial Narrow" w:eastAsia="Arial Narrow" w:hAnsi="Arial Narrow" w:cs="Arial Narrow"/>
                <w:color w:val="000000" w:themeColor="text1"/>
                <w:sz w:val="20"/>
                <w:szCs w:val="20"/>
                <w:lang w:val="en-US"/>
              </w:rPr>
              <w:t>compare</w:t>
            </w:r>
            <w:r w:rsidRPr="01AAF4ED">
              <w:rPr>
                <w:rFonts w:ascii="Arial Narrow" w:eastAsia="Arial Narrow" w:hAnsi="Arial Narrow" w:cs="Arial Narrow"/>
                <w:color w:val="000000" w:themeColor="text1"/>
                <w:sz w:val="20"/>
                <w:szCs w:val="20"/>
                <w:lang w:val="en-US"/>
              </w:rPr>
              <w:t xml:space="preserve"> different sized stars to show smallest</w:t>
            </w:r>
            <w:r w:rsidRPr="26BCB158">
              <w:rPr>
                <w:rFonts w:ascii="Arial Narrow" w:eastAsia="Arial Narrow" w:hAnsi="Arial Narrow" w:cs="Arial Narrow"/>
                <w:color w:val="000000" w:themeColor="text1"/>
                <w:sz w:val="20"/>
                <w:szCs w:val="20"/>
                <w:lang w:val="en-US"/>
              </w:rPr>
              <w:t xml:space="preserve"> and largest, etc.)</w:t>
            </w:r>
          </w:p>
          <w:p w14:paraId="26282688" w14:textId="77777777" w:rsidR="00DD5A37" w:rsidRPr="00780A48" w:rsidRDefault="00DD5A37" w:rsidP="00DD5A37">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26BCB158">
              <w:rPr>
                <w:rFonts w:ascii="Arial Narrow" w:eastAsia="Arial Narrow" w:hAnsi="Arial Narrow" w:cs="Arial Narrow"/>
                <w:color w:val="000000" w:themeColor="text1"/>
                <w:sz w:val="20"/>
                <w:szCs w:val="20"/>
                <w:lang w:val="en-US"/>
              </w:rPr>
              <w:t xml:space="preserve">Call on students to </w:t>
            </w:r>
            <w:r w:rsidRPr="57694740">
              <w:rPr>
                <w:rFonts w:ascii="Arial Narrow" w:eastAsia="Arial Narrow" w:hAnsi="Arial Narrow" w:cs="Arial Narrow"/>
                <w:color w:val="000000" w:themeColor="text1"/>
                <w:sz w:val="20"/>
                <w:szCs w:val="20"/>
                <w:lang w:val="en-US"/>
              </w:rPr>
              <w:t>complete the boom cards.</w:t>
            </w:r>
          </w:p>
          <w:p w14:paraId="6D5AFDA1" w14:textId="77777777" w:rsidR="00DD5A37" w:rsidRDefault="00DD5A37" w:rsidP="00DD5A37">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57694740">
              <w:rPr>
                <w:rFonts w:ascii="Arial Narrow" w:eastAsia="Arial Narrow" w:hAnsi="Arial Narrow" w:cs="Arial Narrow"/>
                <w:color w:val="000000" w:themeColor="text1"/>
                <w:sz w:val="20"/>
                <w:szCs w:val="20"/>
                <w:lang w:val="en-US"/>
              </w:rPr>
              <w:t>Model how to count and compare how many letters are in each name rocket.</w:t>
            </w:r>
          </w:p>
          <w:p w14:paraId="56C0FB9A" w14:textId="77777777" w:rsidR="00DD5A37" w:rsidRDefault="00DD5A37" w:rsidP="00DD5A37">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4C83AC5D">
              <w:rPr>
                <w:rFonts w:ascii="Arial Narrow" w:eastAsia="Arial Narrow" w:hAnsi="Arial Narrow" w:cs="Arial Narrow"/>
                <w:color w:val="000000" w:themeColor="text1"/>
                <w:sz w:val="20"/>
                <w:szCs w:val="20"/>
                <w:lang w:val="en-US"/>
              </w:rPr>
              <w:t>Use chart paper to graph class name lengths.</w:t>
            </w:r>
          </w:p>
          <w:p w14:paraId="4481355C" w14:textId="77777777" w:rsidR="00DD5A37"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2BE8F246"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 xml:space="preserve">Students will: </w:t>
            </w:r>
          </w:p>
          <w:p w14:paraId="22A337D4" w14:textId="77777777" w:rsidR="00DD5A37" w:rsidRPr="00780A48"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7FE148E">
              <w:rPr>
                <w:rFonts w:ascii="Arial Narrow" w:eastAsia="Arial Narrow" w:hAnsi="Arial Narrow" w:cs="Arial Narrow"/>
                <w:color w:val="000000" w:themeColor="text1"/>
                <w:sz w:val="20"/>
                <w:szCs w:val="20"/>
                <w:lang w:val="en-US"/>
              </w:rPr>
              <w:t xml:space="preserve">Use math themed vocabulary as they come </w:t>
            </w:r>
            <w:r w:rsidRPr="37FE148E">
              <w:rPr>
                <w:rFonts w:ascii="Arial Narrow" w:eastAsia="Arial Narrow" w:hAnsi="Arial Narrow" w:cs="Arial Narrow"/>
                <w:color w:val="000000" w:themeColor="text1"/>
                <w:sz w:val="20"/>
                <w:szCs w:val="20"/>
                <w:lang w:val="en-US"/>
              </w:rPr>
              <w:lastRenderedPageBreak/>
              <w:t xml:space="preserve">to the board to complete the Boom Cards. </w:t>
            </w:r>
          </w:p>
          <w:p w14:paraId="6AA19608" w14:textId="77777777" w:rsidR="00DD5A37" w:rsidRPr="00780A48"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7FE148E">
              <w:rPr>
                <w:rFonts w:ascii="Arial Narrow" w:eastAsia="Arial Narrow" w:hAnsi="Arial Narrow" w:cs="Arial Narrow"/>
                <w:color w:val="000000" w:themeColor="text1"/>
                <w:sz w:val="20"/>
                <w:szCs w:val="20"/>
                <w:lang w:val="en-US"/>
              </w:rPr>
              <w:t xml:space="preserve">Work with partners to </w:t>
            </w:r>
            <w:r w:rsidRPr="0C22C1D6">
              <w:rPr>
                <w:rFonts w:ascii="Arial Narrow" w:eastAsia="Arial Narrow" w:hAnsi="Arial Narrow" w:cs="Arial Narrow"/>
                <w:color w:val="000000" w:themeColor="text1"/>
                <w:sz w:val="20"/>
                <w:szCs w:val="20"/>
                <w:lang w:val="en-US"/>
              </w:rPr>
              <w:t>compare</w:t>
            </w:r>
            <w:r w:rsidRPr="37FE148E">
              <w:rPr>
                <w:rFonts w:ascii="Arial Narrow" w:eastAsia="Arial Narrow" w:hAnsi="Arial Narrow" w:cs="Arial Narrow"/>
                <w:color w:val="000000" w:themeColor="text1"/>
                <w:sz w:val="20"/>
                <w:szCs w:val="20"/>
                <w:lang w:val="en-US"/>
              </w:rPr>
              <w:t xml:space="preserve"> their name rockets.</w:t>
            </w:r>
          </w:p>
          <w:p w14:paraId="54059ED3" w14:textId="77777777" w:rsidR="00DD5A37"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37FE148E">
              <w:rPr>
                <w:rFonts w:ascii="Arial Narrow" w:eastAsia="Arial Narrow" w:hAnsi="Arial Narrow" w:cs="Arial Narrow"/>
                <w:color w:val="000000" w:themeColor="text1"/>
                <w:sz w:val="20"/>
                <w:szCs w:val="20"/>
                <w:lang w:val="en-US"/>
              </w:rPr>
              <w:t xml:space="preserve">Count letters </w:t>
            </w:r>
            <w:r w:rsidRPr="547E9B87">
              <w:rPr>
                <w:rFonts w:ascii="Arial Narrow" w:eastAsia="Arial Narrow" w:hAnsi="Arial Narrow" w:cs="Arial Narrow"/>
                <w:color w:val="000000" w:themeColor="text1"/>
                <w:sz w:val="20"/>
                <w:szCs w:val="20"/>
                <w:lang w:val="en-US"/>
              </w:rPr>
              <w:t>in each name.</w:t>
            </w:r>
          </w:p>
          <w:p w14:paraId="76AAF065" w14:textId="77777777" w:rsidR="00DD5A37"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547E9B87">
              <w:rPr>
                <w:rFonts w:ascii="Arial Narrow" w:eastAsia="Arial Narrow" w:hAnsi="Arial Narrow" w:cs="Arial Narrow"/>
                <w:color w:val="000000" w:themeColor="text1"/>
                <w:sz w:val="20"/>
                <w:szCs w:val="20"/>
                <w:lang w:val="en-US"/>
              </w:rPr>
              <w:t>Determine whose name is longer/shorter.</w:t>
            </w:r>
          </w:p>
          <w:p w14:paraId="16D55A8A" w14:textId="77777777" w:rsidR="00DD5A37" w:rsidRPr="00780A48"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547E9B87">
              <w:rPr>
                <w:rFonts w:ascii="Arial Narrow" w:eastAsia="Arial Narrow" w:hAnsi="Arial Narrow" w:cs="Arial Narrow"/>
                <w:color w:val="000000" w:themeColor="text1"/>
                <w:sz w:val="20"/>
                <w:szCs w:val="20"/>
                <w:lang w:val="en-US"/>
              </w:rPr>
              <w:t>Use measurement vocabulary.</w:t>
            </w:r>
          </w:p>
          <w:p w14:paraId="11FF1FC0" w14:textId="77777777" w:rsidR="00DD5A37"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4C83AC5D">
              <w:rPr>
                <w:rFonts w:ascii="Arial Narrow" w:eastAsia="Arial Narrow" w:hAnsi="Arial Narrow" w:cs="Arial Narrow"/>
                <w:color w:val="000000" w:themeColor="text1"/>
                <w:sz w:val="20"/>
                <w:szCs w:val="20"/>
                <w:lang w:val="en-US"/>
              </w:rPr>
              <w:t>Contribute to</w:t>
            </w:r>
            <w:r w:rsidRPr="547E9B87">
              <w:rPr>
                <w:rFonts w:ascii="Arial Narrow" w:eastAsia="Arial Narrow" w:hAnsi="Arial Narrow" w:cs="Arial Narrow"/>
                <w:color w:val="000000" w:themeColor="text1"/>
                <w:sz w:val="20"/>
                <w:szCs w:val="20"/>
                <w:lang w:val="en-US"/>
              </w:rPr>
              <w:t xml:space="preserve"> class graph showing name lengths.</w:t>
            </w:r>
            <w:r>
              <w:br/>
            </w:r>
          </w:p>
          <w:p w14:paraId="0371C466"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 xml:space="preserve">CFU: </w:t>
            </w:r>
          </w:p>
          <w:p w14:paraId="3E8820A5" w14:textId="77777777" w:rsidR="00DD5A37" w:rsidRPr="00780A48" w:rsidRDefault="00DD5A37" w:rsidP="00DD5A37">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4C83AC5D">
              <w:rPr>
                <w:rFonts w:ascii="Arial Narrow" w:eastAsia="Arial Narrow" w:hAnsi="Arial Narrow" w:cs="Arial Narrow"/>
                <w:color w:val="000000" w:themeColor="text1"/>
                <w:sz w:val="20"/>
                <w:szCs w:val="20"/>
                <w:lang w:val="en-US"/>
              </w:rPr>
              <w:t xml:space="preserve">Students </w:t>
            </w:r>
            <w:proofErr w:type="gramStart"/>
            <w:r w:rsidRPr="4C83AC5D">
              <w:rPr>
                <w:rFonts w:ascii="Arial Narrow" w:eastAsia="Arial Narrow" w:hAnsi="Arial Narrow" w:cs="Arial Narrow"/>
                <w:color w:val="000000" w:themeColor="text1"/>
                <w:sz w:val="20"/>
                <w:szCs w:val="20"/>
                <w:lang w:val="en-US"/>
              </w:rPr>
              <w:t>are able to</w:t>
            </w:r>
            <w:proofErr w:type="gramEnd"/>
            <w:r w:rsidRPr="4C83AC5D">
              <w:rPr>
                <w:rFonts w:ascii="Arial Narrow" w:eastAsia="Arial Narrow" w:hAnsi="Arial Narrow" w:cs="Arial Narrow"/>
                <w:color w:val="000000" w:themeColor="text1"/>
                <w:sz w:val="20"/>
                <w:szCs w:val="20"/>
                <w:lang w:val="en-US"/>
              </w:rPr>
              <w:t xml:space="preserve"> count the letters in their name.</w:t>
            </w:r>
          </w:p>
          <w:p w14:paraId="07593E80" w14:textId="77777777" w:rsidR="00DD5A37" w:rsidRDefault="00DD5A37" w:rsidP="00DD5A37">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4C83AC5D">
              <w:rPr>
                <w:rFonts w:ascii="Arial Narrow" w:eastAsia="Arial Narrow" w:hAnsi="Arial Narrow" w:cs="Arial Narrow"/>
                <w:color w:val="000000" w:themeColor="text1"/>
                <w:sz w:val="20"/>
                <w:szCs w:val="20"/>
                <w:lang w:val="en-US"/>
              </w:rPr>
              <w:t>Students use measurement vocabulary in their comparisons.</w:t>
            </w:r>
          </w:p>
          <w:p w14:paraId="05BF5ED7" w14:textId="77777777" w:rsidR="00DD5A37"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19A60346"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Consider:</w:t>
            </w:r>
          </w:p>
          <w:p w14:paraId="10D84B81" w14:textId="77777777" w:rsidR="00DD5A37" w:rsidRPr="00780A48" w:rsidRDefault="00DD5A37" w:rsidP="00DD5A37">
            <w:pPr>
              <w:pStyle w:val="ListParagraph"/>
              <w:widowControl w:val="0"/>
              <w:numPr>
                <w:ilvl w:val="0"/>
                <w:numId w:val="24"/>
              </w:numPr>
              <w:pBdr>
                <w:top w:val="nil"/>
                <w:left w:val="nil"/>
                <w:bottom w:val="nil"/>
                <w:right w:val="nil"/>
                <w:between w:val="nil"/>
              </w:pBdr>
              <w:spacing w:line="240" w:lineRule="auto"/>
              <w:rPr>
                <w:rFonts w:ascii="Arial Narrow" w:hAnsi="Arial Narrow"/>
                <w:color w:val="000000" w:themeColor="text1"/>
                <w:sz w:val="20"/>
                <w:szCs w:val="20"/>
                <w:lang w:val="en-US"/>
              </w:rPr>
            </w:pPr>
            <w:r w:rsidRPr="328D02BE">
              <w:rPr>
                <w:rFonts w:ascii="Arial Narrow" w:hAnsi="Arial Narrow"/>
                <w:color w:val="000000" w:themeColor="text1"/>
                <w:sz w:val="20"/>
                <w:szCs w:val="20"/>
                <w:lang w:val="en-US"/>
              </w:rPr>
              <w:t xml:space="preserve">How students will be selected to complete boom cards or if the whole class will answer in unison. </w:t>
            </w:r>
          </w:p>
          <w:p w14:paraId="54D55ABF" w14:textId="77777777" w:rsidR="00DD5A37" w:rsidRPr="00780A48" w:rsidRDefault="00DD5A37" w:rsidP="00DD5A37">
            <w:pPr>
              <w:pStyle w:val="ListParagraph"/>
              <w:widowControl w:val="0"/>
              <w:numPr>
                <w:ilvl w:val="0"/>
                <w:numId w:val="21"/>
              </w:numPr>
              <w:pBdr>
                <w:top w:val="nil"/>
                <w:left w:val="nil"/>
                <w:bottom w:val="nil"/>
                <w:right w:val="nil"/>
                <w:between w:val="nil"/>
              </w:pBdr>
              <w:spacing w:line="240" w:lineRule="auto"/>
              <w:rPr>
                <w:rFonts w:ascii="Arial Narrow" w:hAnsi="Arial Narrow"/>
                <w:color w:val="000000" w:themeColor="text1"/>
                <w:sz w:val="20"/>
                <w:szCs w:val="20"/>
                <w:lang w:val="en-US"/>
              </w:rPr>
            </w:pPr>
            <w:r w:rsidRPr="328D02BE">
              <w:rPr>
                <w:rFonts w:ascii="Arial Narrow" w:hAnsi="Arial Narrow"/>
                <w:color w:val="000000" w:themeColor="text1"/>
                <w:sz w:val="20"/>
                <w:szCs w:val="20"/>
                <w:lang w:val="en-US"/>
              </w:rPr>
              <w:t>Strategically partnering students in pairs to compare name</w:t>
            </w:r>
            <w:r w:rsidRPr="0C22C1D6">
              <w:rPr>
                <w:rFonts w:ascii="Arial Narrow" w:hAnsi="Arial Narrow"/>
                <w:color w:val="000000" w:themeColor="text1"/>
                <w:sz w:val="20"/>
                <w:szCs w:val="20"/>
                <w:lang w:val="en-US"/>
              </w:rPr>
              <w:t xml:space="preserve"> length.</w:t>
            </w:r>
          </w:p>
          <w:p w14:paraId="180724C9" w14:textId="77777777" w:rsidR="00DD5A37" w:rsidRPr="00780A48" w:rsidRDefault="00DD5A37" w:rsidP="00DD5A37">
            <w:pPr>
              <w:pStyle w:val="ListParagraph"/>
              <w:widowControl w:val="0"/>
              <w:numPr>
                <w:ilvl w:val="0"/>
                <w:numId w:val="21"/>
              </w:numPr>
              <w:pBdr>
                <w:top w:val="nil"/>
                <w:left w:val="nil"/>
                <w:bottom w:val="nil"/>
                <w:right w:val="nil"/>
                <w:between w:val="nil"/>
              </w:pBdr>
              <w:spacing w:line="240" w:lineRule="auto"/>
              <w:rPr>
                <w:rFonts w:ascii="Arial Narrow" w:hAnsi="Arial Narrow"/>
                <w:color w:val="000000" w:themeColor="text1"/>
                <w:sz w:val="20"/>
                <w:szCs w:val="20"/>
                <w:lang w:val="en-US"/>
              </w:rPr>
            </w:pPr>
            <w:r w:rsidRPr="0C22C1D6">
              <w:rPr>
                <w:rFonts w:ascii="Arial Narrow" w:hAnsi="Arial Narrow"/>
                <w:color w:val="000000" w:themeColor="text1"/>
                <w:sz w:val="20"/>
                <w:szCs w:val="20"/>
                <w:lang w:val="en-US"/>
              </w:rPr>
              <w:t>Having students use nametags or a whiteboard with their name on it if they have not completed a name rocket.</w:t>
            </w:r>
          </w:p>
        </w:tc>
        <w:tc>
          <w:tcPr>
            <w:tcW w:w="850" w:type="pct"/>
            <w:shd w:val="clear" w:color="auto" w:fill="auto"/>
          </w:tcPr>
          <w:p w14:paraId="651AECDD"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lastRenderedPageBreak/>
              <w:t>Prepare ahead:</w:t>
            </w:r>
          </w:p>
          <w:p w14:paraId="54FDBCD1" w14:textId="77777777" w:rsidR="00DD5A37" w:rsidRPr="001F4FDD" w:rsidRDefault="00DD5A37" w:rsidP="00DD5A37">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sz w:val="20"/>
                <w:szCs w:val="20"/>
                <w:lang w:val="en-US"/>
              </w:rPr>
            </w:pPr>
            <w:r w:rsidRPr="27A358FD">
              <w:rPr>
                <w:rFonts w:ascii="Arial Narrow" w:eastAsia="Arial Narrow" w:hAnsi="Arial Narrow" w:cs="Arial Narrow"/>
                <w:color w:val="000000" w:themeColor="text1"/>
                <w:sz w:val="20"/>
                <w:szCs w:val="20"/>
                <w:lang w:val="en-US"/>
              </w:rPr>
              <w:t xml:space="preserve">Open </w:t>
            </w:r>
            <w:hyperlink r:id="rId57">
              <w:r w:rsidRPr="00CD6F3C">
                <w:rPr>
                  <w:rStyle w:val="Hyperlink"/>
                  <w:rFonts w:ascii="Arial Narrow" w:eastAsia="Arial Narrow" w:hAnsi="Arial Narrow" w:cs="Arial Narrow"/>
                  <w:i/>
                  <w:iCs/>
                  <w:sz w:val="20"/>
                  <w:szCs w:val="20"/>
                </w:rPr>
                <w:t>Mae Among the Stars by Roda Ahmed | Inspiring Read Aloud with Mr. Ramos</w:t>
              </w:r>
            </w:hyperlink>
            <w:r>
              <w:rPr>
                <w:rFonts w:eastAsia="Arial Narrow"/>
              </w:rPr>
              <w:t xml:space="preserve">, </w:t>
            </w:r>
            <w:hyperlink r:id="rId58">
              <w:r w:rsidRPr="43BB49E7">
                <w:rPr>
                  <w:rStyle w:val="Hyperlink"/>
                  <w:rFonts w:ascii="Arial Narrow" w:eastAsia="Arial Narrow" w:hAnsi="Arial Narrow" w:cs="Arial Narrow"/>
                  <w:sz w:val="20"/>
                  <w:szCs w:val="20"/>
                  <w:lang w:val="en-US"/>
                </w:rPr>
                <w:t>Girls ask Dr. Mae Jemison about space</w:t>
              </w:r>
            </w:hyperlink>
            <w:r>
              <w:t xml:space="preserve">, </w:t>
            </w:r>
            <w:r w:rsidRPr="006A6D81">
              <w:rPr>
                <w:rFonts w:ascii="Arial Narrow" w:hAnsi="Arial Narrow"/>
                <w:sz w:val="20"/>
                <w:szCs w:val="20"/>
              </w:rPr>
              <w:t xml:space="preserve">and </w:t>
            </w:r>
            <w:hyperlink r:id="rId59">
              <w:r w:rsidRPr="558B413B">
                <w:rPr>
                  <w:rStyle w:val="Hyperlink"/>
                  <w:rFonts w:ascii="Arial Narrow" w:eastAsia="Arial Narrow" w:hAnsi="Arial Narrow" w:cs="Arial Narrow"/>
                  <w:sz w:val="20"/>
                  <w:szCs w:val="20"/>
                  <w:lang w:val="en-US"/>
                </w:rPr>
                <w:t>Space Yoga</w:t>
              </w:r>
            </w:hyperlink>
            <w:r>
              <w:t xml:space="preserve"> </w:t>
            </w:r>
            <w:r w:rsidRPr="001F4FDD">
              <w:rPr>
                <w:rFonts w:ascii="Arial Narrow" w:hAnsi="Arial Narrow"/>
                <w:sz w:val="20"/>
                <w:szCs w:val="20"/>
              </w:rPr>
              <w:t>on the Promethean Board</w:t>
            </w:r>
            <w:r>
              <w:rPr>
                <w:rFonts w:ascii="Arial Narrow" w:hAnsi="Arial Narrow"/>
                <w:sz w:val="20"/>
                <w:szCs w:val="20"/>
              </w:rPr>
              <w:t>.</w:t>
            </w:r>
          </w:p>
          <w:p w14:paraId="2541724C" w14:textId="77777777" w:rsidR="00DD5A37" w:rsidRPr="006A6D81" w:rsidRDefault="00DD5A37" w:rsidP="00DD5A37">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sz w:val="20"/>
                <w:szCs w:val="20"/>
                <w:lang w:val="en-US"/>
              </w:rPr>
            </w:pPr>
            <w:r>
              <w:rPr>
                <w:rFonts w:ascii="Arial Narrow" w:eastAsia="Arial Narrow" w:hAnsi="Arial Narrow" w:cs="Arial Narrow"/>
                <w:sz w:val="20"/>
                <w:szCs w:val="20"/>
                <w:lang w:val="en-US"/>
              </w:rPr>
              <w:t>All students will need a piece of paper, pencil and crayons, markers or colored pencils.</w:t>
            </w:r>
          </w:p>
          <w:p w14:paraId="5ACA9550" w14:textId="77777777" w:rsidR="00DD5A37" w:rsidRPr="00DB513A"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28CF17BF"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2C9C993">
              <w:rPr>
                <w:rFonts w:ascii="Arial Narrow" w:eastAsia="Arial Narrow" w:hAnsi="Arial Narrow" w:cs="Arial Narrow"/>
                <w:b/>
                <w:bCs/>
                <w:color w:val="000000" w:themeColor="text1"/>
                <w:sz w:val="20"/>
                <w:szCs w:val="20"/>
                <w:lang w:val="en-US"/>
              </w:rPr>
              <w:t>Activate Background: Knowledge:</w:t>
            </w:r>
          </w:p>
          <w:p w14:paraId="2BCED3A1" w14:textId="77777777" w:rsidR="00DD5A37" w:rsidRDefault="00DD5A37" w:rsidP="00DD5A37">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sz w:val="20"/>
                <w:szCs w:val="20"/>
                <w:lang w:val="en-US"/>
              </w:rPr>
            </w:pPr>
            <w:hyperlink r:id="rId60">
              <w:r w:rsidRPr="558B413B">
                <w:rPr>
                  <w:rStyle w:val="Hyperlink"/>
                  <w:rFonts w:ascii="Arial Narrow" w:eastAsia="Arial Narrow" w:hAnsi="Arial Narrow" w:cs="Arial Narrow"/>
                  <w:sz w:val="20"/>
                  <w:szCs w:val="20"/>
                  <w:lang w:val="en-US"/>
                </w:rPr>
                <w:t>Space Yoga</w:t>
              </w:r>
            </w:hyperlink>
          </w:p>
          <w:p w14:paraId="389987C7" w14:textId="77777777" w:rsidR="00DD5A37" w:rsidRPr="00780A48" w:rsidRDefault="00DD5A37" w:rsidP="00DD5A37">
            <w:pPr>
              <w:pStyle w:val="ListParagraph"/>
              <w:widowControl w:val="0"/>
              <w:numPr>
                <w:ilvl w:val="0"/>
                <w:numId w:val="6"/>
              </w:numPr>
              <w:pBdr>
                <w:top w:val="nil"/>
                <w:left w:val="nil"/>
                <w:bottom w:val="nil"/>
                <w:right w:val="nil"/>
                <w:between w:val="nil"/>
              </w:pBdr>
              <w:spacing w:line="240" w:lineRule="auto"/>
              <w:rPr>
                <w:rFonts w:ascii="Arial Narrow" w:eastAsia="Arial Narrow" w:hAnsi="Arial Narrow" w:cs="Arial Narrow"/>
                <w:sz w:val="20"/>
                <w:szCs w:val="20"/>
                <w:lang w:val="en-US"/>
              </w:rPr>
            </w:pPr>
            <w:hyperlink r:id="rId61">
              <w:r w:rsidRPr="43BB49E7">
                <w:rPr>
                  <w:rStyle w:val="Hyperlink"/>
                  <w:rFonts w:ascii="Arial Narrow" w:eastAsia="Arial Narrow" w:hAnsi="Arial Narrow" w:cs="Arial Narrow"/>
                  <w:sz w:val="20"/>
                  <w:szCs w:val="20"/>
                  <w:lang w:val="en-US"/>
                </w:rPr>
                <w:t>Girls ask Dr. Mae Jemison about space</w:t>
              </w:r>
            </w:hyperlink>
          </w:p>
          <w:p w14:paraId="74FAB149" w14:textId="77777777" w:rsidR="00DD5A37" w:rsidRPr="00CD6F3C"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color w:val="000000" w:themeColor="text1"/>
                <w:sz w:val="20"/>
                <w:szCs w:val="20"/>
                <w:lang w:val="en-US"/>
              </w:rPr>
            </w:pPr>
          </w:p>
          <w:p w14:paraId="50702F1C"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Teachers will:</w:t>
            </w:r>
          </w:p>
          <w:p w14:paraId="7ACC2D18" w14:textId="77777777" w:rsidR="00DD5A37" w:rsidRPr="00780A48"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 xml:space="preserve">Read or watch </w:t>
            </w:r>
            <w:r w:rsidRPr="00CD6F3C">
              <w:rPr>
                <w:rFonts w:ascii="Arial Narrow" w:eastAsia="Arial Narrow" w:hAnsi="Arial Narrow" w:cs="Arial Narrow"/>
                <w:i/>
                <w:iCs/>
                <w:color w:val="000000" w:themeColor="text1"/>
                <w:sz w:val="20"/>
                <w:szCs w:val="20"/>
                <w:lang w:val="en-US"/>
              </w:rPr>
              <w:t>Mae Among the Stars</w:t>
            </w:r>
            <w:r>
              <w:rPr>
                <w:rFonts w:ascii="Arial Narrow" w:eastAsia="Arial Narrow" w:hAnsi="Arial Narrow" w:cs="Arial Narrow"/>
                <w:color w:val="000000" w:themeColor="text1"/>
                <w:sz w:val="20"/>
                <w:szCs w:val="20"/>
                <w:lang w:val="en-US"/>
              </w:rPr>
              <w:t xml:space="preserve"> with class.</w:t>
            </w:r>
          </w:p>
          <w:p w14:paraId="05EAEF74" w14:textId="77777777" w:rsidR="00DD5A37"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 xml:space="preserve">Discuss how Mae’s Mom says if she can dream it and work hard for it anything is possible.  What dreams do </w:t>
            </w:r>
            <w:proofErr w:type="gramStart"/>
            <w:r>
              <w:rPr>
                <w:rFonts w:ascii="Arial Narrow" w:eastAsia="Arial Narrow" w:hAnsi="Arial Narrow" w:cs="Arial Narrow"/>
                <w:color w:val="000000" w:themeColor="text1"/>
                <w:sz w:val="20"/>
                <w:szCs w:val="20"/>
                <w:lang w:val="en-US"/>
              </w:rPr>
              <w:t>the students</w:t>
            </w:r>
            <w:proofErr w:type="gramEnd"/>
            <w:r>
              <w:rPr>
                <w:rFonts w:ascii="Arial Narrow" w:eastAsia="Arial Narrow" w:hAnsi="Arial Narrow" w:cs="Arial Narrow"/>
                <w:color w:val="000000" w:themeColor="text1"/>
                <w:sz w:val="20"/>
                <w:szCs w:val="20"/>
                <w:lang w:val="en-US"/>
              </w:rPr>
              <w:t xml:space="preserve"> have? What would they like to be?</w:t>
            </w:r>
          </w:p>
          <w:p w14:paraId="20F0E0D3" w14:textId="77777777" w:rsidR="00DD5A37"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Create a list of careers the students list as their dreams.</w:t>
            </w:r>
          </w:p>
          <w:p w14:paraId="53EDD485" w14:textId="77777777" w:rsidR="00DD5A37"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 xml:space="preserve">Give each </w:t>
            </w:r>
            <w:r w:rsidRPr="1A0B82CC">
              <w:rPr>
                <w:rFonts w:ascii="Arial Narrow" w:eastAsia="Arial Narrow" w:hAnsi="Arial Narrow" w:cs="Arial Narrow"/>
                <w:color w:val="000000" w:themeColor="text1"/>
                <w:sz w:val="20"/>
                <w:szCs w:val="20"/>
                <w:lang w:val="en-US"/>
              </w:rPr>
              <w:t>student</w:t>
            </w:r>
            <w:r>
              <w:rPr>
                <w:rFonts w:ascii="Arial Narrow" w:eastAsia="Arial Narrow" w:hAnsi="Arial Narrow" w:cs="Arial Narrow"/>
                <w:color w:val="000000" w:themeColor="text1"/>
                <w:sz w:val="20"/>
                <w:szCs w:val="20"/>
                <w:lang w:val="en-US"/>
              </w:rPr>
              <w:t xml:space="preserve"> a piece of paper. They will draw themselves as </w:t>
            </w:r>
            <w:r>
              <w:rPr>
                <w:rFonts w:ascii="Arial Narrow" w:eastAsia="Arial Narrow" w:hAnsi="Arial Narrow" w:cs="Arial Narrow"/>
                <w:color w:val="000000" w:themeColor="text1"/>
                <w:sz w:val="20"/>
                <w:szCs w:val="20"/>
                <w:lang w:val="en-US"/>
              </w:rPr>
              <w:lastRenderedPageBreak/>
              <w:t>adults in that job.</w:t>
            </w:r>
          </w:p>
          <w:p w14:paraId="65FED24C" w14:textId="77777777" w:rsidR="00DD5A37" w:rsidRPr="00780A48" w:rsidRDefault="00DD5A37" w:rsidP="00DD5A37">
            <w:pPr>
              <w:pStyle w:val="ListParagraph"/>
              <w:widowControl w:val="0"/>
              <w:numPr>
                <w:ilvl w:val="0"/>
                <w:numId w:val="5"/>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Write the career and the description the students give them about their drawing.</w:t>
            </w:r>
          </w:p>
          <w:p w14:paraId="7BD6A198"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 xml:space="preserve">Students will: </w:t>
            </w:r>
          </w:p>
          <w:p w14:paraId="74024B50" w14:textId="77777777" w:rsidR="00DD5A37" w:rsidRDefault="00DD5A37" w:rsidP="00DD5A37">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Participate in discussions about dream careers.</w:t>
            </w:r>
          </w:p>
          <w:p w14:paraId="17102916" w14:textId="77777777" w:rsidR="00DD5A37" w:rsidRDefault="00DD5A37" w:rsidP="00DD5A37">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Give ideas of careers for the class list.</w:t>
            </w:r>
          </w:p>
          <w:p w14:paraId="6204EF8E" w14:textId="77777777" w:rsidR="00DD5A37" w:rsidRPr="00780A48" w:rsidRDefault="00DD5A37" w:rsidP="00DD5A37">
            <w:pPr>
              <w:pStyle w:val="ListParagraph"/>
              <w:widowControl w:val="0"/>
              <w:numPr>
                <w:ilvl w:val="0"/>
                <w:numId w:val="4"/>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Draw a picture of themselves as adults with their dream career.</w:t>
            </w:r>
          </w:p>
          <w:p w14:paraId="72670E1F" w14:textId="77777777" w:rsidR="00DD5A37" w:rsidRPr="00E06605" w:rsidRDefault="00DD5A37" w:rsidP="0029487C">
            <w:pPr>
              <w:pStyle w:val="ListParagraph"/>
              <w:widowControl w:val="0"/>
              <w:pBdr>
                <w:top w:val="nil"/>
                <w:left w:val="nil"/>
                <w:bottom w:val="nil"/>
                <w:right w:val="nil"/>
                <w:between w:val="nil"/>
              </w:pBdr>
              <w:spacing w:line="240" w:lineRule="auto"/>
              <w:ind w:left="360"/>
              <w:rPr>
                <w:rFonts w:ascii="Arial Narrow" w:eastAsia="Arial Narrow" w:hAnsi="Arial Narrow" w:cs="Arial Narrow"/>
                <w:b/>
                <w:color w:val="000000" w:themeColor="text1"/>
                <w:sz w:val="20"/>
                <w:szCs w:val="20"/>
                <w:lang w:val="en-US"/>
              </w:rPr>
            </w:pPr>
          </w:p>
          <w:p w14:paraId="7695BEE8"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 xml:space="preserve">CFU: </w:t>
            </w:r>
          </w:p>
          <w:p w14:paraId="69C9D007" w14:textId="77777777" w:rsidR="00DD5A37" w:rsidRDefault="00DD5A37" w:rsidP="00DD5A37">
            <w:pPr>
              <w:pStyle w:val="ListParagraph"/>
              <w:widowControl w:val="0"/>
              <w:numPr>
                <w:ilvl w:val="0"/>
                <w:numId w:val="3"/>
              </w:numPr>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lang w:val="en-US"/>
              </w:rPr>
              <w:t xml:space="preserve">Students </w:t>
            </w:r>
            <w:proofErr w:type="gramStart"/>
            <w:r>
              <w:rPr>
                <w:rFonts w:ascii="Arial Narrow" w:eastAsia="Arial Narrow" w:hAnsi="Arial Narrow" w:cs="Arial Narrow"/>
                <w:color w:val="000000" w:themeColor="text1"/>
                <w:sz w:val="20"/>
                <w:szCs w:val="20"/>
                <w:lang w:val="en-US"/>
              </w:rPr>
              <w:t>are able to</w:t>
            </w:r>
            <w:proofErr w:type="gramEnd"/>
            <w:r>
              <w:rPr>
                <w:rFonts w:ascii="Arial Narrow" w:eastAsia="Arial Narrow" w:hAnsi="Arial Narrow" w:cs="Arial Narrow"/>
                <w:color w:val="000000" w:themeColor="text1"/>
                <w:sz w:val="20"/>
                <w:szCs w:val="20"/>
                <w:lang w:val="en-US"/>
              </w:rPr>
              <w:t xml:space="preserve"> draw and describe what they would like to be when they grow up.</w:t>
            </w:r>
          </w:p>
          <w:p w14:paraId="7E3E7F38" w14:textId="77777777" w:rsidR="00DD5A37" w:rsidRPr="000C3464"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p w14:paraId="3EA39003"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770ECA7">
              <w:rPr>
                <w:rFonts w:ascii="Arial Narrow" w:eastAsia="Arial Narrow" w:hAnsi="Arial Narrow" w:cs="Arial Narrow"/>
                <w:b/>
                <w:bCs/>
                <w:color w:val="000000" w:themeColor="text1"/>
                <w:sz w:val="20"/>
                <w:szCs w:val="20"/>
                <w:lang w:val="en-US"/>
              </w:rPr>
              <w:t>Consider:</w:t>
            </w:r>
          </w:p>
          <w:p w14:paraId="23D8A8EB" w14:textId="77777777" w:rsidR="00DD5A37" w:rsidRPr="00780A48" w:rsidRDefault="00DD5A37" w:rsidP="0029487C">
            <w:pPr>
              <w:widowControl w:val="0"/>
              <w:pBdr>
                <w:top w:val="nil"/>
                <w:left w:val="nil"/>
                <w:bottom w:val="nil"/>
                <w:right w:val="nil"/>
                <w:between w:val="nil"/>
              </w:pBdr>
              <w:spacing w:line="240" w:lineRule="auto"/>
              <w:contextualSpacing/>
              <w:rPr>
                <w:rFonts w:ascii="Arial Narrow" w:hAnsi="Arial Narrow"/>
                <w:color w:val="000000" w:themeColor="text1"/>
                <w:sz w:val="20"/>
                <w:szCs w:val="20"/>
                <w:lang w:val="en-US"/>
              </w:rPr>
            </w:pPr>
          </w:p>
        </w:tc>
      </w:tr>
    </w:tbl>
    <w:p w14:paraId="0E57A840" w14:textId="77777777" w:rsidR="00DD5A37" w:rsidRDefault="00DD5A37" w:rsidP="00DD5A37">
      <w:pPr>
        <w:spacing w:line="240" w:lineRule="auto"/>
        <w:rPr>
          <w:rFonts w:ascii="Arial Narrow" w:hAnsi="Arial Narrow"/>
          <w:sz w:val="10"/>
          <w:szCs w:val="10"/>
        </w:rPr>
      </w:pPr>
    </w:p>
    <w:p w14:paraId="53DE5CB1" w14:textId="77777777" w:rsidR="00DD5A37" w:rsidRDefault="00DD5A37" w:rsidP="00DD5A37">
      <w:pPr>
        <w:spacing w:line="240" w:lineRule="auto"/>
        <w:rPr>
          <w:rFonts w:ascii="Arial Narrow" w:hAnsi="Arial Narrow"/>
          <w:sz w:val="10"/>
          <w:szCs w:val="10"/>
        </w:rPr>
      </w:pPr>
    </w:p>
    <w:p w14:paraId="1496CA0B" w14:textId="77777777" w:rsidR="00DD5A37" w:rsidRDefault="00DD5A37" w:rsidP="00DD5A37">
      <w:pPr>
        <w:spacing w:line="240" w:lineRule="auto"/>
        <w:rPr>
          <w:rFonts w:ascii="Arial Narrow" w:hAnsi="Arial Narrow"/>
          <w:sz w:val="10"/>
          <w:szCs w:val="10"/>
        </w:rPr>
      </w:pPr>
    </w:p>
    <w:tbl>
      <w:tblPr>
        <w:tblW w:w="143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4793"/>
        <w:gridCol w:w="4793"/>
        <w:gridCol w:w="4785"/>
      </w:tblGrid>
      <w:tr w:rsidR="00DD5A37" w:rsidRPr="000E52C9" w14:paraId="4819D433" w14:textId="77777777" w:rsidTr="0029487C">
        <w:trPr>
          <w:cantSplit/>
          <w:trHeight w:val="267"/>
        </w:trPr>
        <w:tc>
          <w:tcPr>
            <w:tcW w:w="14371" w:type="dxa"/>
            <w:gridSpan w:val="3"/>
            <w:shd w:val="clear" w:color="auto" w:fill="E6E6E6"/>
            <w:tcMar>
              <w:top w:w="100" w:type="dxa"/>
              <w:left w:w="100" w:type="dxa"/>
              <w:bottom w:w="100" w:type="dxa"/>
              <w:right w:w="100" w:type="dxa"/>
            </w:tcMar>
          </w:tcPr>
          <w:p w14:paraId="77D1D65E" w14:textId="77777777" w:rsidR="00DD5A37" w:rsidRPr="000E52C9" w:rsidRDefault="00DD5A37" w:rsidP="0029487C">
            <w:pPr>
              <w:spacing w:line="240" w:lineRule="auto"/>
              <w:jc w:val="center"/>
              <w:rPr>
                <w:rFonts w:ascii="Arial Narrow" w:hAnsi="Arial Narrow"/>
                <w:b/>
                <w:bCs/>
                <w:sz w:val="20"/>
                <w:szCs w:val="20"/>
              </w:rPr>
            </w:pPr>
            <w:r>
              <w:br w:type="page"/>
            </w:r>
            <w:r w:rsidRPr="000E52C9">
              <w:rPr>
                <w:rFonts w:ascii="Arial Narrow" w:hAnsi="Arial Narrow"/>
                <w:b/>
                <w:bCs/>
                <w:sz w:val="20"/>
                <w:szCs w:val="20"/>
              </w:rPr>
              <w:t>Academic Learning Centers</w:t>
            </w:r>
          </w:p>
        </w:tc>
      </w:tr>
      <w:tr w:rsidR="00DD5A37" w:rsidRPr="004C5791" w14:paraId="002583A5" w14:textId="77777777" w:rsidTr="0029487C">
        <w:trPr>
          <w:cantSplit/>
          <w:trHeight w:val="22"/>
        </w:trPr>
        <w:tc>
          <w:tcPr>
            <w:tcW w:w="4793" w:type="dxa"/>
            <w:shd w:val="clear" w:color="auto" w:fill="00B0F0"/>
            <w:tcMar>
              <w:top w:w="100" w:type="dxa"/>
              <w:left w:w="100" w:type="dxa"/>
              <w:bottom w:w="100" w:type="dxa"/>
              <w:right w:w="100" w:type="dxa"/>
            </w:tcMar>
          </w:tcPr>
          <w:p w14:paraId="21EE92B4" w14:textId="77777777" w:rsidR="00DD5A37" w:rsidRPr="00D07AD5" w:rsidRDefault="00DD5A37" w:rsidP="0029487C">
            <w:pPr>
              <w:widowControl w:val="0"/>
              <w:pBdr>
                <w:top w:val="nil"/>
                <w:left w:val="nil"/>
                <w:bottom w:val="nil"/>
                <w:right w:val="nil"/>
                <w:between w:val="nil"/>
              </w:pBdr>
              <w:spacing w:line="240" w:lineRule="auto"/>
              <w:contextualSpacing/>
              <w:jc w:val="center"/>
              <w:rPr>
                <w:rFonts w:ascii="Arial Narrow" w:hAnsi="Arial Narrow"/>
                <w:b/>
                <w:bCs/>
                <w:color w:val="000000" w:themeColor="text1"/>
                <w:sz w:val="20"/>
                <w:szCs w:val="20"/>
              </w:rPr>
            </w:pPr>
            <w:r w:rsidRPr="000E52C9">
              <w:rPr>
                <w:rFonts w:ascii="Arial Narrow" w:hAnsi="Arial Narrow"/>
                <w:b/>
                <w:bCs/>
                <w:color w:val="FFFFFF" w:themeColor="background1"/>
                <w:sz w:val="20"/>
                <w:szCs w:val="20"/>
              </w:rPr>
              <w:t>Literacy</w:t>
            </w:r>
          </w:p>
        </w:tc>
        <w:tc>
          <w:tcPr>
            <w:tcW w:w="4793" w:type="dxa"/>
            <w:shd w:val="clear" w:color="auto" w:fill="FFFF00"/>
          </w:tcPr>
          <w:p w14:paraId="587EC5A0" w14:textId="77777777" w:rsidR="00DD5A37" w:rsidRDefault="00DD5A37" w:rsidP="0029487C">
            <w:pPr>
              <w:widowControl w:val="0"/>
              <w:pBdr>
                <w:top w:val="nil"/>
                <w:left w:val="nil"/>
                <w:bottom w:val="nil"/>
                <w:right w:val="nil"/>
                <w:between w:val="nil"/>
              </w:pBdr>
              <w:spacing w:line="240" w:lineRule="auto"/>
              <w:contextualSpacing/>
              <w:jc w:val="center"/>
              <w:rPr>
                <w:rFonts w:ascii="Arial Narrow" w:hAnsi="Arial Narrow"/>
                <w:b/>
                <w:bCs/>
                <w:color w:val="000000" w:themeColor="text1"/>
                <w:sz w:val="20"/>
                <w:szCs w:val="20"/>
              </w:rPr>
            </w:pPr>
            <w:r>
              <w:rPr>
                <w:rFonts w:ascii="Arial Narrow" w:hAnsi="Arial Narrow"/>
                <w:b/>
                <w:bCs/>
                <w:color w:val="000000" w:themeColor="text1"/>
                <w:sz w:val="20"/>
                <w:szCs w:val="20"/>
              </w:rPr>
              <w:t>Sensory</w:t>
            </w:r>
          </w:p>
        </w:tc>
        <w:tc>
          <w:tcPr>
            <w:tcW w:w="4785" w:type="dxa"/>
            <w:shd w:val="clear" w:color="auto" w:fill="FF0000"/>
          </w:tcPr>
          <w:p w14:paraId="12707AD9" w14:textId="77777777" w:rsidR="00DD5A37" w:rsidRPr="004C5791" w:rsidRDefault="00DD5A37" w:rsidP="0029487C">
            <w:pPr>
              <w:widowControl w:val="0"/>
              <w:pBdr>
                <w:top w:val="nil"/>
                <w:left w:val="nil"/>
                <w:bottom w:val="nil"/>
                <w:right w:val="nil"/>
                <w:between w:val="nil"/>
              </w:pBdr>
              <w:spacing w:line="240" w:lineRule="auto"/>
              <w:contextualSpacing/>
              <w:jc w:val="center"/>
              <w:rPr>
                <w:rFonts w:ascii="Arial Narrow" w:hAnsi="Arial Narrow"/>
                <w:color w:val="000000" w:themeColor="text1"/>
                <w:sz w:val="20"/>
                <w:szCs w:val="20"/>
              </w:rPr>
            </w:pPr>
            <w:r>
              <w:rPr>
                <w:rFonts w:ascii="Arial Narrow" w:hAnsi="Arial Narrow"/>
                <w:b/>
                <w:bCs/>
                <w:color w:val="000000" w:themeColor="text1"/>
                <w:sz w:val="20"/>
                <w:szCs w:val="20"/>
              </w:rPr>
              <w:t>Math</w:t>
            </w:r>
          </w:p>
        </w:tc>
      </w:tr>
      <w:tr w:rsidR="00DD5A37" w:rsidRPr="004C5791" w14:paraId="2DEE1325" w14:textId="77777777" w:rsidTr="0029487C">
        <w:trPr>
          <w:cantSplit/>
          <w:trHeight w:val="447"/>
        </w:trPr>
        <w:tc>
          <w:tcPr>
            <w:tcW w:w="4793" w:type="dxa"/>
            <w:shd w:val="clear" w:color="auto" w:fill="auto"/>
            <w:tcMar>
              <w:top w:w="100" w:type="dxa"/>
              <w:left w:w="100" w:type="dxa"/>
              <w:bottom w:w="100" w:type="dxa"/>
              <w:right w:w="100" w:type="dxa"/>
            </w:tcMar>
          </w:tcPr>
          <w:p w14:paraId="3A37F5E2"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rPr>
            </w:pPr>
            <w:r w:rsidRPr="02C9C993">
              <w:rPr>
                <w:rFonts w:ascii="Arial Narrow" w:eastAsia="Arial Narrow" w:hAnsi="Arial Narrow" w:cs="Arial Narrow"/>
                <w:b/>
                <w:bCs/>
                <w:color w:val="000000" w:themeColor="text1"/>
                <w:sz w:val="20"/>
                <w:szCs w:val="20"/>
                <w:lang w:val="en-US"/>
              </w:rPr>
              <w:t>Materials</w:t>
            </w:r>
            <w:r w:rsidRPr="02C9C993">
              <w:rPr>
                <w:rFonts w:ascii="Arial Narrow" w:eastAsia="Arial Narrow" w:hAnsi="Arial Narrow" w:cs="Arial Narrow"/>
                <w:color w:val="000000" w:themeColor="text1"/>
                <w:sz w:val="20"/>
                <w:szCs w:val="20"/>
                <w:lang w:val="en-US"/>
              </w:rPr>
              <w:t xml:space="preserve">: </w:t>
            </w:r>
            <w:r w:rsidRPr="02C9C993">
              <w:rPr>
                <w:rFonts w:ascii="Arial Narrow" w:eastAsia="Arial Narrow" w:hAnsi="Arial Narrow" w:cs="Arial Narrow"/>
                <w:sz w:val="20"/>
                <w:szCs w:val="20"/>
              </w:rPr>
              <w:t xml:space="preserve"> Magnetic letters, </w:t>
            </w:r>
            <w:hyperlink r:id="rId62">
              <w:r w:rsidRPr="02C9C993">
                <w:rPr>
                  <w:rStyle w:val="Hyperlink"/>
                  <w:rFonts w:ascii="Arial Narrow" w:eastAsia="Arial Narrow" w:hAnsi="Arial Narrow" w:cs="Arial Narrow"/>
                  <w:sz w:val="20"/>
                  <w:szCs w:val="20"/>
                </w:rPr>
                <w:t>Space Themed Word Wall Cards.pdf</w:t>
              </w:r>
            </w:hyperlink>
          </w:p>
        </w:tc>
        <w:tc>
          <w:tcPr>
            <w:tcW w:w="4793" w:type="dxa"/>
            <w:shd w:val="clear" w:color="auto" w:fill="auto"/>
          </w:tcPr>
          <w:p w14:paraId="0FE0A7A3" w14:textId="77777777" w:rsidR="00DD5A37" w:rsidRDefault="00DD5A37" w:rsidP="0029487C">
            <w:pPr>
              <w:widowControl w:val="0"/>
              <w:spacing w:after="160" w:line="257" w:lineRule="auto"/>
              <w:contextualSpacing/>
              <w:rPr>
                <w:rFonts w:ascii="Arial Narrow" w:eastAsia="Arial Narrow" w:hAnsi="Arial Narrow" w:cs="Arial Narrow"/>
                <w:color w:val="000000" w:themeColor="text1"/>
                <w:sz w:val="20"/>
                <w:szCs w:val="20"/>
              </w:rPr>
            </w:pPr>
            <w:r w:rsidRPr="558B413B">
              <w:rPr>
                <w:rFonts w:ascii="Arial Narrow" w:eastAsia="Arial Narrow" w:hAnsi="Arial Narrow" w:cs="Arial Narrow"/>
                <w:b/>
                <w:bCs/>
                <w:color w:val="000000" w:themeColor="text1"/>
                <w:sz w:val="20"/>
                <w:szCs w:val="20"/>
                <w:lang w:val="en-US"/>
              </w:rPr>
              <w:t>Materials</w:t>
            </w:r>
            <w:proofErr w:type="gramStart"/>
            <w:r w:rsidRPr="558B413B">
              <w:rPr>
                <w:rFonts w:ascii="Arial Narrow" w:eastAsia="Arial Narrow" w:hAnsi="Arial Narrow" w:cs="Arial Narrow"/>
                <w:color w:val="000000" w:themeColor="text1"/>
                <w:sz w:val="20"/>
                <w:szCs w:val="20"/>
                <w:lang w:val="en-US"/>
              </w:rPr>
              <w:t xml:space="preserve">: </w:t>
            </w:r>
            <w:r w:rsidRPr="558B413B">
              <w:rPr>
                <w:color w:val="000000" w:themeColor="text1"/>
              </w:rPr>
              <w:t xml:space="preserve"> </w:t>
            </w:r>
            <w:r w:rsidRPr="558B413B">
              <w:rPr>
                <w:rFonts w:ascii="Arial Narrow" w:eastAsia="Arial Narrow" w:hAnsi="Arial Narrow" w:cs="Arial Narrow"/>
                <w:color w:val="000000" w:themeColor="text1"/>
                <w:sz w:val="20"/>
                <w:szCs w:val="20"/>
              </w:rPr>
              <w:t>black</w:t>
            </w:r>
            <w:proofErr w:type="gramEnd"/>
            <w:r w:rsidRPr="558B413B">
              <w:rPr>
                <w:rFonts w:ascii="Arial Narrow" w:eastAsia="Arial Narrow" w:hAnsi="Arial Narrow" w:cs="Arial Narrow"/>
                <w:color w:val="000000" w:themeColor="text1"/>
                <w:sz w:val="20"/>
                <w:szCs w:val="20"/>
              </w:rPr>
              <w:t xml:space="preserve"> beans, stars, spoons, scoops</w:t>
            </w:r>
          </w:p>
          <w:p w14:paraId="388BD37C" w14:textId="77777777" w:rsidR="00DD5A37" w:rsidRDefault="00DD5A37" w:rsidP="0029487C">
            <w:pPr>
              <w:widowControl w:val="0"/>
              <w:spacing w:after="160" w:line="257" w:lineRule="auto"/>
              <w:contextualSpacing/>
            </w:pPr>
          </w:p>
        </w:tc>
        <w:tc>
          <w:tcPr>
            <w:tcW w:w="4785" w:type="dxa"/>
            <w:shd w:val="clear" w:color="auto" w:fill="auto"/>
          </w:tcPr>
          <w:p w14:paraId="673D0985" w14:textId="77777777" w:rsidR="00DD5A37" w:rsidRPr="0044743C" w:rsidRDefault="00DD5A37" w:rsidP="0029487C">
            <w:pPr>
              <w:widowControl w:val="0"/>
              <w:spacing w:line="240" w:lineRule="auto"/>
              <w:contextualSpacing/>
              <w:rPr>
                <w:rFonts w:ascii="Arial Narrow" w:eastAsia="Arial Narrow" w:hAnsi="Arial Narrow" w:cs="Arial Narrow"/>
                <w:sz w:val="20"/>
                <w:szCs w:val="20"/>
                <w:lang w:val="en-US"/>
              </w:rPr>
            </w:pPr>
            <w:r w:rsidRPr="666ACA55">
              <w:rPr>
                <w:rFonts w:ascii="Arial Narrow" w:eastAsia="Arial Narrow" w:hAnsi="Arial Narrow" w:cs="Arial Narrow"/>
                <w:b/>
                <w:bCs/>
                <w:color w:val="000000" w:themeColor="text1"/>
                <w:sz w:val="20"/>
                <w:szCs w:val="20"/>
                <w:lang w:val="en-US"/>
              </w:rPr>
              <w:t>Materials</w:t>
            </w:r>
            <w:r w:rsidRPr="666ACA55">
              <w:rPr>
                <w:rFonts w:ascii="Arial Narrow" w:eastAsia="Arial Narrow" w:hAnsi="Arial Narrow" w:cs="Arial Narrow"/>
                <w:color w:val="000000" w:themeColor="text1"/>
                <w:sz w:val="20"/>
                <w:szCs w:val="20"/>
                <w:lang w:val="en-US"/>
              </w:rPr>
              <w:t xml:space="preserve">: </w:t>
            </w:r>
            <w:hyperlink r:id="rId63">
              <w:r w:rsidRPr="666ACA55">
                <w:rPr>
                  <w:rStyle w:val="Hyperlink"/>
                  <w:rFonts w:ascii="Arial Narrow" w:eastAsia="Arial Narrow" w:hAnsi="Arial Narrow" w:cs="Arial Narrow"/>
                  <w:sz w:val="20"/>
                  <w:szCs w:val="20"/>
                  <w:lang w:val="en-US"/>
                </w:rPr>
                <w:t>Sorting Sizes File Folder Center.pdf</w:t>
              </w:r>
            </w:hyperlink>
          </w:p>
          <w:p w14:paraId="2BA32C7A" w14:textId="77777777" w:rsidR="00DD5A37" w:rsidRPr="0044743C" w:rsidRDefault="00DD5A37" w:rsidP="0029487C">
            <w:pPr>
              <w:widowControl w:val="0"/>
              <w:pBdr>
                <w:top w:val="nil"/>
                <w:left w:val="nil"/>
                <w:bottom w:val="nil"/>
                <w:right w:val="nil"/>
                <w:between w:val="nil"/>
              </w:pBdr>
              <w:spacing w:line="240" w:lineRule="auto"/>
              <w:contextualSpacing/>
            </w:pPr>
          </w:p>
        </w:tc>
      </w:tr>
      <w:tr w:rsidR="00DD5A37" w:rsidRPr="004C5791" w14:paraId="688738C9" w14:textId="77777777" w:rsidTr="0029487C">
        <w:trPr>
          <w:cantSplit/>
          <w:trHeight w:val="643"/>
        </w:trPr>
        <w:tc>
          <w:tcPr>
            <w:tcW w:w="4793" w:type="dxa"/>
            <w:shd w:val="clear" w:color="auto" w:fill="auto"/>
            <w:tcMar>
              <w:top w:w="100" w:type="dxa"/>
              <w:left w:w="100" w:type="dxa"/>
              <w:bottom w:w="100" w:type="dxa"/>
              <w:right w:w="100" w:type="dxa"/>
            </w:tcMar>
          </w:tcPr>
          <w:p w14:paraId="21614F94"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2C9C993">
              <w:rPr>
                <w:rFonts w:ascii="Arial Narrow" w:eastAsia="Arial Narrow" w:hAnsi="Arial Narrow" w:cs="Arial Narrow"/>
                <w:b/>
                <w:bCs/>
                <w:color w:val="000000" w:themeColor="text1"/>
                <w:sz w:val="20"/>
                <w:szCs w:val="20"/>
                <w:lang w:val="en-US"/>
              </w:rPr>
              <w:t xml:space="preserve">Criteria for Success: </w:t>
            </w:r>
            <w:r w:rsidRPr="02C9C993">
              <w:rPr>
                <w:rFonts w:ascii="Arial Narrow" w:eastAsia="Arial Narrow" w:hAnsi="Arial Narrow" w:cs="Arial Narrow"/>
                <w:color w:val="000000" w:themeColor="text1"/>
                <w:sz w:val="20"/>
                <w:szCs w:val="20"/>
                <w:lang w:val="en-US"/>
              </w:rPr>
              <w:t xml:space="preserve">Students will develop letter recognition and basic phonetic skills as they manipulate letters to form words on space-themed cards. </w:t>
            </w:r>
          </w:p>
          <w:p w14:paraId="2D36B224"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265CCC99"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02C9C993">
              <w:rPr>
                <w:rFonts w:ascii="Arial Narrow" w:eastAsia="Arial Narrow" w:hAnsi="Arial Narrow" w:cs="Arial Narrow"/>
                <w:b/>
                <w:bCs/>
                <w:color w:val="000000" w:themeColor="text1"/>
                <w:sz w:val="20"/>
                <w:szCs w:val="20"/>
                <w:lang w:val="en-US"/>
              </w:rPr>
              <w:t>Teachers can</w:t>
            </w:r>
            <w:r w:rsidRPr="02C9C993">
              <w:rPr>
                <w:rFonts w:ascii="Arial Narrow" w:eastAsia="Arial Narrow" w:hAnsi="Arial Narrow" w:cs="Arial Narrow"/>
                <w:color w:val="000000" w:themeColor="text1"/>
                <w:sz w:val="20"/>
                <w:szCs w:val="20"/>
                <w:lang w:val="en-US"/>
              </w:rPr>
              <w:t>: provide differentiated word cards based on skill level and use think-</w:t>
            </w:r>
            <w:proofErr w:type="spellStart"/>
            <w:r w:rsidRPr="02C9C993">
              <w:rPr>
                <w:rFonts w:ascii="Arial Narrow" w:eastAsia="Arial Narrow" w:hAnsi="Arial Narrow" w:cs="Arial Narrow"/>
                <w:color w:val="000000" w:themeColor="text1"/>
                <w:sz w:val="20"/>
                <w:szCs w:val="20"/>
                <w:lang w:val="en-US"/>
              </w:rPr>
              <w:t>alouds</w:t>
            </w:r>
            <w:proofErr w:type="spellEnd"/>
            <w:r w:rsidRPr="02C9C993">
              <w:rPr>
                <w:rFonts w:ascii="Arial Narrow" w:eastAsia="Arial Narrow" w:hAnsi="Arial Narrow" w:cs="Arial Narrow"/>
                <w:color w:val="000000" w:themeColor="text1"/>
                <w:sz w:val="20"/>
                <w:szCs w:val="20"/>
                <w:lang w:val="en-US"/>
              </w:rPr>
              <w:t xml:space="preserve"> to demonstrate sound-letter connections.</w:t>
            </w:r>
          </w:p>
          <w:p w14:paraId="5121C1ED"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FF0000"/>
                <w:sz w:val="20"/>
                <w:szCs w:val="20"/>
              </w:rPr>
            </w:pPr>
          </w:p>
        </w:tc>
        <w:tc>
          <w:tcPr>
            <w:tcW w:w="4793" w:type="dxa"/>
            <w:shd w:val="clear" w:color="auto" w:fill="auto"/>
          </w:tcPr>
          <w:p w14:paraId="171991B8" w14:textId="77777777" w:rsidR="00DD5A37" w:rsidRDefault="00DD5A37" w:rsidP="0029487C">
            <w:pPr>
              <w:widowControl w:val="0"/>
              <w:spacing w:line="240" w:lineRule="auto"/>
              <w:contextualSpacing/>
              <w:rPr>
                <w:rFonts w:ascii="Arial Narrow" w:eastAsia="Arial Narrow" w:hAnsi="Arial Narrow" w:cs="Arial Narrow"/>
                <w:color w:val="000000" w:themeColor="text1"/>
                <w:sz w:val="20"/>
                <w:szCs w:val="20"/>
              </w:rPr>
            </w:pPr>
            <w:r w:rsidRPr="558B413B">
              <w:rPr>
                <w:rFonts w:ascii="Arial Narrow" w:eastAsia="Arial Narrow" w:hAnsi="Arial Narrow" w:cs="Arial Narrow"/>
                <w:b/>
                <w:bCs/>
                <w:color w:val="000000" w:themeColor="text1"/>
                <w:sz w:val="20"/>
                <w:szCs w:val="20"/>
                <w:lang w:val="en-US"/>
              </w:rPr>
              <w:t>Criteria for Success:</w:t>
            </w:r>
            <w:r w:rsidRPr="558B413B">
              <w:rPr>
                <w:rFonts w:ascii="Arial Narrow" w:eastAsia="Arial Narrow" w:hAnsi="Arial Narrow" w:cs="Arial Narrow"/>
                <w:color w:val="000000" w:themeColor="text1"/>
                <w:sz w:val="20"/>
                <w:szCs w:val="20"/>
                <w:lang w:val="en-US"/>
              </w:rPr>
              <w:t xml:space="preserve"> Students will practice fine motor skills through scooping and pouring, engage in imaginative play about space exploration, count, sort and make patterns with the stars, use space-themed vocabulary, develop social skills</w:t>
            </w:r>
            <w:r w:rsidRPr="558B413B">
              <w:rPr>
                <w:rFonts w:ascii="Arial Narrow" w:eastAsia="Arial Narrow" w:hAnsi="Arial Narrow" w:cs="Arial Narrow"/>
                <w:color w:val="000000" w:themeColor="text1"/>
                <w:sz w:val="20"/>
                <w:szCs w:val="20"/>
              </w:rPr>
              <w:t xml:space="preserve"> through sharing and cooperative play and keep beans safely in the sensory bin.</w:t>
            </w:r>
          </w:p>
          <w:p w14:paraId="4AF7F38B"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25470213"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558B413B">
              <w:rPr>
                <w:rFonts w:ascii="Arial Narrow" w:eastAsia="Arial Narrow" w:hAnsi="Arial Narrow" w:cs="Arial Narrow"/>
                <w:b/>
                <w:bCs/>
                <w:color w:val="000000" w:themeColor="text1"/>
                <w:sz w:val="20"/>
                <w:szCs w:val="20"/>
                <w:lang w:val="en-US"/>
              </w:rPr>
              <w:t>Teachers can</w:t>
            </w:r>
            <w:r w:rsidRPr="558B413B">
              <w:rPr>
                <w:rFonts w:ascii="Arial Narrow" w:eastAsia="Arial Narrow" w:hAnsi="Arial Narrow" w:cs="Arial Narrow"/>
                <w:color w:val="000000" w:themeColor="text1"/>
                <w:sz w:val="20"/>
                <w:szCs w:val="20"/>
                <w:lang w:val="en-US"/>
              </w:rPr>
              <w:t xml:space="preserve">: Ensure students don’t stick beans in </w:t>
            </w:r>
            <w:proofErr w:type="gramStart"/>
            <w:r w:rsidRPr="558B413B">
              <w:rPr>
                <w:rFonts w:ascii="Arial Narrow" w:eastAsia="Arial Narrow" w:hAnsi="Arial Narrow" w:cs="Arial Narrow"/>
                <w:color w:val="000000" w:themeColor="text1"/>
                <w:sz w:val="20"/>
                <w:szCs w:val="20"/>
                <w:lang w:val="en-US"/>
              </w:rPr>
              <w:t>ears</w:t>
            </w:r>
            <w:proofErr w:type="gramEnd"/>
            <w:r w:rsidRPr="558B413B">
              <w:rPr>
                <w:rFonts w:ascii="Arial Narrow" w:eastAsia="Arial Narrow" w:hAnsi="Arial Narrow" w:cs="Arial Narrow"/>
                <w:color w:val="000000" w:themeColor="text1"/>
                <w:sz w:val="20"/>
                <w:szCs w:val="20"/>
                <w:lang w:val="en-US"/>
              </w:rPr>
              <w:t>, nose and throat.</w:t>
            </w:r>
          </w:p>
        </w:tc>
        <w:tc>
          <w:tcPr>
            <w:tcW w:w="4785" w:type="dxa"/>
            <w:shd w:val="clear" w:color="auto" w:fill="auto"/>
          </w:tcPr>
          <w:p w14:paraId="30275FEE"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66ACA55">
              <w:rPr>
                <w:rFonts w:ascii="Arial Narrow" w:eastAsia="Arial Narrow" w:hAnsi="Arial Narrow" w:cs="Arial Narrow"/>
                <w:b/>
                <w:bCs/>
                <w:color w:val="000000" w:themeColor="text1"/>
                <w:sz w:val="20"/>
                <w:szCs w:val="20"/>
                <w:lang w:val="en-US"/>
              </w:rPr>
              <w:t xml:space="preserve">Criteria for Success: </w:t>
            </w:r>
            <w:r w:rsidRPr="666ACA55">
              <w:rPr>
                <w:rFonts w:ascii="Arial Narrow" w:eastAsia="Arial Narrow" w:hAnsi="Arial Narrow" w:cs="Arial Narrow"/>
                <w:color w:val="000000" w:themeColor="text1"/>
                <w:sz w:val="20"/>
                <w:szCs w:val="20"/>
                <w:lang w:val="en-US"/>
              </w:rPr>
              <w:t xml:space="preserve">Students </w:t>
            </w:r>
            <w:proofErr w:type="gramStart"/>
            <w:r w:rsidRPr="666ACA55">
              <w:rPr>
                <w:rFonts w:ascii="Arial Narrow" w:eastAsia="Arial Narrow" w:hAnsi="Arial Narrow" w:cs="Arial Narrow"/>
                <w:color w:val="000000" w:themeColor="text1"/>
                <w:sz w:val="20"/>
                <w:szCs w:val="20"/>
                <w:lang w:val="en-US"/>
              </w:rPr>
              <w:t>are able to</w:t>
            </w:r>
            <w:proofErr w:type="gramEnd"/>
            <w:r w:rsidRPr="666ACA55">
              <w:rPr>
                <w:rFonts w:ascii="Arial Narrow" w:eastAsia="Arial Narrow" w:hAnsi="Arial Narrow" w:cs="Arial Narrow"/>
                <w:color w:val="000000" w:themeColor="text1"/>
                <w:sz w:val="20"/>
                <w:szCs w:val="20"/>
                <w:lang w:val="en-US"/>
              </w:rPr>
              <w:t xml:space="preserve"> sort stars by size and color. Students </w:t>
            </w:r>
            <w:proofErr w:type="gramStart"/>
            <w:r w:rsidRPr="666ACA55">
              <w:rPr>
                <w:rFonts w:ascii="Arial Narrow" w:eastAsia="Arial Narrow" w:hAnsi="Arial Narrow" w:cs="Arial Narrow"/>
                <w:color w:val="000000" w:themeColor="text1"/>
                <w:sz w:val="20"/>
                <w:szCs w:val="20"/>
                <w:lang w:val="en-US"/>
              </w:rPr>
              <w:t>are able to</w:t>
            </w:r>
            <w:proofErr w:type="gramEnd"/>
            <w:r w:rsidRPr="666ACA55">
              <w:rPr>
                <w:rFonts w:ascii="Arial Narrow" w:eastAsia="Arial Narrow" w:hAnsi="Arial Narrow" w:cs="Arial Narrow"/>
                <w:color w:val="000000" w:themeColor="text1"/>
                <w:sz w:val="20"/>
                <w:szCs w:val="20"/>
                <w:lang w:val="en-US"/>
              </w:rPr>
              <w:t xml:space="preserve"> categorize </w:t>
            </w:r>
            <w:proofErr w:type="gramStart"/>
            <w:r w:rsidRPr="666ACA55">
              <w:rPr>
                <w:rFonts w:ascii="Arial Narrow" w:eastAsia="Arial Narrow" w:hAnsi="Arial Narrow" w:cs="Arial Narrow"/>
                <w:color w:val="000000" w:themeColor="text1"/>
                <w:sz w:val="20"/>
                <w:szCs w:val="20"/>
                <w:lang w:val="en-US"/>
              </w:rPr>
              <w:t>vehicles by</w:t>
            </w:r>
            <w:proofErr w:type="gramEnd"/>
            <w:r w:rsidRPr="666ACA55">
              <w:rPr>
                <w:rFonts w:ascii="Arial Narrow" w:eastAsia="Arial Narrow" w:hAnsi="Arial Narrow" w:cs="Arial Narrow"/>
                <w:color w:val="000000" w:themeColor="text1"/>
                <w:sz w:val="20"/>
                <w:szCs w:val="20"/>
                <w:lang w:val="en-US"/>
              </w:rPr>
              <w:t xml:space="preserve"> if they would be on land, in water, in the sky, or in space. Students can identify and correct their own sorting mistakes when prompted, use size vocabulary as they explain their sorting decisions, and </w:t>
            </w:r>
            <w:proofErr w:type="gramStart"/>
            <w:r w:rsidRPr="666ACA55">
              <w:rPr>
                <w:rFonts w:ascii="Arial Narrow" w:eastAsia="Arial Narrow" w:hAnsi="Arial Narrow" w:cs="Arial Narrow"/>
                <w:color w:val="000000" w:themeColor="text1"/>
                <w:sz w:val="20"/>
                <w:szCs w:val="20"/>
                <w:lang w:val="en-US"/>
              </w:rPr>
              <w:t>keep like</w:t>
            </w:r>
            <w:proofErr w:type="gramEnd"/>
            <w:r w:rsidRPr="666ACA55">
              <w:rPr>
                <w:rFonts w:ascii="Arial Narrow" w:eastAsia="Arial Narrow" w:hAnsi="Arial Narrow" w:cs="Arial Narrow"/>
                <w:color w:val="000000" w:themeColor="text1"/>
                <w:sz w:val="20"/>
                <w:szCs w:val="20"/>
                <w:lang w:val="en-US"/>
              </w:rPr>
              <w:t xml:space="preserve"> materials organized together,</w:t>
            </w:r>
          </w:p>
          <w:p w14:paraId="7197FCCF"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6ECA78BF"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sz w:val="20"/>
                <w:szCs w:val="20"/>
                <w:lang w:val="en-US"/>
              </w:rPr>
            </w:pPr>
            <w:r w:rsidRPr="558B413B">
              <w:rPr>
                <w:rFonts w:ascii="Arial Narrow" w:eastAsia="Arial Narrow" w:hAnsi="Arial Narrow" w:cs="Arial Narrow"/>
                <w:b/>
                <w:bCs/>
                <w:color w:val="000000" w:themeColor="text1"/>
                <w:sz w:val="20"/>
                <w:szCs w:val="20"/>
                <w:lang w:val="en-US"/>
              </w:rPr>
              <w:t>Teachers can</w:t>
            </w:r>
            <w:r w:rsidRPr="558B413B">
              <w:rPr>
                <w:rFonts w:ascii="Arial Narrow" w:eastAsia="Arial Narrow" w:hAnsi="Arial Narrow" w:cs="Arial Narrow"/>
                <w:color w:val="000000" w:themeColor="text1"/>
                <w:sz w:val="20"/>
                <w:szCs w:val="20"/>
                <w:lang w:val="en-US"/>
              </w:rPr>
              <w:t>: Have multiple file folder centers available to choose from or have one out each day. Document observations of students' ability to sort by different characteristics.</w:t>
            </w:r>
          </w:p>
        </w:tc>
      </w:tr>
      <w:tr w:rsidR="00DD5A37" w:rsidRPr="004C5791" w14:paraId="31D03815" w14:textId="77777777" w:rsidTr="0029487C">
        <w:trPr>
          <w:cantSplit/>
          <w:trHeight w:val="22"/>
        </w:trPr>
        <w:tc>
          <w:tcPr>
            <w:tcW w:w="4793" w:type="dxa"/>
            <w:shd w:val="clear" w:color="auto" w:fill="FFC000"/>
            <w:tcMar>
              <w:top w:w="100" w:type="dxa"/>
              <w:left w:w="100" w:type="dxa"/>
              <w:bottom w:w="100" w:type="dxa"/>
              <w:right w:w="100" w:type="dxa"/>
            </w:tcMar>
          </w:tcPr>
          <w:p w14:paraId="269A6B89" w14:textId="77777777" w:rsidR="00DD5A37" w:rsidRDefault="00DD5A37" w:rsidP="0029487C">
            <w:pPr>
              <w:widowControl w:val="0"/>
              <w:pBdr>
                <w:top w:val="nil"/>
                <w:left w:val="nil"/>
                <w:bottom w:val="nil"/>
                <w:right w:val="nil"/>
                <w:between w:val="nil"/>
              </w:pBdr>
              <w:spacing w:line="240" w:lineRule="auto"/>
              <w:contextualSpacing/>
              <w:jc w:val="center"/>
              <w:rPr>
                <w:rFonts w:ascii="Arial Narrow" w:hAnsi="Arial Narrow"/>
                <w:b/>
                <w:bCs/>
                <w:color w:val="000000" w:themeColor="text1"/>
                <w:sz w:val="20"/>
                <w:szCs w:val="20"/>
              </w:rPr>
            </w:pPr>
            <w:r w:rsidRPr="1AC2F1CA">
              <w:rPr>
                <w:rFonts w:ascii="Arial Narrow" w:hAnsi="Arial Narrow"/>
                <w:b/>
                <w:bCs/>
                <w:sz w:val="20"/>
                <w:szCs w:val="20"/>
              </w:rPr>
              <w:t>Writing / Fine Motor</w:t>
            </w:r>
          </w:p>
        </w:tc>
        <w:tc>
          <w:tcPr>
            <w:tcW w:w="4793" w:type="dxa"/>
            <w:shd w:val="clear" w:color="auto" w:fill="00B050"/>
          </w:tcPr>
          <w:p w14:paraId="0D1C2B8F" w14:textId="77777777" w:rsidR="00DD5A37" w:rsidRPr="000E52C9" w:rsidRDefault="00DD5A37" w:rsidP="0029487C">
            <w:pPr>
              <w:widowControl w:val="0"/>
              <w:pBdr>
                <w:top w:val="nil"/>
                <w:left w:val="nil"/>
                <w:bottom w:val="nil"/>
                <w:right w:val="nil"/>
                <w:between w:val="nil"/>
              </w:pBdr>
              <w:spacing w:line="240" w:lineRule="auto"/>
              <w:contextualSpacing/>
              <w:jc w:val="center"/>
              <w:rPr>
                <w:rFonts w:ascii="Arial Narrow" w:hAnsi="Arial Narrow"/>
                <w:b/>
                <w:bCs/>
                <w:color w:val="FFFFFF" w:themeColor="background1"/>
                <w:sz w:val="20"/>
                <w:szCs w:val="20"/>
              </w:rPr>
            </w:pPr>
            <w:r w:rsidRPr="000E52C9">
              <w:rPr>
                <w:rFonts w:ascii="Arial Narrow" w:hAnsi="Arial Narrow"/>
                <w:b/>
                <w:bCs/>
                <w:color w:val="FFFFFF" w:themeColor="background1"/>
                <w:sz w:val="20"/>
                <w:szCs w:val="20"/>
              </w:rPr>
              <w:t>Art</w:t>
            </w:r>
          </w:p>
        </w:tc>
        <w:tc>
          <w:tcPr>
            <w:tcW w:w="4785" w:type="dxa"/>
            <w:shd w:val="clear" w:color="auto" w:fill="7030A0"/>
          </w:tcPr>
          <w:p w14:paraId="0CBFB6B0" w14:textId="77777777" w:rsidR="00DD5A37" w:rsidRDefault="00DD5A37" w:rsidP="0029487C">
            <w:pPr>
              <w:widowControl w:val="0"/>
              <w:pBdr>
                <w:top w:val="nil"/>
                <w:left w:val="nil"/>
                <w:bottom w:val="nil"/>
                <w:right w:val="nil"/>
                <w:between w:val="nil"/>
              </w:pBdr>
              <w:spacing w:line="240" w:lineRule="auto"/>
              <w:contextualSpacing/>
              <w:jc w:val="center"/>
              <w:rPr>
                <w:rFonts w:ascii="Arial Narrow" w:hAnsi="Arial Narrow"/>
                <w:b/>
                <w:bCs/>
                <w:color w:val="FFFFFF" w:themeColor="background1"/>
                <w:sz w:val="20"/>
                <w:szCs w:val="20"/>
              </w:rPr>
            </w:pPr>
            <w:r w:rsidRPr="1AC2F1CA">
              <w:rPr>
                <w:rFonts w:ascii="Arial Narrow" w:hAnsi="Arial Narrow"/>
                <w:b/>
                <w:bCs/>
                <w:color w:val="FFFFFF" w:themeColor="background1"/>
                <w:sz w:val="20"/>
                <w:szCs w:val="20"/>
              </w:rPr>
              <w:t>Dramatic Play</w:t>
            </w:r>
          </w:p>
        </w:tc>
      </w:tr>
      <w:tr w:rsidR="00DD5A37" w:rsidRPr="004C5791" w14:paraId="7A035F75" w14:textId="77777777" w:rsidTr="0029487C">
        <w:trPr>
          <w:cantSplit/>
          <w:trHeight w:val="375"/>
        </w:trPr>
        <w:tc>
          <w:tcPr>
            <w:tcW w:w="4793" w:type="dxa"/>
            <w:shd w:val="clear" w:color="auto" w:fill="auto"/>
            <w:tcMar>
              <w:top w:w="100" w:type="dxa"/>
              <w:left w:w="100" w:type="dxa"/>
              <w:bottom w:w="100" w:type="dxa"/>
              <w:right w:w="100" w:type="dxa"/>
            </w:tcMar>
          </w:tcPr>
          <w:p w14:paraId="1C0455AC"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558B413B">
              <w:rPr>
                <w:rFonts w:ascii="Arial Narrow" w:eastAsia="Arial Narrow" w:hAnsi="Arial Narrow" w:cs="Arial Narrow"/>
                <w:b/>
                <w:bCs/>
                <w:color w:val="000000" w:themeColor="text1"/>
                <w:sz w:val="20"/>
                <w:szCs w:val="20"/>
                <w:lang w:val="en-US"/>
              </w:rPr>
              <w:t>Materials</w:t>
            </w:r>
            <w:r w:rsidRPr="558B413B">
              <w:rPr>
                <w:rFonts w:ascii="Arial Narrow" w:eastAsia="Arial Narrow" w:hAnsi="Arial Narrow" w:cs="Arial Narrow"/>
                <w:color w:val="000000" w:themeColor="text1"/>
                <w:sz w:val="20"/>
                <w:szCs w:val="20"/>
                <w:lang w:val="en-US"/>
              </w:rPr>
              <w:t>: Construction paper (cut in squares and to glue squares onto), glue sticks, crayons or makers</w:t>
            </w:r>
          </w:p>
          <w:p w14:paraId="6D576B5E"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hyperlink r:id="rId64">
              <w:r w:rsidRPr="558B413B">
                <w:rPr>
                  <w:rStyle w:val="Hyperlink"/>
                  <w:rFonts w:ascii="Arial Narrow" w:eastAsia="Arial Narrow" w:hAnsi="Arial Narrow" w:cs="Arial Narrow"/>
                  <w:sz w:val="20"/>
                  <w:szCs w:val="20"/>
                  <w:lang w:val="en-US"/>
                </w:rPr>
                <w:t xml:space="preserve">Rocket template </w:t>
              </w:r>
              <w:r>
                <w:br/>
              </w:r>
            </w:hyperlink>
            <w:r>
              <w:rPr>
                <w:noProof/>
              </w:rPr>
              <w:drawing>
                <wp:inline distT="0" distB="0" distL="0" distR="0" wp14:anchorId="2C78A432" wp14:editId="6FB739E0">
                  <wp:extent cx="674905" cy="913810"/>
                  <wp:effectExtent l="0" t="0" r="0" b="0"/>
                  <wp:docPr id="1719112471" name="Picture 1719112471" descr="A drawing of a rocket with letters and a scrib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12471" name="Picture 1719112471" descr="A drawing of a rocket with letters and a scribble&#10;&#10;AI-generated content may be incorrect."/>
                          <pic:cNvPicPr/>
                        </pic:nvPicPr>
                        <pic:blipFill>
                          <a:blip r:embed="rId65" cstate="print">
                            <a:extLst>
                              <a:ext uri="{28A0092B-C50C-407E-A947-70E740481C1C}">
                                <a14:useLocalDpi xmlns:a14="http://schemas.microsoft.com/office/drawing/2010/main" val="0"/>
                              </a:ext>
                            </a:extLst>
                          </a:blip>
                          <a:stretch>
                            <a:fillRect/>
                          </a:stretch>
                        </pic:blipFill>
                        <pic:spPr>
                          <a:xfrm>
                            <a:off x="0" y="0"/>
                            <a:ext cx="674905" cy="913810"/>
                          </a:xfrm>
                          <a:prstGeom prst="rect">
                            <a:avLst/>
                          </a:prstGeom>
                        </pic:spPr>
                      </pic:pic>
                    </a:graphicData>
                  </a:graphic>
                </wp:inline>
              </w:drawing>
            </w:r>
          </w:p>
        </w:tc>
        <w:tc>
          <w:tcPr>
            <w:tcW w:w="4793" w:type="dxa"/>
            <w:shd w:val="clear" w:color="auto" w:fill="auto"/>
          </w:tcPr>
          <w:p w14:paraId="4DBEE4B7" w14:textId="77777777" w:rsidR="00DD5A37" w:rsidRDefault="00DD5A37" w:rsidP="0029487C">
            <w:pPr>
              <w:widowControl w:val="0"/>
              <w:spacing w:after="160" w:line="240" w:lineRule="auto"/>
              <w:contextualSpacing/>
              <w:rPr>
                <w:rFonts w:ascii="Arial Narrow" w:eastAsia="Arial Narrow" w:hAnsi="Arial Narrow" w:cs="Arial Narrow"/>
                <w:b/>
                <w:bCs/>
                <w:color w:val="000000" w:themeColor="text1"/>
                <w:sz w:val="20"/>
                <w:szCs w:val="20"/>
                <w:lang w:val="en-US"/>
              </w:rPr>
            </w:pPr>
            <w:r w:rsidRPr="02C9C993">
              <w:rPr>
                <w:rFonts w:ascii="Arial Narrow" w:eastAsia="Arial Narrow" w:hAnsi="Arial Narrow" w:cs="Arial Narrow"/>
                <w:b/>
                <w:bCs/>
                <w:color w:val="000000" w:themeColor="text1"/>
                <w:sz w:val="20"/>
                <w:szCs w:val="20"/>
                <w:lang w:val="en-US"/>
              </w:rPr>
              <w:t xml:space="preserve">Materials: </w:t>
            </w:r>
            <w:r w:rsidRPr="02C9C993">
              <w:rPr>
                <w:rFonts w:ascii="Arial Narrow" w:eastAsia="Arial Narrow" w:hAnsi="Arial Narrow" w:cs="Arial Narrow"/>
                <w:color w:val="000000" w:themeColor="text1"/>
                <w:sz w:val="20"/>
                <w:szCs w:val="20"/>
                <w:lang w:val="en-US"/>
              </w:rPr>
              <w:t xml:space="preserve">Paper plates or coffee </w:t>
            </w:r>
            <w:proofErr w:type="gramStart"/>
            <w:r w:rsidRPr="02C9C993">
              <w:rPr>
                <w:rFonts w:ascii="Arial Narrow" w:eastAsia="Arial Narrow" w:hAnsi="Arial Narrow" w:cs="Arial Narrow"/>
                <w:color w:val="000000" w:themeColor="text1"/>
                <w:sz w:val="20"/>
                <w:szCs w:val="20"/>
                <w:lang w:val="en-US"/>
              </w:rPr>
              <w:t>filters, paint</w:t>
            </w:r>
            <w:proofErr w:type="gramEnd"/>
            <w:r w:rsidRPr="02C9C993">
              <w:rPr>
                <w:rFonts w:ascii="Arial Narrow" w:eastAsia="Arial Narrow" w:hAnsi="Arial Narrow" w:cs="Arial Narrow"/>
                <w:color w:val="000000" w:themeColor="text1"/>
                <w:sz w:val="20"/>
                <w:szCs w:val="20"/>
                <w:lang w:val="en-US"/>
              </w:rPr>
              <w:t>, paintbrushes, water to rinse brushes, books or pictures of planets</w:t>
            </w:r>
          </w:p>
          <w:p w14:paraId="2F592C27" w14:textId="77777777" w:rsidR="00DD5A37" w:rsidRDefault="00DD5A37" w:rsidP="0029487C">
            <w:pPr>
              <w:widowControl w:val="0"/>
              <w:spacing w:after="160" w:line="257" w:lineRule="auto"/>
              <w:contextualSpacing/>
            </w:pPr>
            <w:r>
              <w:rPr>
                <w:noProof/>
              </w:rPr>
              <w:drawing>
                <wp:inline distT="0" distB="0" distL="0" distR="0" wp14:anchorId="4E1156C0" wp14:editId="633442AE">
                  <wp:extent cx="1076325" cy="1076325"/>
                  <wp:effectExtent l="0" t="0" r="0" b="0"/>
                  <wp:docPr id="738122270" name="Picture 738122270" descr="A table with paper plates and a painting k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22270" name="Picture 738122270" descr="A table with paper plates and a painting kit&#10;&#10;AI-generated content may be incorrect."/>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tc>
        <w:tc>
          <w:tcPr>
            <w:tcW w:w="4785" w:type="dxa"/>
            <w:shd w:val="clear" w:color="auto" w:fill="auto"/>
          </w:tcPr>
          <w:p w14:paraId="0AFFAEAF" w14:textId="77777777" w:rsidR="00DD5A37" w:rsidRDefault="00DD5A37" w:rsidP="0029487C">
            <w:pPr>
              <w:widowControl w:val="0"/>
              <w:spacing w:after="160" w:line="257" w:lineRule="auto"/>
              <w:contextualSpacing/>
              <w:rPr>
                <w:rFonts w:ascii="Arial Narrow" w:eastAsia="Arial Narrow" w:hAnsi="Arial Narrow" w:cs="Arial Narrow"/>
                <w:sz w:val="20"/>
                <w:szCs w:val="20"/>
              </w:rPr>
            </w:pPr>
            <w:r w:rsidRPr="666ACA55">
              <w:rPr>
                <w:rFonts w:ascii="Arial Narrow" w:eastAsia="Arial Narrow" w:hAnsi="Arial Narrow" w:cs="Arial Narrow"/>
                <w:b/>
                <w:bCs/>
                <w:color w:val="000000" w:themeColor="text1"/>
                <w:sz w:val="20"/>
                <w:szCs w:val="20"/>
                <w:lang w:val="en-US"/>
              </w:rPr>
              <w:t>Materials</w:t>
            </w:r>
            <w:r w:rsidRPr="666ACA55">
              <w:rPr>
                <w:rFonts w:ascii="Arial Narrow" w:eastAsia="Arial Narrow" w:hAnsi="Arial Narrow" w:cs="Arial Narrow"/>
                <w:color w:val="000000" w:themeColor="text1"/>
                <w:sz w:val="20"/>
                <w:szCs w:val="20"/>
                <w:lang w:val="en-US"/>
              </w:rPr>
              <w:t>:</w:t>
            </w:r>
            <w:r w:rsidRPr="666ACA55">
              <w:rPr>
                <w:color w:val="000000" w:themeColor="text1"/>
              </w:rPr>
              <w:t xml:space="preserve"> </w:t>
            </w:r>
            <w:r w:rsidRPr="666ACA55">
              <w:rPr>
                <w:rFonts w:ascii="Arial Narrow" w:eastAsia="Arial Narrow" w:hAnsi="Arial Narrow" w:cs="Arial Narrow"/>
                <w:color w:val="000000" w:themeColor="text1"/>
                <w:sz w:val="20"/>
                <w:szCs w:val="20"/>
              </w:rPr>
              <w:t>Foil (for teacher use), cardboard box space shuttle with control panels made from paper plates and buttons, astronaut dress up clothes (</w:t>
            </w:r>
            <w:r w:rsidRPr="666ACA55">
              <w:rPr>
                <w:rFonts w:ascii="Arial Narrow" w:eastAsia="Arial Narrow" w:hAnsi="Arial Narrow" w:cs="Arial Narrow"/>
                <w:color w:val="000000" w:themeColor="text1"/>
                <w:sz w:val="20"/>
                <w:szCs w:val="20"/>
                <w:lang w:val="en-US"/>
              </w:rPr>
              <w:t>Astronaut dress-up clothes (helmets made from plastic milk jugs, space boots, gloves), old keyboards, headsets and space related pictures, paper tube “telescopes”, collection containers, magnifying glasses, tongs, clipboards, camera (toy or cardboard), maps of planets and stars</w:t>
            </w:r>
          </w:p>
          <w:p w14:paraId="0DDD333D" w14:textId="77777777" w:rsidR="00DD5A37" w:rsidRDefault="00DD5A37" w:rsidP="0029487C">
            <w:pPr>
              <w:widowControl w:val="0"/>
              <w:spacing w:after="160" w:line="257" w:lineRule="auto"/>
              <w:contextualSpacing/>
              <w:rPr>
                <w:rFonts w:ascii="Arial Narrow" w:eastAsia="Arial Narrow" w:hAnsi="Arial Narrow" w:cs="Arial Narrow"/>
                <w:sz w:val="20"/>
                <w:szCs w:val="20"/>
                <w:lang w:val="en-US"/>
              </w:rPr>
            </w:pPr>
          </w:p>
        </w:tc>
      </w:tr>
      <w:tr w:rsidR="00DD5A37" w:rsidRPr="004C5791" w14:paraId="1762B212" w14:textId="77777777" w:rsidTr="0029487C">
        <w:trPr>
          <w:cantSplit/>
          <w:trHeight w:val="643"/>
        </w:trPr>
        <w:tc>
          <w:tcPr>
            <w:tcW w:w="4793" w:type="dxa"/>
            <w:shd w:val="clear" w:color="auto" w:fill="auto"/>
            <w:tcMar>
              <w:top w:w="100" w:type="dxa"/>
              <w:left w:w="100" w:type="dxa"/>
              <w:bottom w:w="100" w:type="dxa"/>
              <w:right w:w="100" w:type="dxa"/>
            </w:tcMar>
          </w:tcPr>
          <w:p w14:paraId="6E720376"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558B413B">
              <w:rPr>
                <w:rFonts w:ascii="Arial Narrow" w:eastAsia="Arial Narrow" w:hAnsi="Arial Narrow" w:cs="Arial Narrow"/>
                <w:b/>
                <w:bCs/>
                <w:color w:val="000000" w:themeColor="text1"/>
                <w:sz w:val="20"/>
                <w:szCs w:val="20"/>
                <w:lang w:val="en-US"/>
              </w:rPr>
              <w:lastRenderedPageBreak/>
              <w:t xml:space="preserve">Criteria for Success: </w:t>
            </w:r>
            <w:r w:rsidRPr="558B413B">
              <w:rPr>
                <w:rFonts w:ascii="Arial Narrow" w:eastAsia="Arial Narrow" w:hAnsi="Arial Narrow" w:cs="Arial Narrow"/>
                <w:color w:val="000000" w:themeColor="text1"/>
                <w:sz w:val="20"/>
                <w:szCs w:val="20"/>
                <w:lang w:val="en-US"/>
              </w:rPr>
              <w:t>Students will practice fine motor and writing skills as they write each letter of their name on a square and place letters in the correct sequence to form their name. Students will demonstrate proper glue usage and put the cap onto the glue stick when finished. Students may add rocket or space themed elements to their picture with crayons and/or markers.</w:t>
            </w:r>
          </w:p>
          <w:p w14:paraId="26FBBEBA"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22D0BEF6"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558B413B">
              <w:rPr>
                <w:rFonts w:ascii="Arial Narrow" w:eastAsia="Arial Narrow" w:hAnsi="Arial Narrow" w:cs="Arial Narrow"/>
                <w:b/>
                <w:bCs/>
                <w:color w:val="000000" w:themeColor="text1"/>
                <w:sz w:val="20"/>
                <w:szCs w:val="20"/>
                <w:lang w:val="en-US"/>
              </w:rPr>
              <w:t>Teachers can</w:t>
            </w:r>
            <w:r w:rsidRPr="558B413B">
              <w:rPr>
                <w:rFonts w:ascii="Arial Narrow" w:eastAsia="Arial Narrow" w:hAnsi="Arial Narrow" w:cs="Arial Narrow"/>
                <w:color w:val="000000" w:themeColor="text1"/>
                <w:sz w:val="20"/>
                <w:szCs w:val="20"/>
                <w:lang w:val="en-US"/>
              </w:rPr>
              <w:t xml:space="preserve">: Decide if cutting is a </w:t>
            </w:r>
            <w:proofErr w:type="gramStart"/>
            <w:r w:rsidRPr="558B413B">
              <w:rPr>
                <w:rFonts w:ascii="Arial Narrow" w:eastAsia="Arial Narrow" w:hAnsi="Arial Narrow" w:cs="Arial Narrow"/>
                <w:color w:val="000000" w:themeColor="text1"/>
                <w:sz w:val="20"/>
                <w:szCs w:val="20"/>
                <w:lang w:val="en-US"/>
              </w:rPr>
              <w:t>skill</w:t>
            </w:r>
            <w:proofErr w:type="gramEnd"/>
            <w:r w:rsidRPr="558B413B">
              <w:rPr>
                <w:rFonts w:ascii="Arial Narrow" w:eastAsia="Arial Narrow" w:hAnsi="Arial Narrow" w:cs="Arial Narrow"/>
                <w:color w:val="000000" w:themeColor="text1"/>
                <w:sz w:val="20"/>
                <w:szCs w:val="20"/>
                <w:lang w:val="en-US"/>
              </w:rPr>
              <w:t xml:space="preserve"> you would like this activity to include. If so, students can cut their own squares before writing their name. </w:t>
            </w:r>
          </w:p>
          <w:p w14:paraId="3D3AB198"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tc>
        <w:tc>
          <w:tcPr>
            <w:tcW w:w="4793" w:type="dxa"/>
            <w:shd w:val="clear" w:color="auto" w:fill="auto"/>
          </w:tcPr>
          <w:p w14:paraId="0FBBDFF9"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666ACA55">
              <w:rPr>
                <w:rFonts w:ascii="Arial Narrow" w:eastAsia="Arial Narrow" w:hAnsi="Arial Narrow" w:cs="Arial Narrow"/>
                <w:b/>
                <w:bCs/>
                <w:color w:val="000000" w:themeColor="text1"/>
                <w:sz w:val="20"/>
                <w:szCs w:val="20"/>
                <w:lang w:val="en-US"/>
              </w:rPr>
              <w:t xml:space="preserve">Criteria for Success: </w:t>
            </w:r>
            <w:r w:rsidRPr="666ACA55">
              <w:rPr>
                <w:rFonts w:ascii="Arial Narrow" w:eastAsia="Arial Narrow" w:hAnsi="Arial Narrow" w:cs="Arial Narrow"/>
                <w:color w:val="000000" w:themeColor="text1"/>
                <w:sz w:val="20"/>
                <w:szCs w:val="20"/>
                <w:lang w:val="en-US"/>
              </w:rPr>
              <w:t xml:space="preserve">Students will demonstrate creativity as they explore mixing paint on paper plates to make planets. Students will keep the paint on the brushes and plates and wash the brush between colors. </w:t>
            </w:r>
          </w:p>
          <w:p w14:paraId="358C1F6F"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5B9EC635"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0AD2A086">
              <w:rPr>
                <w:rFonts w:ascii="Arial Narrow" w:eastAsia="Arial Narrow" w:hAnsi="Arial Narrow" w:cs="Arial Narrow"/>
                <w:b/>
                <w:bCs/>
                <w:color w:val="000000" w:themeColor="text1"/>
                <w:sz w:val="20"/>
                <w:szCs w:val="20"/>
                <w:lang w:val="en-US"/>
              </w:rPr>
              <w:t>Teachers can</w:t>
            </w:r>
            <w:r w:rsidRPr="0AD2A086">
              <w:rPr>
                <w:rFonts w:ascii="Arial Narrow" w:eastAsia="Arial Narrow" w:hAnsi="Arial Narrow" w:cs="Arial Narrow"/>
                <w:color w:val="000000" w:themeColor="text1"/>
                <w:sz w:val="20"/>
                <w:szCs w:val="20"/>
                <w:lang w:val="en-US"/>
              </w:rPr>
              <w:t xml:space="preserve">: </w:t>
            </w:r>
            <w:r>
              <w:rPr>
                <w:rFonts w:ascii="Arial Narrow" w:eastAsia="Arial Narrow" w:hAnsi="Arial Narrow" w:cs="Arial Narrow"/>
                <w:color w:val="000000" w:themeColor="text1"/>
                <w:sz w:val="20"/>
                <w:szCs w:val="20"/>
                <w:lang w:val="en-US"/>
              </w:rPr>
              <w:t>Model mixing the paint to create planets.  Demonstrate how to clean the brush between colors.</w:t>
            </w:r>
          </w:p>
          <w:p w14:paraId="7526B3C5"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p>
          <w:p w14:paraId="68CB8892" w14:textId="77777777"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p>
        </w:tc>
        <w:tc>
          <w:tcPr>
            <w:tcW w:w="4785" w:type="dxa"/>
            <w:shd w:val="clear" w:color="auto" w:fill="auto"/>
          </w:tcPr>
          <w:p w14:paraId="63433A8E"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33052F9E">
              <w:rPr>
                <w:rFonts w:ascii="Arial Narrow" w:eastAsia="Arial Narrow" w:hAnsi="Arial Narrow" w:cs="Arial Narrow"/>
                <w:b/>
                <w:bCs/>
                <w:color w:val="000000" w:themeColor="text1"/>
                <w:sz w:val="20"/>
                <w:szCs w:val="20"/>
                <w:lang w:val="en-US"/>
              </w:rPr>
              <w:t xml:space="preserve">Criteria for Success: </w:t>
            </w:r>
            <w:r w:rsidRPr="33052F9E">
              <w:rPr>
                <w:rFonts w:ascii="Arial Narrow" w:eastAsia="Arial Narrow" w:hAnsi="Arial Narrow" w:cs="Arial Narrow"/>
                <w:color w:val="000000" w:themeColor="text1"/>
                <w:sz w:val="20"/>
                <w:szCs w:val="20"/>
                <w:lang w:val="en-US"/>
              </w:rPr>
              <w:t>Students will use space related vocabulary and props to develop and engage in creative play that incorporates multiple roles and characters, demonstrate proper handling of materials, put on and removes astronaut gear with minimal assistance, move carefully while wearing space gear, use tongs to collect “space samples,” use paper telescopes for “star gazing”, use toy camera to document findings, and make intentional marks on clipboards.</w:t>
            </w:r>
          </w:p>
          <w:p w14:paraId="252A3A8C"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6014C1FB"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33052F9E">
              <w:rPr>
                <w:rFonts w:ascii="Arial Narrow" w:eastAsia="Arial Narrow" w:hAnsi="Arial Narrow" w:cs="Arial Narrow"/>
                <w:b/>
                <w:bCs/>
                <w:color w:val="000000" w:themeColor="text1"/>
                <w:sz w:val="20"/>
                <w:szCs w:val="20"/>
                <w:lang w:val="en-US"/>
              </w:rPr>
              <w:t>Teachers can</w:t>
            </w:r>
            <w:r w:rsidRPr="33052F9E">
              <w:rPr>
                <w:rFonts w:ascii="Arial Narrow" w:eastAsia="Arial Narrow" w:hAnsi="Arial Narrow" w:cs="Arial Narrow"/>
                <w:color w:val="000000" w:themeColor="text1"/>
                <w:sz w:val="20"/>
                <w:szCs w:val="20"/>
                <w:lang w:val="en-US"/>
              </w:rPr>
              <w:t>: Cover kitchen set with foil, make a “Mission Control” area with old keyboards, headsets, and space related pictures.</w:t>
            </w:r>
          </w:p>
        </w:tc>
      </w:tr>
      <w:tr w:rsidR="00DD5A37" w14:paraId="570EEC90" w14:textId="77777777" w:rsidTr="0029487C">
        <w:trPr>
          <w:cantSplit/>
          <w:trHeight w:val="22"/>
        </w:trPr>
        <w:tc>
          <w:tcPr>
            <w:tcW w:w="4793" w:type="dxa"/>
            <w:shd w:val="clear" w:color="auto" w:fill="693D0C"/>
            <w:tcMar>
              <w:top w:w="100" w:type="dxa"/>
              <w:left w:w="100" w:type="dxa"/>
              <w:bottom w:w="100" w:type="dxa"/>
              <w:right w:w="100" w:type="dxa"/>
            </w:tcMar>
          </w:tcPr>
          <w:p w14:paraId="405627FE" w14:textId="77777777" w:rsidR="00DD5A37" w:rsidRDefault="00DD5A37" w:rsidP="0029487C">
            <w:pPr>
              <w:spacing w:line="240" w:lineRule="auto"/>
              <w:jc w:val="center"/>
              <w:rPr>
                <w:rFonts w:ascii="Arial Narrow" w:hAnsi="Arial Narrow"/>
                <w:b/>
                <w:bCs/>
                <w:color w:val="FFFFFF" w:themeColor="background1"/>
                <w:sz w:val="20"/>
                <w:szCs w:val="20"/>
                <w:lang w:val="en-US"/>
              </w:rPr>
            </w:pPr>
            <w:r w:rsidRPr="1AC2F1CA">
              <w:rPr>
                <w:rFonts w:ascii="Arial Narrow" w:hAnsi="Arial Narrow"/>
                <w:b/>
                <w:bCs/>
                <w:color w:val="FFFFFF" w:themeColor="background1"/>
                <w:sz w:val="20"/>
                <w:szCs w:val="20"/>
                <w:lang w:val="en-US"/>
              </w:rPr>
              <w:t>Science</w:t>
            </w:r>
          </w:p>
        </w:tc>
        <w:tc>
          <w:tcPr>
            <w:tcW w:w="4793" w:type="dxa"/>
            <w:shd w:val="clear" w:color="auto" w:fill="31849B" w:themeFill="accent5" w:themeFillShade="BF"/>
          </w:tcPr>
          <w:p w14:paraId="444911BE" w14:textId="77777777" w:rsidR="00DD5A37" w:rsidRDefault="00DD5A37" w:rsidP="0029487C">
            <w:pPr>
              <w:spacing w:line="240" w:lineRule="auto"/>
              <w:jc w:val="center"/>
              <w:rPr>
                <w:rFonts w:ascii="Arial Narrow" w:hAnsi="Arial Narrow"/>
                <w:b/>
                <w:bCs/>
                <w:color w:val="FFFFFF" w:themeColor="background1"/>
                <w:sz w:val="20"/>
                <w:szCs w:val="20"/>
                <w:lang w:val="en-US"/>
              </w:rPr>
            </w:pPr>
            <w:r w:rsidRPr="1AC2F1CA">
              <w:rPr>
                <w:rFonts w:ascii="Arial Narrow" w:hAnsi="Arial Narrow"/>
                <w:b/>
                <w:bCs/>
                <w:color w:val="FFFFFF" w:themeColor="background1"/>
                <w:sz w:val="20"/>
                <w:szCs w:val="20"/>
                <w:lang w:val="en-US"/>
              </w:rPr>
              <w:t>Construction</w:t>
            </w:r>
          </w:p>
        </w:tc>
        <w:tc>
          <w:tcPr>
            <w:tcW w:w="4785" w:type="dxa"/>
            <w:shd w:val="clear" w:color="auto" w:fill="002060"/>
          </w:tcPr>
          <w:p w14:paraId="423A7107" w14:textId="77777777" w:rsidR="00DD5A37" w:rsidRDefault="00DD5A37" w:rsidP="0029487C">
            <w:pPr>
              <w:spacing w:line="240" w:lineRule="auto"/>
              <w:jc w:val="center"/>
              <w:rPr>
                <w:rFonts w:ascii="Arial Narrow" w:hAnsi="Arial Narrow"/>
                <w:b/>
                <w:bCs/>
                <w:color w:val="FFFFFF" w:themeColor="background1"/>
                <w:sz w:val="20"/>
                <w:szCs w:val="20"/>
                <w:lang w:val="en-US"/>
              </w:rPr>
            </w:pPr>
            <w:r w:rsidRPr="1AC2F1CA">
              <w:rPr>
                <w:rFonts w:ascii="Arial Narrow" w:hAnsi="Arial Narrow"/>
                <w:b/>
                <w:bCs/>
                <w:color w:val="FFFFFF" w:themeColor="background1"/>
                <w:sz w:val="20"/>
                <w:szCs w:val="20"/>
                <w:lang w:val="en-US"/>
              </w:rPr>
              <w:t>Dollhouse</w:t>
            </w:r>
          </w:p>
        </w:tc>
      </w:tr>
      <w:tr w:rsidR="00DD5A37" w14:paraId="298EA0DF" w14:textId="77777777" w:rsidTr="0029487C">
        <w:trPr>
          <w:cantSplit/>
          <w:trHeight w:val="447"/>
        </w:trPr>
        <w:tc>
          <w:tcPr>
            <w:tcW w:w="4793" w:type="dxa"/>
            <w:shd w:val="clear" w:color="auto" w:fill="auto"/>
            <w:tcMar>
              <w:top w:w="100" w:type="dxa"/>
              <w:left w:w="100" w:type="dxa"/>
              <w:bottom w:w="100" w:type="dxa"/>
              <w:right w:w="100" w:type="dxa"/>
            </w:tcMar>
          </w:tcPr>
          <w:p w14:paraId="7296340A" w14:textId="77777777" w:rsidR="00DD5A37" w:rsidRDefault="00DD5A37" w:rsidP="0029487C">
            <w:pPr>
              <w:spacing w:after="160" w:line="257" w:lineRule="auto"/>
              <w:rPr>
                <w:rFonts w:ascii="Arial Narrow" w:eastAsia="Arial Narrow" w:hAnsi="Arial Narrow" w:cs="Arial Narrow"/>
                <w:color w:val="000000" w:themeColor="text1"/>
                <w:lang w:val="en-US"/>
              </w:rPr>
            </w:pPr>
            <w:r w:rsidRPr="558B413B">
              <w:rPr>
                <w:rFonts w:ascii="Arial Narrow" w:eastAsia="Arial Narrow" w:hAnsi="Arial Narrow" w:cs="Arial Narrow"/>
                <w:b/>
                <w:bCs/>
                <w:color w:val="000000" w:themeColor="text1"/>
                <w:sz w:val="20"/>
                <w:szCs w:val="20"/>
                <w:lang w:val="en-US"/>
              </w:rPr>
              <w:t>Materials</w:t>
            </w:r>
            <w:r w:rsidRPr="558B413B">
              <w:rPr>
                <w:rFonts w:ascii="Arial Narrow" w:eastAsia="Arial Narrow" w:hAnsi="Arial Narrow" w:cs="Arial Narrow"/>
                <w:color w:val="000000" w:themeColor="text1"/>
                <w:sz w:val="20"/>
                <w:szCs w:val="20"/>
                <w:lang w:val="en-US"/>
              </w:rPr>
              <w:t>: Moon rover (toy car), blocks, ramp surfaces (ramp, book, box lid, etc...)</w:t>
            </w:r>
          </w:p>
        </w:tc>
        <w:tc>
          <w:tcPr>
            <w:tcW w:w="4793" w:type="dxa"/>
            <w:shd w:val="clear" w:color="auto" w:fill="auto"/>
          </w:tcPr>
          <w:p w14:paraId="07575AC6" w14:textId="77777777" w:rsidR="00DD5A37" w:rsidRDefault="00DD5A37" w:rsidP="0029487C">
            <w:pPr>
              <w:spacing w:line="240" w:lineRule="auto"/>
              <w:rPr>
                <w:rFonts w:ascii="Arial Narrow" w:eastAsia="Arial Narrow" w:hAnsi="Arial Narrow" w:cs="Arial Narrow"/>
                <w:color w:val="000000" w:themeColor="text1"/>
                <w:sz w:val="20"/>
                <w:szCs w:val="20"/>
              </w:rPr>
            </w:pPr>
            <w:r w:rsidRPr="666ACA55">
              <w:rPr>
                <w:rFonts w:ascii="Arial Narrow" w:eastAsia="Arial Narrow" w:hAnsi="Arial Narrow" w:cs="Arial Narrow"/>
                <w:b/>
                <w:bCs/>
                <w:color w:val="000000" w:themeColor="text1"/>
                <w:sz w:val="20"/>
                <w:szCs w:val="20"/>
                <w:lang w:val="en-US"/>
              </w:rPr>
              <w:t>Materials</w:t>
            </w:r>
            <w:r w:rsidRPr="666ACA55">
              <w:rPr>
                <w:rFonts w:ascii="Arial Narrow" w:eastAsia="Arial Narrow" w:hAnsi="Arial Narrow" w:cs="Arial Narrow"/>
                <w:color w:val="000000" w:themeColor="text1"/>
                <w:sz w:val="20"/>
                <w:szCs w:val="20"/>
                <w:lang w:val="en-US"/>
              </w:rPr>
              <w:t xml:space="preserve">: Nonfiction books and </w:t>
            </w:r>
            <w:hyperlink r:id="rId67">
              <w:r w:rsidRPr="666ACA55">
                <w:rPr>
                  <w:rStyle w:val="Hyperlink"/>
                  <w:rFonts w:ascii="Arial Narrow" w:eastAsia="Arial Narrow" w:hAnsi="Arial Narrow" w:cs="Arial Narrow"/>
                  <w:sz w:val="20"/>
                  <w:szCs w:val="20"/>
                  <w:lang w:val="en-US"/>
                </w:rPr>
                <w:t>photographs</w:t>
              </w:r>
            </w:hyperlink>
            <w:r w:rsidRPr="666ACA55">
              <w:rPr>
                <w:rFonts w:ascii="Arial Narrow" w:eastAsia="Arial Narrow" w:hAnsi="Arial Narrow" w:cs="Arial Narrow"/>
                <w:color w:val="000000" w:themeColor="text1"/>
                <w:sz w:val="20"/>
                <w:szCs w:val="20"/>
                <w:lang w:val="en-US"/>
              </w:rPr>
              <w:t xml:space="preserve"> of shuttles, paper for students to draw rocket designs, blocks</w:t>
            </w:r>
          </w:p>
        </w:tc>
        <w:tc>
          <w:tcPr>
            <w:tcW w:w="4785" w:type="dxa"/>
            <w:shd w:val="clear" w:color="auto" w:fill="auto"/>
          </w:tcPr>
          <w:p w14:paraId="3D420A36" w14:textId="77777777" w:rsidR="00DD5A37" w:rsidRDefault="00DD5A37" w:rsidP="0029487C">
            <w:pPr>
              <w:spacing w:line="240" w:lineRule="auto"/>
              <w:rPr>
                <w:rFonts w:ascii="Arial Narrow" w:eastAsia="Arial Narrow" w:hAnsi="Arial Narrow" w:cs="Arial Narrow"/>
                <w:color w:val="000000" w:themeColor="text1"/>
                <w:sz w:val="20"/>
                <w:szCs w:val="20"/>
              </w:rPr>
            </w:pPr>
            <w:r w:rsidRPr="1E1ACE08">
              <w:rPr>
                <w:rFonts w:ascii="Arial Narrow" w:eastAsia="Arial Narrow" w:hAnsi="Arial Narrow" w:cs="Arial Narrow"/>
                <w:b/>
                <w:bCs/>
                <w:color w:val="000000" w:themeColor="text1"/>
                <w:sz w:val="20"/>
                <w:szCs w:val="20"/>
                <w:lang w:val="en-US"/>
              </w:rPr>
              <w:t>Materials</w:t>
            </w:r>
            <w:r w:rsidRPr="1E1ACE08">
              <w:rPr>
                <w:rFonts w:ascii="Arial Narrow" w:eastAsia="Arial Narrow" w:hAnsi="Arial Narrow" w:cs="Arial Narrow"/>
                <w:color w:val="000000" w:themeColor="text1"/>
                <w:sz w:val="20"/>
                <w:szCs w:val="20"/>
                <w:lang w:val="en-US"/>
              </w:rPr>
              <w:t>: Dollhouse, posable dolls, furniture</w:t>
            </w:r>
          </w:p>
        </w:tc>
      </w:tr>
      <w:tr w:rsidR="00DD5A37" w14:paraId="7A186065" w14:textId="77777777" w:rsidTr="0029487C">
        <w:trPr>
          <w:cantSplit/>
          <w:trHeight w:val="546"/>
        </w:trPr>
        <w:tc>
          <w:tcPr>
            <w:tcW w:w="4793" w:type="dxa"/>
            <w:shd w:val="clear" w:color="auto" w:fill="auto"/>
            <w:tcMar>
              <w:top w:w="100" w:type="dxa"/>
              <w:left w:w="100" w:type="dxa"/>
              <w:bottom w:w="100" w:type="dxa"/>
              <w:right w:w="100" w:type="dxa"/>
            </w:tcMar>
          </w:tcPr>
          <w:p w14:paraId="5FBE4A06" w14:textId="77777777"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lang w:val="en-US"/>
              </w:rPr>
            </w:pPr>
            <w:r w:rsidRPr="558B413B">
              <w:rPr>
                <w:rFonts w:ascii="Arial Narrow" w:eastAsia="Arial Narrow" w:hAnsi="Arial Narrow" w:cs="Arial Narrow"/>
                <w:b/>
                <w:bCs/>
                <w:color w:val="000000" w:themeColor="text1"/>
                <w:sz w:val="20"/>
                <w:szCs w:val="20"/>
                <w:lang w:val="en-US"/>
              </w:rPr>
              <w:t>Criteria for Success:</w:t>
            </w:r>
            <w:r w:rsidRPr="558B413B">
              <w:rPr>
                <w:rFonts w:ascii="Arial Narrow" w:eastAsia="Arial Narrow" w:hAnsi="Arial Narrow" w:cs="Arial Narrow"/>
                <w:color w:val="000000" w:themeColor="text1"/>
                <w:sz w:val="20"/>
                <w:szCs w:val="20"/>
                <w:lang w:val="en-US"/>
              </w:rPr>
              <w:t xml:space="preserve"> Students will use </w:t>
            </w:r>
            <w:proofErr w:type="gramStart"/>
            <w:r w:rsidRPr="558B413B">
              <w:rPr>
                <w:rFonts w:ascii="Arial Narrow" w:eastAsia="Arial Narrow" w:hAnsi="Arial Narrow" w:cs="Arial Narrow"/>
                <w:color w:val="000000" w:themeColor="text1"/>
                <w:sz w:val="20"/>
                <w:szCs w:val="20"/>
                <w:lang w:val="en-US"/>
              </w:rPr>
              <w:t>space themed</w:t>
            </w:r>
            <w:proofErr w:type="gramEnd"/>
            <w:r w:rsidRPr="558B413B">
              <w:rPr>
                <w:rFonts w:ascii="Arial Narrow" w:eastAsia="Arial Narrow" w:hAnsi="Arial Narrow" w:cs="Arial Narrow"/>
                <w:color w:val="000000" w:themeColor="text1"/>
                <w:sz w:val="20"/>
                <w:szCs w:val="20"/>
                <w:lang w:val="en-US"/>
              </w:rPr>
              <w:t xml:space="preserve"> vocabulary to discuss simple predictions about how their moon rover will move as they play cooperatively with their peers. Students will demonstrate control when releasing objects down ramps, safely handle materials, adjust ramp height/angle and make observations. Students will demonstrate basic understanding of how objects move down ramps (slope affects speed).</w:t>
            </w:r>
          </w:p>
          <w:p w14:paraId="222ABF2B"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5CF4992E"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sidRPr="558B413B">
              <w:rPr>
                <w:rFonts w:ascii="Arial Narrow" w:eastAsia="Arial Narrow" w:hAnsi="Arial Narrow" w:cs="Arial Narrow"/>
                <w:b/>
                <w:bCs/>
                <w:color w:val="000000" w:themeColor="text1"/>
                <w:sz w:val="20"/>
                <w:szCs w:val="20"/>
                <w:lang w:val="en-US"/>
              </w:rPr>
              <w:t>Teachers can</w:t>
            </w:r>
            <w:r w:rsidRPr="558B413B">
              <w:rPr>
                <w:rFonts w:ascii="Arial Narrow" w:eastAsia="Arial Narrow" w:hAnsi="Arial Narrow" w:cs="Arial Narrow"/>
                <w:color w:val="000000" w:themeColor="text1"/>
                <w:sz w:val="20"/>
                <w:szCs w:val="20"/>
                <w:lang w:val="en-US"/>
              </w:rPr>
              <w:t>: allow the students to experiment with materials that have a variety of surfaces and textures.</w:t>
            </w:r>
          </w:p>
          <w:p w14:paraId="2EA55B45"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lang w:val="en-US"/>
              </w:rPr>
            </w:pPr>
            <w:r>
              <w:rPr>
                <w:noProof/>
              </w:rPr>
              <w:drawing>
                <wp:inline distT="0" distB="0" distL="0" distR="0" wp14:anchorId="6A5E0B5C" wp14:editId="66EEF43C">
                  <wp:extent cx="692150" cy="1038225"/>
                  <wp:effectExtent l="0" t="0" r="0" b="0"/>
                  <wp:docPr id="1002918190" name="Picture 1002918190" descr="A person sanding a piece of w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8190" name="Picture 1002918190" descr="A person sanding a piece of wood&#10;&#10;AI-generated content may be incorrect."/>
                          <pic:cNvPicPr/>
                        </pic:nvPicPr>
                        <pic:blipFill>
                          <a:blip r:embed="rId68" cstate="print">
                            <a:extLst>
                              <a:ext uri="{28A0092B-C50C-407E-A947-70E740481C1C}">
                                <a14:useLocalDpi xmlns:a14="http://schemas.microsoft.com/office/drawing/2010/main" val="0"/>
                              </a:ext>
                            </a:extLst>
                          </a:blip>
                          <a:stretch>
                            <a:fillRect/>
                          </a:stretch>
                        </pic:blipFill>
                        <pic:spPr>
                          <a:xfrm>
                            <a:off x="0" y="0"/>
                            <a:ext cx="692150" cy="1038225"/>
                          </a:xfrm>
                          <a:prstGeom prst="rect">
                            <a:avLst/>
                          </a:prstGeom>
                        </pic:spPr>
                      </pic:pic>
                    </a:graphicData>
                  </a:graphic>
                </wp:inline>
              </w:drawing>
            </w:r>
          </w:p>
          <w:p w14:paraId="18AB2C94" w14:textId="77777777" w:rsidR="00DD5A37" w:rsidRDefault="00DD5A37" w:rsidP="0029487C">
            <w:pPr>
              <w:spacing w:line="240" w:lineRule="auto"/>
            </w:pPr>
            <w:r w:rsidRPr="558B413B">
              <w:rPr>
                <w:rFonts w:ascii="Arial Narrow" w:hAnsi="Arial Narrow"/>
                <w:color w:val="000000" w:themeColor="text1"/>
                <w:sz w:val="20"/>
                <w:szCs w:val="20"/>
                <w:lang w:val="en-US"/>
              </w:rPr>
              <w:t xml:space="preserve"> </w:t>
            </w:r>
          </w:p>
        </w:tc>
        <w:tc>
          <w:tcPr>
            <w:tcW w:w="4793" w:type="dxa"/>
            <w:shd w:val="clear" w:color="auto" w:fill="auto"/>
          </w:tcPr>
          <w:p w14:paraId="79D9DA51"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666ACA55">
              <w:rPr>
                <w:rFonts w:ascii="Arial Narrow" w:eastAsia="Arial Narrow" w:hAnsi="Arial Narrow" w:cs="Arial Narrow"/>
                <w:b/>
                <w:bCs/>
                <w:color w:val="000000" w:themeColor="text1"/>
                <w:sz w:val="20"/>
                <w:szCs w:val="20"/>
                <w:lang w:val="en-US"/>
              </w:rPr>
              <w:t xml:space="preserve">Criteria for Success: </w:t>
            </w:r>
            <w:r w:rsidRPr="666ACA55">
              <w:rPr>
                <w:rFonts w:ascii="Arial Narrow" w:eastAsia="Arial Narrow" w:hAnsi="Arial Narrow" w:cs="Arial Narrow"/>
                <w:color w:val="000000" w:themeColor="text1"/>
                <w:sz w:val="20"/>
                <w:szCs w:val="20"/>
                <w:lang w:val="en-US"/>
              </w:rPr>
              <w:t xml:space="preserve">Students will develop fine motor skills through block manipulation and drawing rocket designs, engage in creative problem solving, build vocabulary related to space exploration, create a structure that stands upright, and work collaboratively with peers. </w:t>
            </w:r>
          </w:p>
          <w:p w14:paraId="35994A3D"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54C1E6E4" w14:textId="77777777" w:rsidR="00DD5A37" w:rsidRDefault="00DD5A37" w:rsidP="0029487C">
            <w:pPr>
              <w:widowControl w:val="0"/>
              <w:pBdr>
                <w:top w:val="nil"/>
                <w:left w:val="nil"/>
                <w:bottom w:val="nil"/>
                <w:right w:val="nil"/>
                <w:between w:val="nil"/>
              </w:pBdr>
              <w:spacing w:line="240" w:lineRule="auto"/>
              <w:rPr>
                <w:rFonts w:ascii="Arial Narrow" w:eastAsia="Arial Narrow" w:hAnsi="Arial Narrow" w:cs="Arial Narrow"/>
                <w:color w:val="000000" w:themeColor="text1"/>
                <w:sz w:val="20"/>
                <w:szCs w:val="20"/>
              </w:rPr>
            </w:pPr>
            <w:r w:rsidRPr="558B413B">
              <w:rPr>
                <w:rFonts w:ascii="Arial Narrow" w:eastAsia="Arial Narrow" w:hAnsi="Arial Narrow" w:cs="Arial Narrow"/>
                <w:b/>
                <w:bCs/>
                <w:color w:val="000000" w:themeColor="text1"/>
                <w:sz w:val="20"/>
                <w:szCs w:val="20"/>
                <w:lang w:val="en-US"/>
              </w:rPr>
              <w:t>Teachers can</w:t>
            </w:r>
            <w:r w:rsidRPr="558B413B">
              <w:rPr>
                <w:rFonts w:ascii="Arial Narrow" w:eastAsia="Arial Narrow" w:hAnsi="Arial Narrow" w:cs="Arial Narrow"/>
                <w:color w:val="000000" w:themeColor="text1"/>
                <w:sz w:val="20"/>
                <w:szCs w:val="20"/>
                <w:lang w:val="en-US"/>
              </w:rPr>
              <w:t xml:space="preserve">: Consider changing out the types of blocks students can use to build rockets if you have access to multiple types of blocks. (Ex: using </w:t>
            </w:r>
            <w:proofErr w:type="spellStart"/>
            <w:r w:rsidRPr="558B413B">
              <w:rPr>
                <w:rFonts w:ascii="Arial Narrow" w:eastAsia="Arial Narrow" w:hAnsi="Arial Narrow" w:cs="Arial Narrow"/>
                <w:color w:val="000000" w:themeColor="text1"/>
                <w:sz w:val="20"/>
                <w:szCs w:val="20"/>
                <w:lang w:val="en-US"/>
              </w:rPr>
              <w:t>legos</w:t>
            </w:r>
            <w:proofErr w:type="spellEnd"/>
            <w:r w:rsidRPr="558B413B">
              <w:rPr>
                <w:rFonts w:ascii="Arial Narrow" w:eastAsia="Arial Narrow" w:hAnsi="Arial Narrow" w:cs="Arial Narrow"/>
                <w:color w:val="000000" w:themeColor="text1"/>
                <w:sz w:val="20"/>
                <w:szCs w:val="20"/>
                <w:lang w:val="en-US"/>
              </w:rPr>
              <w:t xml:space="preserve"> or </w:t>
            </w:r>
            <w:proofErr w:type="spellStart"/>
            <w:r w:rsidRPr="558B413B">
              <w:rPr>
                <w:rFonts w:ascii="Arial Narrow" w:eastAsia="Arial Narrow" w:hAnsi="Arial Narrow" w:cs="Arial Narrow"/>
                <w:color w:val="000000" w:themeColor="text1"/>
                <w:sz w:val="20"/>
                <w:szCs w:val="20"/>
                <w:lang w:val="en-US"/>
              </w:rPr>
              <w:t>duplos</w:t>
            </w:r>
            <w:proofErr w:type="spellEnd"/>
            <w:r w:rsidRPr="558B413B">
              <w:rPr>
                <w:rFonts w:ascii="Arial Narrow" w:eastAsia="Arial Narrow" w:hAnsi="Arial Narrow" w:cs="Arial Narrow"/>
                <w:color w:val="000000" w:themeColor="text1"/>
                <w:sz w:val="20"/>
                <w:szCs w:val="20"/>
                <w:lang w:val="en-US"/>
              </w:rPr>
              <w:t xml:space="preserve"> instead of wooden blocks)</w:t>
            </w:r>
          </w:p>
          <w:p w14:paraId="2DC3A5C6" w14:textId="77777777" w:rsidR="00DD5A37" w:rsidRDefault="00DD5A37" w:rsidP="0029487C">
            <w:pPr>
              <w:spacing w:line="240" w:lineRule="auto"/>
              <w:rPr>
                <w:rFonts w:ascii="Arial Narrow" w:eastAsia="Arial Narrow" w:hAnsi="Arial Narrow" w:cs="Arial Narrow"/>
                <w:color w:val="000000" w:themeColor="text1"/>
                <w:sz w:val="20"/>
                <w:szCs w:val="20"/>
              </w:rPr>
            </w:pPr>
          </w:p>
        </w:tc>
        <w:tc>
          <w:tcPr>
            <w:tcW w:w="4785" w:type="dxa"/>
            <w:shd w:val="clear" w:color="auto" w:fill="auto"/>
          </w:tcPr>
          <w:p w14:paraId="45BB7AD1" w14:textId="77777777" w:rsidR="00DD5A37" w:rsidRDefault="00DD5A37" w:rsidP="0029487C">
            <w:pPr>
              <w:spacing w:line="240" w:lineRule="auto"/>
              <w:rPr>
                <w:rFonts w:ascii="Arial Narrow" w:eastAsia="Arial Narrow" w:hAnsi="Arial Narrow" w:cs="Arial Narrow"/>
                <w:color w:val="000000" w:themeColor="text1"/>
                <w:sz w:val="20"/>
                <w:szCs w:val="20"/>
              </w:rPr>
            </w:pPr>
            <w:r w:rsidRPr="1E1ACE08">
              <w:rPr>
                <w:rFonts w:ascii="Arial Narrow" w:eastAsia="Arial Narrow" w:hAnsi="Arial Narrow" w:cs="Arial Narrow"/>
                <w:b/>
                <w:bCs/>
                <w:color w:val="000000" w:themeColor="text1"/>
                <w:sz w:val="20"/>
                <w:szCs w:val="20"/>
                <w:lang w:val="en-US"/>
              </w:rPr>
              <w:t xml:space="preserve">Criteria for Success: </w:t>
            </w:r>
            <w:r w:rsidRPr="1E1ACE08">
              <w:rPr>
                <w:rFonts w:ascii="Arial Narrow" w:eastAsia="Arial Narrow" w:hAnsi="Arial Narrow" w:cs="Arial Narrow"/>
                <w:color w:val="000000" w:themeColor="text1"/>
                <w:sz w:val="20"/>
                <w:szCs w:val="20"/>
                <w:lang w:val="en-US"/>
              </w:rPr>
              <w:t xml:space="preserve">Students will use their imagination to assume roles, use language to communicate, and act out everyday situations. </w:t>
            </w:r>
          </w:p>
          <w:p w14:paraId="44636E41" w14:textId="77777777" w:rsidR="00DD5A37" w:rsidRDefault="00DD5A37" w:rsidP="0029487C">
            <w:pPr>
              <w:spacing w:line="240" w:lineRule="auto"/>
              <w:rPr>
                <w:rFonts w:ascii="Arial Narrow" w:eastAsia="Arial Narrow" w:hAnsi="Arial Narrow" w:cs="Arial Narrow"/>
                <w:color w:val="000000" w:themeColor="text1"/>
                <w:sz w:val="20"/>
                <w:szCs w:val="20"/>
              </w:rPr>
            </w:pPr>
          </w:p>
          <w:p w14:paraId="358994A5" w14:textId="77777777" w:rsidR="00DD5A37" w:rsidRDefault="00DD5A37" w:rsidP="0029487C">
            <w:pPr>
              <w:spacing w:line="240" w:lineRule="auto"/>
              <w:rPr>
                <w:rFonts w:ascii="Arial Narrow" w:eastAsia="Arial Narrow" w:hAnsi="Arial Narrow" w:cs="Arial Narrow"/>
                <w:color w:val="000000" w:themeColor="text1"/>
                <w:sz w:val="20"/>
                <w:szCs w:val="20"/>
              </w:rPr>
            </w:pPr>
            <w:r w:rsidRPr="1E1ACE08">
              <w:rPr>
                <w:rFonts w:ascii="Arial Narrow" w:eastAsia="Arial Narrow" w:hAnsi="Arial Narrow" w:cs="Arial Narrow"/>
                <w:b/>
                <w:bCs/>
                <w:color w:val="000000" w:themeColor="text1"/>
                <w:sz w:val="20"/>
                <w:szCs w:val="20"/>
                <w:lang w:val="en-US"/>
              </w:rPr>
              <w:t>Teachers can</w:t>
            </w:r>
            <w:r w:rsidRPr="1E1ACE08">
              <w:rPr>
                <w:rFonts w:ascii="Arial Narrow" w:eastAsia="Arial Narrow" w:hAnsi="Arial Narrow" w:cs="Arial Narrow"/>
                <w:color w:val="000000" w:themeColor="text1"/>
                <w:sz w:val="20"/>
                <w:szCs w:val="20"/>
                <w:lang w:val="en-US"/>
              </w:rPr>
              <w:t>: Listen to students' conversations. What roles do they most frequently assume? Do they play with others or prefer to play alone? Do students direct the play of others?</w:t>
            </w:r>
          </w:p>
        </w:tc>
      </w:tr>
      <w:tr w:rsidR="00DD5A37" w14:paraId="1F0C9A4E" w14:textId="77777777" w:rsidTr="0029487C">
        <w:trPr>
          <w:cantSplit/>
          <w:trHeight w:val="22"/>
        </w:trPr>
        <w:tc>
          <w:tcPr>
            <w:tcW w:w="4793" w:type="dxa"/>
            <w:shd w:val="clear" w:color="auto" w:fill="000000" w:themeFill="text1"/>
            <w:tcMar>
              <w:top w:w="100" w:type="dxa"/>
              <w:left w:w="100" w:type="dxa"/>
              <w:bottom w:w="100" w:type="dxa"/>
              <w:right w:w="100" w:type="dxa"/>
            </w:tcMar>
          </w:tcPr>
          <w:p w14:paraId="1436F675" w14:textId="77777777" w:rsidR="00DD5A37" w:rsidRDefault="00DD5A37" w:rsidP="0029487C">
            <w:pPr>
              <w:spacing w:line="240" w:lineRule="auto"/>
              <w:jc w:val="center"/>
              <w:rPr>
                <w:rFonts w:ascii="Arial Narrow" w:hAnsi="Arial Narrow"/>
                <w:b/>
                <w:bCs/>
                <w:color w:val="FFFFFF" w:themeColor="background1"/>
                <w:sz w:val="20"/>
                <w:szCs w:val="20"/>
                <w:lang w:val="en-US"/>
              </w:rPr>
            </w:pPr>
            <w:r w:rsidRPr="49BD0857">
              <w:rPr>
                <w:rFonts w:ascii="Arial Narrow" w:hAnsi="Arial Narrow"/>
                <w:b/>
                <w:bCs/>
                <w:color w:val="FFFFFF" w:themeColor="background1"/>
                <w:sz w:val="20"/>
                <w:szCs w:val="20"/>
                <w:lang w:val="en-US"/>
              </w:rPr>
              <w:t>iPad / Technology</w:t>
            </w:r>
          </w:p>
        </w:tc>
        <w:tc>
          <w:tcPr>
            <w:tcW w:w="4793" w:type="dxa"/>
            <w:shd w:val="clear" w:color="auto" w:fill="CC3399"/>
          </w:tcPr>
          <w:p w14:paraId="1B99B269" w14:textId="77777777" w:rsidR="00DD5A37" w:rsidRPr="000E52C9" w:rsidRDefault="00DD5A37" w:rsidP="0029487C">
            <w:pPr>
              <w:spacing w:line="240" w:lineRule="auto"/>
              <w:jc w:val="center"/>
              <w:rPr>
                <w:rFonts w:ascii="Arial Narrow" w:hAnsi="Arial Narrow"/>
                <w:b/>
                <w:bCs/>
                <w:color w:val="FFFFFF" w:themeColor="background1"/>
                <w:sz w:val="20"/>
                <w:szCs w:val="20"/>
                <w:lang w:val="en-US"/>
              </w:rPr>
            </w:pPr>
            <w:r w:rsidRPr="000E52C9">
              <w:rPr>
                <w:rFonts w:ascii="Arial Narrow" w:hAnsi="Arial Narrow"/>
                <w:b/>
                <w:bCs/>
                <w:color w:val="FFFFFF" w:themeColor="background1"/>
                <w:sz w:val="20"/>
                <w:szCs w:val="20"/>
                <w:lang w:val="en-US"/>
              </w:rPr>
              <w:t>Light Table</w:t>
            </w:r>
          </w:p>
        </w:tc>
        <w:tc>
          <w:tcPr>
            <w:tcW w:w="4785" w:type="dxa"/>
            <w:shd w:val="clear" w:color="auto" w:fill="808080" w:themeFill="background1" w:themeFillShade="80"/>
          </w:tcPr>
          <w:p w14:paraId="725E19B1" w14:textId="77777777" w:rsidR="00DD5A37" w:rsidRPr="00241459" w:rsidRDefault="00DD5A37" w:rsidP="0029487C">
            <w:pPr>
              <w:spacing w:line="240" w:lineRule="auto"/>
              <w:jc w:val="center"/>
              <w:rPr>
                <w:rFonts w:ascii="Arial Narrow" w:hAnsi="Arial Narrow"/>
                <w:b/>
                <w:bCs/>
                <w:color w:val="FFFFFF" w:themeColor="background1"/>
                <w:sz w:val="20"/>
                <w:szCs w:val="20"/>
                <w:lang w:val="en-US"/>
              </w:rPr>
            </w:pPr>
            <w:r w:rsidRPr="00241459">
              <w:rPr>
                <w:rFonts w:ascii="Arial Narrow" w:hAnsi="Arial Narrow"/>
                <w:b/>
                <w:bCs/>
                <w:color w:val="FFFFFF" w:themeColor="background1"/>
                <w:sz w:val="20"/>
                <w:szCs w:val="20"/>
                <w:lang w:val="en-US"/>
              </w:rPr>
              <w:t>Other</w:t>
            </w:r>
          </w:p>
        </w:tc>
      </w:tr>
      <w:tr w:rsidR="00DD5A37" w14:paraId="1F86485B" w14:textId="77777777" w:rsidTr="0029487C">
        <w:trPr>
          <w:cantSplit/>
          <w:trHeight w:val="432"/>
        </w:trPr>
        <w:tc>
          <w:tcPr>
            <w:tcW w:w="4793" w:type="dxa"/>
            <w:shd w:val="clear" w:color="auto" w:fill="auto"/>
            <w:tcMar>
              <w:top w:w="100" w:type="dxa"/>
              <w:left w:w="100" w:type="dxa"/>
              <w:bottom w:w="100" w:type="dxa"/>
              <w:right w:w="100" w:type="dxa"/>
            </w:tcMar>
          </w:tcPr>
          <w:p w14:paraId="418877AE" w14:textId="77777777" w:rsidR="00DD5A37" w:rsidRPr="000E52C9" w:rsidRDefault="00DD5A37" w:rsidP="0029487C">
            <w:pPr>
              <w:spacing w:after="160" w:line="257" w:lineRule="auto"/>
              <w:rPr>
                <w:rFonts w:ascii="Arial Narrow" w:eastAsia="Arial Narrow" w:hAnsi="Arial Narrow" w:cs="Arial Narrow"/>
                <w:sz w:val="20"/>
                <w:szCs w:val="20"/>
              </w:rPr>
            </w:pPr>
            <w:r w:rsidRPr="558B413B">
              <w:rPr>
                <w:rFonts w:ascii="Arial Narrow" w:eastAsia="Arial Narrow" w:hAnsi="Arial Narrow" w:cs="Arial Narrow"/>
                <w:b/>
                <w:bCs/>
                <w:color w:val="000000" w:themeColor="text1"/>
                <w:sz w:val="20"/>
                <w:szCs w:val="20"/>
                <w:lang w:val="en-US"/>
              </w:rPr>
              <w:lastRenderedPageBreak/>
              <w:t>Materials</w:t>
            </w:r>
            <w:r w:rsidRPr="558B413B">
              <w:rPr>
                <w:rFonts w:ascii="Arial Narrow" w:eastAsia="Arial Narrow" w:hAnsi="Arial Narrow" w:cs="Arial Narrow"/>
                <w:color w:val="000000" w:themeColor="text1"/>
                <w:sz w:val="20"/>
                <w:szCs w:val="20"/>
                <w:lang w:val="en-US"/>
              </w:rPr>
              <w:t xml:space="preserve">: </w:t>
            </w:r>
            <w:r w:rsidRPr="558B413B">
              <w:rPr>
                <w:rFonts w:ascii="Arial Narrow" w:eastAsia="Arial Narrow" w:hAnsi="Arial Narrow" w:cs="Arial Narrow"/>
                <w:sz w:val="20"/>
                <w:szCs w:val="20"/>
              </w:rPr>
              <w:t xml:space="preserve"> </w:t>
            </w:r>
            <w:hyperlink r:id="rId69">
              <w:r w:rsidRPr="558B413B">
                <w:rPr>
                  <w:rStyle w:val="Hyperlink"/>
                  <w:rFonts w:ascii="Arial Narrow" w:eastAsia="Arial Narrow" w:hAnsi="Arial Narrow" w:cs="Arial Narrow"/>
                  <w:sz w:val="20"/>
                  <w:szCs w:val="20"/>
                  <w:lang w:val="en-US"/>
                </w:rPr>
                <w:t>Curious George Blast Off</w:t>
              </w:r>
            </w:hyperlink>
          </w:p>
          <w:p w14:paraId="2B6423C8" w14:textId="77777777" w:rsidR="00DD5A37" w:rsidRPr="000E52C9" w:rsidRDefault="00DD5A37" w:rsidP="0029487C">
            <w:pPr>
              <w:spacing w:after="160" w:line="257" w:lineRule="auto"/>
              <w:rPr>
                <w:rFonts w:ascii="Arial Narrow" w:eastAsia="Arial Narrow" w:hAnsi="Arial Narrow" w:cs="Arial Narrow"/>
                <w:sz w:val="20"/>
                <w:szCs w:val="20"/>
                <w:highlight w:val="yellow"/>
                <w:lang w:val="en-US"/>
              </w:rPr>
            </w:pPr>
            <w:r>
              <w:rPr>
                <w:noProof/>
              </w:rPr>
              <w:drawing>
                <wp:inline distT="0" distB="0" distL="0" distR="0" wp14:anchorId="1224B0E6" wp14:editId="781C98A1">
                  <wp:extent cx="885825" cy="885825"/>
                  <wp:effectExtent l="0" t="0" r="0" b="0"/>
                  <wp:docPr id="2113468342" name="Picture 2113468342" descr="A qr code with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68342" name="Picture 2113468342" descr="A qr code with a few squares&#10;&#10;AI-generated content may be incorrect."/>
                          <pic:cNvPicPr/>
                        </pic:nvPicPr>
                        <pic:blipFill>
                          <a:blip r:embed="rId4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r>
              <w:br/>
            </w:r>
            <w:r>
              <w:br/>
            </w:r>
            <w:r w:rsidRPr="558B413B">
              <w:rPr>
                <w:rFonts w:ascii="Arial Narrow" w:eastAsia="Arial Narrow" w:hAnsi="Arial Narrow" w:cs="Arial Narrow"/>
                <w:sz w:val="20"/>
                <w:szCs w:val="20"/>
              </w:rPr>
              <w:t>Boom Cards: Space Measurement</w:t>
            </w:r>
            <w:r>
              <w:br/>
            </w:r>
            <w:r w:rsidRPr="558B413B">
              <w:rPr>
                <w:rFonts w:ascii="Arial Narrow" w:eastAsia="Arial Narrow" w:hAnsi="Arial Narrow" w:cs="Arial Narrow"/>
                <w:sz w:val="20"/>
                <w:szCs w:val="20"/>
                <w:highlight w:val="yellow"/>
              </w:rPr>
              <w:t>(Boom Cards will be linked 2.17.25 - 2.21.25)</w:t>
            </w:r>
          </w:p>
        </w:tc>
        <w:tc>
          <w:tcPr>
            <w:tcW w:w="4793" w:type="dxa"/>
            <w:shd w:val="clear" w:color="auto" w:fill="auto"/>
          </w:tcPr>
          <w:p w14:paraId="3BBD73C4" w14:textId="77777777" w:rsidR="00DD5A37" w:rsidRDefault="00DD5A37" w:rsidP="0029487C">
            <w:pPr>
              <w:spacing w:line="240" w:lineRule="auto"/>
              <w:rPr>
                <w:rFonts w:ascii="Arial Narrow" w:eastAsia="Arial Narrow" w:hAnsi="Arial Narrow" w:cs="Arial Narrow"/>
                <w:color w:val="000000" w:themeColor="text1"/>
                <w:sz w:val="20"/>
                <w:szCs w:val="20"/>
              </w:rPr>
            </w:pPr>
            <w:r w:rsidRPr="666ACA55">
              <w:rPr>
                <w:rFonts w:ascii="Arial Narrow" w:eastAsia="Arial Narrow" w:hAnsi="Arial Narrow" w:cs="Arial Narrow"/>
                <w:b/>
                <w:bCs/>
                <w:color w:val="000000" w:themeColor="text1"/>
                <w:sz w:val="20"/>
                <w:szCs w:val="20"/>
                <w:lang w:val="en-US"/>
              </w:rPr>
              <w:t xml:space="preserve">Materials: </w:t>
            </w:r>
            <w:r w:rsidRPr="666ACA55">
              <w:rPr>
                <w:rFonts w:ascii="Arial Narrow" w:eastAsia="Arial Narrow" w:hAnsi="Arial Narrow" w:cs="Arial Narrow"/>
                <w:color w:val="000000" w:themeColor="text1"/>
                <w:sz w:val="20"/>
                <w:szCs w:val="20"/>
                <w:lang w:val="en-US"/>
              </w:rPr>
              <w:t xml:space="preserve"> </w:t>
            </w:r>
            <w:proofErr w:type="spellStart"/>
            <w:r w:rsidRPr="666ACA55">
              <w:rPr>
                <w:rFonts w:ascii="Arial Narrow" w:eastAsia="Arial Narrow" w:hAnsi="Arial Narrow" w:cs="Arial Narrow"/>
                <w:color w:val="000000" w:themeColor="text1"/>
                <w:sz w:val="20"/>
                <w:szCs w:val="20"/>
                <w:lang w:val="en-US"/>
              </w:rPr>
              <w:t>MagnaTiles</w:t>
            </w:r>
            <w:proofErr w:type="spellEnd"/>
            <w:r w:rsidRPr="666ACA55">
              <w:rPr>
                <w:rFonts w:ascii="Arial Narrow" w:eastAsia="Arial Narrow" w:hAnsi="Arial Narrow" w:cs="Arial Narrow"/>
                <w:color w:val="000000" w:themeColor="text1"/>
                <w:sz w:val="20"/>
                <w:szCs w:val="20"/>
                <w:lang w:val="en-US"/>
              </w:rPr>
              <w:t xml:space="preserve">, </w:t>
            </w:r>
            <w:hyperlink r:id="rId70">
              <w:r w:rsidRPr="666ACA55">
                <w:rPr>
                  <w:rStyle w:val="Hyperlink"/>
                  <w:rFonts w:ascii="Arial Narrow" w:eastAsia="Arial Narrow" w:hAnsi="Arial Narrow" w:cs="Arial Narrow"/>
                  <w:sz w:val="20"/>
                  <w:szCs w:val="20"/>
                  <w:lang w:val="en-US"/>
                </w:rPr>
                <w:t>Example Picture</w:t>
              </w:r>
            </w:hyperlink>
          </w:p>
          <w:p w14:paraId="6E0F0450" w14:textId="77777777" w:rsidR="00DD5A37" w:rsidRDefault="00DD5A37" w:rsidP="0029487C">
            <w:pPr>
              <w:spacing w:line="240" w:lineRule="auto"/>
              <w:rPr>
                <w:rFonts w:ascii="Arial Narrow" w:eastAsia="Arial Narrow" w:hAnsi="Arial Narrow" w:cs="Arial Narrow"/>
                <w:color w:val="000000" w:themeColor="text1"/>
                <w:sz w:val="20"/>
                <w:szCs w:val="20"/>
              </w:rPr>
            </w:pPr>
          </w:p>
        </w:tc>
        <w:tc>
          <w:tcPr>
            <w:tcW w:w="4785" w:type="dxa"/>
            <w:shd w:val="clear" w:color="auto" w:fill="auto"/>
          </w:tcPr>
          <w:p w14:paraId="5125504C" w14:textId="77777777" w:rsidR="00DD5A37" w:rsidRDefault="00DD5A37" w:rsidP="0029487C">
            <w:pPr>
              <w:spacing w:line="240" w:lineRule="auto"/>
              <w:rPr>
                <w:rFonts w:ascii="Arial Narrow" w:eastAsia="Arial Narrow" w:hAnsi="Arial Narrow" w:cs="Arial Narrow"/>
                <w:b/>
                <w:bCs/>
                <w:color w:val="000000" w:themeColor="text1"/>
                <w:sz w:val="20"/>
                <w:szCs w:val="20"/>
                <w:lang w:val="en-US"/>
              </w:rPr>
            </w:pPr>
          </w:p>
        </w:tc>
      </w:tr>
      <w:tr w:rsidR="00DD5A37" w14:paraId="12FDE04E" w14:textId="77777777" w:rsidTr="0029487C">
        <w:trPr>
          <w:cantSplit/>
          <w:trHeight w:val="643"/>
        </w:trPr>
        <w:tc>
          <w:tcPr>
            <w:tcW w:w="4793" w:type="dxa"/>
            <w:shd w:val="clear" w:color="auto" w:fill="auto"/>
            <w:tcMar>
              <w:top w:w="100" w:type="dxa"/>
              <w:left w:w="100" w:type="dxa"/>
              <w:bottom w:w="100" w:type="dxa"/>
              <w:right w:w="100" w:type="dxa"/>
            </w:tcMar>
          </w:tcPr>
          <w:p w14:paraId="7D928F3D" w14:textId="77777777" w:rsidR="00DD5A37" w:rsidRDefault="00DD5A37" w:rsidP="0029487C">
            <w:pPr>
              <w:spacing w:line="240" w:lineRule="auto"/>
              <w:rPr>
                <w:rFonts w:ascii="Arial Narrow" w:eastAsia="Arial Narrow" w:hAnsi="Arial Narrow" w:cs="Arial Narrow"/>
                <w:color w:val="000000" w:themeColor="text1"/>
                <w:sz w:val="20"/>
                <w:szCs w:val="20"/>
                <w:lang w:val="en-US"/>
              </w:rPr>
            </w:pPr>
            <w:r w:rsidRPr="0AD2A086">
              <w:rPr>
                <w:rFonts w:ascii="Arial Narrow" w:eastAsia="Arial Narrow" w:hAnsi="Arial Narrow" w:cs="Arial Narrow"/>
                <w:b/>
                <w:bCs/>
                <w:color w:val="000000" w:themeColor="text1"/>
                <w:sz w:val="20"/>
                <w:szCs w:val="20"/>
                <w:lang w:val="en-US"/>
              </w:rPr>
              <w:t>Criteria for Success</w:t>
            </w:r>
            <w:r w:rsidRPr="0AD2A086">
              <w:rPr>
                <w:rFonts w:ascii="Arial Narrow" w:eastAsia="Arial Narrow" w:hAnsi="Arial Narrow" w:cs="Arial Narrow"/>
                <w:color w:val="000000" w:themeColor="text1"/>
                <w:sz w:val="20"/>
                <w:szCs w:val="20"/>
                <w:lang w:val="en-US"/>
              </w:rPr>
              <w:t xml:space="preserve">: Students handle iPad with care, demonstrate understanding of basic touch controls, stays engaged with chosen game and follows simple game instructions with visual and audio cues. </w:t>
            </w:r>
          </w:p>
          <w:p w14:paraId="7A8E2299" w14:textId="77777777" w:rsidR="00DD5A37" w:rsidRDefault="00DD5A37" w:rsidP="0029487C">
            <w:pPr>
              <w:spacing w:line="240" w:lineRule="auto"/>
              <w:rPr>
                <w:rFonts w:ascii="Arial Narrow" w:eastAsia="Arial Narrow" w:hAnsi="Arial Narrow" w:cs="Arial Narrow"/>
                <w:color w:val="000000" w:themeColor="text1"/>
                <w:sz w:val="20"/>
                <w:szCs w:val="20"/>
                <w:lang w:val="en-US"/>
              </w:rPr>
            </w:pPr>
          </w:p>
          <w:p w14:paraId="39D24922" w14:textId="77777777" w:rsidR="00DD5A37" w:rsidRDefault="00DD5A37" w:rsidP="0029487C">
            <w:pPr>
              <w:spacing w:line="240" w:lineRule="auto"/>
              <w:rPr>
                <w:rFonts w:ascii="Arial Narrow" w:eastAsia="Arial Narrow" w:hAnsi="Arial Narrow" w:cs="Arial Narrow"/>
                <w:b/>
                <w:bCs/>
                <w:color w:val="000000" w:themeColor="text1"/>
                <w:sz w:val="20"/>
                <w:szCs w:val="20"/>
                <w:lang w:val="en-US"/>
              </w:rPr>
            </w:pPr>
            <w:r w:rsidRPr="0AD2A086">
              <w:rPr>
                <w:rFonts w:ascii="Arial Narrow" w:eastAsia="Arial Narrow" w:hAnsi="Arial Narrow" w:cs="Arial Narrow"/>
                <w:b/>
                <w:bCs/>
                <w:color w:val="000000" w:themeColor="text1"/>
                <w:sz w:val="20"/>
                <w:szCs w:val="20"/>
                <w:lang w:val="en-US"/>
              </w:rPr>
              <w:t>Teachers can:</w:t>
            </w:r>
            <w:r w:rsidRPr="0AD2A086">
              <w:rPr>
                <w:rFonts w:ascii="Arial Narrow" w:eastAsia="Arial Narrow" w:hAnsi="Arial Narrow" w:cs="Arial Narrow"/>
                <w:color w:val="000000" w:themeColor="text1"/>
                <w:sz w:val="20"/>
                <w:szCs w:val="20"/>
                <w:lang w:val="en-US"/>
              </w:rPr>
              <w:t xml:space="preserve"> monitor student engagement time, track progress in technology skill development. </w:t>
            </w:r>
          </w:p>
        </w:tc>
        <w:tc>
          <w:tcPr>
            <w:tcW w:w="4793" w:type="dxa"/>
            <w:shd w:val="clear" w:color="auto" w:fill="auto"/>
          </w:tcPr>
          <w:p w14:paraId="534C7970"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666ACA55">
              <w:rPr>
                <w:rFonts w:ascii="Arial Narrow" w:eastAsia="Arial Narrow" w:hAnsi="Arial Narrow" w:cs="Arial Narrow"/>
                <w:b/>
                <w:bCs/>
                <w:color w:val="000000" w:themeColor="text1"/>
                <w:sz w:val="20"/>
                <w:szCs w:val="20"/>
                <w:lang w:val="en-US"/>
              </w:rPr>
              <w:t xml:space="preserve">Criteria for Success: </w:t>
            </w:r>
            <w:r w:rsidRPr="666ACA55">
              <w:rPr>
                <w:rFonts w:ascii="Arial Narrow" w:eastAsia="Arial Narrow" w:hAnsi="Arial Narrow" w:cs="Arial Narrow"/>
                <w:color w:val="000000" w:themeColor="text1"/>
                <w:sz w:val="20"/>
                <w:szCs w:val="20"/>
                <w:lang w:val="en-US"/>
              </w:rPr>
              <w:t xml:space="preserve">Students will use </w:t>
            </w:r>
            <w:proofErr w:type="spellStart"/>
            <w:r w:rsidRPr="666ACA55">
              <w:rPr>
                <w:rFonts w:ascii="Arial Narrow" w:eastAsia="Arial Narrow" w:hAnsi="Arial Narrow" w:cs="Arial Narrow"/>
                <w:color w:val="000000" w:themeColor="text1"/>
                <w:sz w:val="20"/>
                <w:szCs w:val="20"/>
                <w:lang w:val="en-US"/>
              </w:rPr>
              <w:t>MagnaTiles</w:t>
            </w:r>
            <w:proofErr w:type="spellEnd"/>
            <w:r w:rsidRPr="666ACA55">
              <w:rPr>
                <w:rFonts w:ascii="Arial Narrow" w:eastAsia="Arial Narrow" w:hAnsi="Arial Narrow" w:cs="Arial Narrow"/>
                <w:color w:val="000000" w:themeColor="text1"/>
                <w:sz w:val="20"/>
                <w:szCs w:val="20"/>
                <w:lang w:val="en-US"/>
              </w:rPr>
              <w:t xml:space="preserve"> to create a vertical “rocket” structure that can stand independently, work collaboratively with peers, and demonstrate problem solving.</w:t>
            </w:r>
          </w:p>
          <w:p w14:paraId="37DBA098"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p>
          <w:p w14:paraId="7FACB810" w14:textId="77777777" w:rsidR="00DD5A37" w:rsidRDefault="00DD5A37" w:rsidP="0029487C">
            <w:pPr>
              <w:widowControl w:val="0"/>
              <w:pBdr>
                <w:top w:val="nil"/>
                <w:left w:val="nil"/>
                <w:bottom w:val="nil"/>
                <w:right w:val="nil"/>
                <w:between w:val="nil"/>
              </w:pBdr>
              <w:spacing w:line="240" w:lineRule="auto"/>
              <w:contextualSpacing/>
              <w:rPr>
                <w:rFonts w:ascii="Arial Narrow" w:eastAsia="Arial Narrow" w:hAnsi="Arial Narrow" w:cs="Arial Narrow"/>
                <w:color w:val="000000" w:themeColor="text1"/>
                <w:sz w:val="20"/>
                <w:szCs w:val="20"/>
              </w:rPr>
            </w:pPr>
            <w:r w:rsidRPr="666ACA55">
              <w:rPr>
                <w:rFonts w:ascii="Arial Narrow" w:eastAsia="Arial Narrow" w:hAnsi="Arial Narrow" w:cs="Arial Narrow"/>
                <w:b/>
                <w:bCs/>
                <w:color w:val="000000" w:themeColor="text1"/>
                <w:sz w:val="20"/>
                <w:szCs w:val="20"/>
                <w:lang w:val="en-US"/>
              </w:rPr>
              <w:t>Teachers can</w:t>
            </w:r>
            <w:r w:rsidRPr="666ACA55">
              <w:rPr>
                <w:rFonts w:ascii="Arial Narrow" w:eastAsia="Arial Narrow" w:hAnsi="Arial Narrow" w:cs="Arial Narrow"/>
                <w:color w:val="000000" w:themeColor="text1"/>
                <w:sz w:val="20"/>
                <w:szCs w:val="20"/>
                <w:lang w:val="en-US"/>
              </w:rPr>
              <w:t xml:space="preserve">: Encourage students to use the example as needed but to be creative and incorporate unique design elements to their rocket. </w:t>
            </w:r>
          </w:p>
          <w:p w14:paraId="201E3DA4" w14:textId="77777777" w:rsidR="00DD5A37" w:rsidRDefault="00DD5A37" w:rsidP="0029487C">
            <w:pPr>
              <w:spacing w:line="240" w:lineRule="auto"/>
              <w:rPr>
                <w:rFonts w:ascii="Arial Narrow" w:eastAsia="Arial Narrow" w:hAnsi="Arial Narrow" w:cs="Arial Narrow"/>
                <w:color w:val="000000" w:themeColor="text1"/>
                <w:sz w:val="20"/>
                <w:szCs w:val="20"/>
              </w:rPr>
            </w:pPr>
          </w:p>
        </w:tc>
        <w:tc>
          <w:tcPr>
            <w:tcW w:w="4785" w:type="dxa"/>
            <w:shd w:val="clear" w:color="auto" w:fill="auto"/>
          </w:tcPr>
          <w:p w14:paraId="432F91EC" w14:textId="77777777" w:rsidR="00DD5A37" w:rsidRDefault="00DD5A37" w:rsidP="0029487C">
            <w:pPr>
              <w:spacing w:line="240" w:lineRule="auto"/>
              <w:rPr>
                <w:rFonts w:ascii="Arial Narrow" w:eastAsia="Arial Narrow" w:hAnsi="Arial Narrow" w:cs="Arial Narrow"/>
                <w:b/>
                <w:bCs/>
                <w:color w:val="000000" w:themeColor="text1"/>
                <w:sz w:val="20"/>
                <w:szCs w:val="20"/>
                <w:lang w:val="en-US"/>
              </w:rPr>
            </w:pPr>
          </w:p>
        </w:tc>
      </w:tr>
    </w:tbl>
    <w:p w14:paraId="3092D472" w14:textId="77777777" w:rsidR="00DD5A37" w:rsidRDefault="00DD5A37" w:rsidP="00DD5A37">
      <w:pPr>
        <w:spacing w:line="240" w:lineRule="auto"/>
        <w:rPr>
          <w:rFonts w:ascii="Arial Narrow" w:hAnsi="Arial Narrow"/>
          <w:sz w:val="10"/>
          <w:szCs w:val="10"/>
          <w:lang w:val="en-US"/>
        </w:rPr>
      </w:pPr>
    </w:p>
    <w:p w14:paraId="0BECF787" w14:textId="77777777" w:rsidR="00DD5A37" w:rsidRDefault="00DD5A37" w:rsidP="00DD5A37">
      <w:pPr>
        <w:tabs>
          <w:tab w:val="left" w:pos="773"/>
        </w:tabs>
        <w:spacing w:line="240" w:lineRule="auto"/>
        <w:ind w:left="-450"/>
        <w:rPr>
          <w:rFonts w:ascii="Arial Narrow" w:hAnsi="Arial Narrow"/>
          <w:sz w:val="20"/>
          <w:szCs w:val="20"/>
          <w:lang w:val="en-US"/>
        </w:rPr>
      </w:pPr>
    </w:p>
    <w:p w14:paraId="1CE0AEEA" w14:textId="77777777" w:rsidR="00DD5A37" w:rsidRDefault="00DD5A37" w:rsidP="00DD5A37">
      <w:pPr>
        <w:tabs>
          <w:tab w:val="left" w:pos="773"/>
        </w:tabs>
        <w:spacing w:line="240" w:lineRule="auto"/>
        <w:rPr>
          <w:rFonts w:ascii="Arial Narrow" w:hAnsi="Arial Narrow"/>
          <w:sz w:val="20"/>
          <w:szCs w:val="20"/>
        </w:rPr>
      </w:pPr>
      <w:r w:rsidRPr="79ADC830">
        <w:rPr>
          <w:rFonts w:ascii="Arial Narrow" w:hAnsi="Arial Narrow"/>
          <w:b/>
          <w:bCs/>
          <w:sz w:val="20"/>
          <w:szCs w:val="20"/>
          <w:lang w:val="en-US"/>
        </w:rPr>
        <w:t>Possible differentiation strategies</w:t>
      </w:r>
      <w:r w:rsidRPr="79ADC830">
        <w:rPr>
          <w:rFonts w:ascii="Arial Narrow" w:hAnsi="Arial Narrow"/>
          <w:sz w:val="20"/>
          <w:szCs w:val="20"/>
          <w:lang w:val="en-US"/>
        </w:rPr>
        <w:t>:</w:t>
      </w:r>
    </w:p>
    <w:tbl>
      <w:tblPr>
        <w:tblStyle w:val="TableGrid"/>
        <w:tblW w:w="5000" w:type="pct"/>
        <w:tblLook w:val="06A0" w:firstRow="1" w:lastRow="0" w:firstColumn="1" w:lastColumn="0" w:noHBand="1" w:noVBand="1"/>
      </w:tblPr>
      <w:tblGrid>
        <w:gridCol w:w="3597"/>
        <w:gridCol w:w="3597"/>
        <w:gridCol w:w="3598"/>
        <w:gridCol w:w="3598"/>
      </w:tblGrid>
      <w:tr w:rsidR="00DD5A37" w14:paraId="772C0C19" w14:textId="77777777" w:rsidTr="0029487C">
        <w:trPr>
          <w:trHeight w:val="300"/>
        </w:trPr>
        <w:tc>
          <w:tcPr>
            <w:tcW w:w="1250" w:type="pct"/>
          </w:tcPr>
          <w:p w14:paraId="72A31BAD" w14:textId="77777777" w:rsidR="00DD5A37" w:rsidRDefault="00DD5A37" w:rsidP="0029487C">
            <w:pPr>
              <w:rPr>
                <w:rFonts w:ascii="Arial Narrow" w:hAnsi="Arial Narrow"/>
                <w:b/>
                <w:bCs/>
                <w:sz w:val="20"/>
                <w:szCs w:val="20"/>
                <w:lang w:val="en-US"/>
              </w:rPr>
            </w:pPr>
            <w:r w:rsidRPr="79ADC830">
              <w:rPr>
                <w:rFonts w:ascii="Arial Narrow" w:hAnsi="Arial Narrow"/>
                <w:b/>
                <w:bCs/>
                <w:sz w:val="20"/>
                <w:szCs w:val="20"/>
                <w:lang w:val="en-US"/>
              </w:rPr>
              <w:t>Writing</w:t>
            </w:r>
            <w:r>
              <w:rPr>
                <w:rFonts w:ascii="Arial Narrow" w:hAnsi="Arial Narrow"/>
                <w:b/>
                <w:bCs/>
                <w:sz w:val="20"/>
                <w:szCs w:val="20"/>
                <w:lang w:val="en-US"/>
              </w:rPr>
              <w:t xml:space="preserve"> </w:t>
            </w:r>
            <w:r w:rsidRPr="79ADC830">
              <w:rPr>
                <w:rFonts w:ascii="Arial Narrow" w:hAnsi="Arial Narrow"/>
                <w:b/>
                <w:bCs/>
                <w:sz w:val="20"/>
                <w:szCs w:val="20"/>
                <w:lang w:val="en-US"/>
              </w:rPr>
              <w:t>/</w:t>
            </w:r>
            <w:r>
              <w:rPr>
                <w:rFonts w:ascii="Arial Narrow" w:hAnsi="Arial Narrow"/>
                <w:b/>
                <w:bCs/>
                <w:sz w:val="20"/>
                <w:szCs w:val="20"/>
                <w:lang w:val="en-US"/>
              </w:rPr>
              <w:t xml:space="preserve"> </w:t>
            </w:r>
            <w:r w:rsidRPr="79ADC830">
              <w:rPr>
                <w:rFonts w:ascii="Arial Narrow" w:hAnsi="Arial Narrow"/>
                <w:b/>
                <w:bCs/>
                <w:sz w:val="20"/>
                <w:szCs w:val="20"/>
                <w:lang w:val="en-US"/>
              </w:rPr>
              <w:t xml:space="preserve">Fine </w:t>
            </w:r>
            <w:r>
              <w:rPr>
                <w:rFonts w:ascii="Arial Narrow" w:hAnsi="Arial Narrow"/>
                <w:b/>
                <w:bCs/>
                <w:sz w:val="20"/>
                <w:szCs w:val="20"/>
                <w:lang w:val="en-US"/>
              </w:rPr>
              <w:t>M</w:t>
            </w:r>
            <w:r w:rsidRPr="79ADC830">
              <w:rPr>
                <w:rFonts w:ascii="Arial Narrow" w:hAnsi="Arial Narrow"/>
                <w:b/>
                <w:bCs/>
                <w:sz w:val="20"/>
                <w:szCs w:val="20"/>
                <w:lang w:val="en-US"/>
              </w:rPr>
              <w:t xml:space="preserve">otor </w:t>
            </w:r>
            <w:r>
              <w:rPr>
                <w:rFonts w:ascii="Arial Narrow" w:hAnsi="Arial Narrow"/>
                <w:b/>
                <w:bCs/>
                <w:sz w:val="20"/>
                <w:szCs w:val="20"/>
                <w:lang w:val="en-US"/>
              </w:rPr>
              <w:t>S</w:t>
            </w:r>
            <w:r w:rsidRPr="79ADC830">
              <w:rPr>
                <w:rFonts w:ascii="Arial Narrow" w:hAnsi="Arial Narrow"/>
                <w:b/>
                <w:bCs/>
                <w:sz w:val="20"/>
                <w:szCs w:val="20"/>
                <w:lang w:val="en-US"/>
              </w:rPr>
              <w:t>kills</w:t>
            </w:r>
          </w:p>
          <w:p w14:paraId="76699F6D" w14:textId="77777777" w:rsidR="00DD5A37" w:rsidRPr="00666061" w:rsidRDefault="00DD5A37" w:rsidP="00DD5A37">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use of a triangular pencil, golf pencil, marker, or specific writing instrument</w:t>
            </w:r>
          </w:p>
          <w:p w14:paraId="4D1601DF" w14:textId="77777777" w:rsidR="00DD5A37" w:rsidRPr="00666061" w:rsidRDefault="00DD5A37" w:rsidP="00DD5A37">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student writes vertically</w:t>
            </w:r>
          </w:p>
          <w:p w14:paraId="6052A9CB" w14:textId="77777777" w:rsidR="00DD5A37" w:rsidRPr="00666061" w:rsidRDefault="00DD5A37" w:rsidP="00DD5A37">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 xml:space="preserve">pencil grip </w:t>
            </w:r>
          </w:p>
          <w:p w14:paraId="5E48AC28" w14:textId="77777777" w:rsidR="00DD5A37" w:rsidRPr="00666061" w:rsidRDefault="00DD5A37" w:rsidP="00DD5A37">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student has additional guided practice (e.g., tracing)</w:t>
            </w:r>
          </w:p>
          <w:p w14:paraId="25016B73" w14:textId="77777777" w:rsidR="00DD5A37" w:rsidRPr="00666061" w:rsidRDefault="00DD5A37" w:rsidP="00DD5A37">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 xml:space="preserve">student does not use lines or </w:t>
            </w:r>
            <w:proofErr w:type="gramStart"/>
            <w:r w:rsidRPr="00666061">
              <w:rPr>
                <w:rFonts w:ascii="Arial Narrow" w:hAnsi="Arial Narrow"/>
                <w:sz w:val="20"/>
                <w:szCs w:val="20"/>
                <w:lang w:val="en-US"/>
              </w:rPr>
              <w:t>writes</w:t>
            </w:r>
            <w:proofErr w:type="gramEnd"/>
            <w:r w:rsidRPr="00666061">
              <w:rPr>
                <w:rFonts w:ascii="Arial Narrow" w:hAnsi="Arial Narrow"/>
                <w:sz w:val="20"/>
                <w:szCs w:val="20"/>
                <w:lang w:val="en-US"/>
              </w:rPr>
              <w:t xml:space="preserve"> larger </w:t>
            </w:r>
          </w:p>
          <w:p w14:paraId="4283EA5A" w14:textId="77777777" w:rsidR="00DD5A37" w:rsidRPr="00666061" w:rsidRDefault="00DD5A37" w:rsidP="00DD5A37">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cutting playdoh instead of paper</w:t>
            </w:r>
          </w:p>
          <w:p w14:paraId="59C254C9" w14:textId="77777777" w:rsidR="00DD5A37" w:rsidRPr="00666061" w:rsidRDefault="00DD5A37" w:rsidP="00DD5A37">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 xml:space="preserve">ripping paper </w:t>
            </w:r>
          </w:p>
          <w:p w14:paraId="0F3B97E9" w14:textId="77777777" w:rsidR="00DD5A37" w:rsidRPr="00666061" w:rsidRDefault="00DD5A37" w:rsidP="00DD5A37">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larger beads or manipulatives</w:t>
            </w:r>
          </w:p>
          <w:p w14:paraId="7C3F86E7" w14:textId="77777777" w:rsidR="00DD5A37" w:rsidRPr="00666061" w:rsidRDefault="00DD5A37" w:rsidP="00DD5A37">
            <w:pPr>
              <w:pStyle w:val="ListParagraph"/>
              <w:numPr>
                <w:ilvl w:val="0"/>
                <w:numId w:val="17"/>
              </w:numPr>
              <w:ind w:left="150" w:hanging="180"/>
              <w:rPr>
                <w:rFonts w:ascii="Arial Narrow" w:hAnsi="Arial Narrow"/>
                <w:sz w:val="20"/>
                <w:szCs w:val="20"/>
                <w:lang w:val="en-US"/>
              </w:rPr>
            </w:pPr>
            <w:r w:rsidRPr="00666061">
              <w:rPr>
                <w:rFonts w:ascii="Arial Narrow" w:hAnsi="Arial Narrow"/>
                <w:sz w:val="20"/>
                <w:szCs w:val="20"/>
                <w:lang w:val="en-US"/>
              </w:rPr>
              <w:t>provide small group or one-on-one support</w:t>
            </w:r>
          </w:p>
        </w:tc>
        <w:tc>
          <w:tcPr>
            <w:tcW w:w="1250" w:type="pct"/>
          </w:tcPr>
          <w:p w14:paraId="2C275424" w14:textId="77777777" w:rsidR="00DD5A37" w:rsidRDefault="00DD5A37" w:rsidP="0029487C">
            <w:pPr>
              <w:rPr>
                <w:rFonts w:ascii="Arial Narrow" w:hAnsi="Arial Narrow"/>
                <w:b/>
                <w:bCs/>
                <w:sz w:val="20"/>
                <w:szCs w:val="20"/>
                <w:lang w:val="en-US"/>
              </w:rPr>
            </w:pPr>
            <w:r w:rsidRPr="79ADC830">
              <w:rPr>
                <w:rFonts w:ascii="Arial Narrow" w:hAnsi="Arial Narrow"/>
                <w:b/>
                <w:bCs/>
                <w:sz w:val="20"/>
                <w:szCs w:val="20"/>
                <w:lang w:val="en-US"/>
              </w:rPr>
              <w:t>Literacy/Math</w:t>
            </w:r>
          </w:p>
          <w:p w14:paraId="7BD3A53E" w14:textId="77777777" w:rsidR="00DD5A37" w:rsidRPr="00666061" w:rsidRDefault="00DD5A37" w:rsidP="00DD5A37">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 xml:space="preserve">give fewer choices </w:t>
            </w:r>
          </w:p>
          <w:p w14:paraId="01773643" w14:textId="77777777" w:rsidR="00DD5A37" w:rsidRPr="00666061" w:rsidRDefault="00DD5A37" w:rsidP="00DD5A37">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allow student to point instead of verbalizing/naming</w:t>
            </w:r>
          </w:p>
          <w:p w14:paraId="556949D5" w14:textId="77777777" w:rsidR="00DD5A37" w:rsidRPr="00666061" w:rsidRDefault="00DD5A37" w:rsidP="00DD5A37">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 xml:space="preserve">increase the rigor (e.g., ask for a sound instead of </w:t>
            </w:r>
            <w:proofErr w:type="gramStart"/>
            <w:r w:rsidRPr="00666061">
              <w:rPr>
                <w:rFonts w:ascii="Arial Narrow" w:hAnsi="Arial Narrow"/>
                <w:sz w:val="20"/>
                <w:szCs w:val="20"/>
                <w:lang w:val="en-US"/>
              </w:rPr>
              <w:t>letter</w:t>
            </w:r>
            <w:proofErr w:type="gramEnd"/>
            <w:r w:rsidRPr="00666061">
              <w:rPr>
                <w:rFonts w:ascii="Arial Narrow" w:hAnsi="Arial Narrow"/>
                <w:sz w:val="20"/>
                <w:szCs w:val="20"/>
                <w:lang w:val="en-US"/>
              </w:rPr>
              <w:t xml:space="preserve"> name, ask the child to tell you the next consecutive number, etc.)</w:t>
            </w:r>
          </w:p>
          <w:p w14:paraId="434251A3" w14:textId="77777777" w:rsidR="00DD5A37" w:rsidRPr="00666061" w:rsidRDefault="00DD5A37" w:rsidP="00DD5A37">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allow the child to match like letters/numbers/quantities</w:t>
            </w:r>
          </w:p>
          <w:p w14:paraId="6242B6AD" w14:textId="77777777" w:rsidR="00DD5A37" w:rsidRPr="00666061" w:rsidRDefault="00DD5A37" w:rsidP="00DD5A37">
            <w:pPr>
              <w:pStyle w:val="ListParagraph"/>
              <w:numPr>
                <w:ilvl w:val="0"/>
                <w:numId w:val="18"/>
              </w:numPr>
              <w:ind w:left="136" w:hanging="136"/>
              <w:rPr>
                <w:rFonts w:ascii="Arial Narrow" w:hAnsi="Arial Narrow"/>
                <w:sz w:val="20"/>
                <w:szCs w:val="20"/>
                <w:lang w:val="en-US"/>
              </w:rPr>
            </w:pPr>
            <w:r w:rsidRPr="00666061">
              <w:rPr>
                <w:rFonts w:ascii="Arial Narrow" w:hAnsi="Arial Narrow"/>
                <w:sz w:val="20"/>
                <w:szCs w:val="20"/>
                <w:lang w:val="en-US"/>
              </w:rPr>
              <w:t>use of props and/or reali</w:t>
            </w:r>
            <w:r>
              <w:rPr>
                <w:rFonts w:ascii="Arial Narrow" w:hAnsi="Arial Narrow"/>
                <w:sz w:val="20"/>
                <w:szCs w:val="20"/>
                <w:lang w:val="en-US"/>
              </w:rPr>
              <w:t>stic items</w:t>
            </w:r>
          </w:p>
        </w:tc>
        <w:tc>
          <w:tcPr>
            <w:tcW w:w="1250" w:type="pct"/>
          </w:tcPr>
          <w:p w14:paraId="3466EA3B" w14:textId="77777777" w:rsidR="00DD5A37" w:rsidRDefault="00DD5A37" w:rsidP="0029487C">
            <w:pPr>
              <w:rPr>
                <w:rFonts w:ascii="Arial Narrow" w:hAnsi="Arial Narrow"/>
                <w:b/>
                <w:bCs/>
                <w:sz w:val="20"/>
                <w:szCs w:val="20"/>
                <w:lang w:val="en-US"/>
              </w:rPr>
            </w:pPr>
            <w:r w:rsidRPr="79ADC830">
              <w:rPr>
                <w:rFonts w:ascii="Arial Narrow" w:hAnsi="Arial Narrow"/>
                <w:b/>
                <w:bCs/>
                <w:sz w:val="20"/>
                <w:szCs w:val="20"/>
                <w:lang w:val="en-US"/>
              </w:rPr>
              <w:t xml:space="preserve">Sensory </w:t>
            </w:r>
            <w:r>
              <w:rPr>
                <w:rFonts w:ascii="Arial Narrow" w:hAnsi="Arial Narrow"/>
                <w:b/>
                <w:bCs/>
                <w:sz w:val="20"/>
                <w:szCs w:val="20"/>
                <w:lang w:val="en-US"/>
              </w:rPr>
              <w:t>C</w:t>
            </w:r>
            <w:r w:rsidRPr="79ADC830">
              <w:rPr>
                <w:rFonts w:ascii="Arial Narrow" w:hAnsi="Arial Narrow"/>
                <w:b/>
                <w:bCs/>
                <w:sz w:val="20"/>
                <w:szCs w:val="20"/>
                <w:lang w:val="en-US"/>
              </w:rPr>
              <w:t>onsiderations*</w:t>
            </w:r>
          </w:p>
          <w:p w14:paraId="6B34BC09" w14:textId="77777777" w:rsidR="00DD5A37" w:rsidRDefault="00DD5A37" w:rsidP="00DD5A37">
            <w:pPr>
              <w:pStyle w:val="ListParagraph"/>
              <w:numPr>
                <w:ilvl w:val="0"/>
                <w:numId w:val="19"/>
              </w:numPr>
              <w:ind w:left="148" w:hanging="148"/>
              <w:rPr>
                <w:rFonts w:ascii="Arial Narrow" w:hAnsi="Arial Narrow"/>
                <w:sz w:val="20"/>
                <w:szCs w:val="20"/>
                <w:lang w:val="en-US"/>
              </w:rPr>
            </w:pPr>
            <w:r>
              <w:rPr>
                <w:rFonts w:ascii="Arial Narrow" w:hAnsi="Arial Narrow"/>
                <w:sz w:val="20"/>
                <w:szCs w:val="20"/>
                <w:lang w:val="en-US"/>
              </w:rPr>
              <w:t>clear directions and simple transitions</w:t>
            </w:r>
          </w:p>
          <w:p w14:paraId="611EA6F8" w14:textId="77777777" w:rsidR="00DD5A37" w:rsidRDefault="00DD5A37" w:rsidP="00DD5A37">
            <w:pPr>
              <w:pStyle w:val="ListParagraph"/>
              <w:numPr>
                <w:ilvl w:val="0"/>
                <w:numId w:val="19"/>
              </w:numPr>
              <w:ind w:left="148" w:hanging="148"/>
              <w:rPr>
                <w:rFonts w:ascii="Arial Narrow" w:hAnsi="Arial Narrow"/>
                <w:sz w:val="20"/>
                <w:szCs w:val="20"/>
                <w:lang w:val="en-US"/>
              </w:rPr>
            </w:pPr>
            <w:r>
              <w:rPr>
                <w:rFonts w:ascii="Arial Narrow" w:hAnsi="Arial Narrow"/>
                <w:sz w:val="20"/>
                <w:szCs w:val="20"/>
                <w:lang w:val="en-US"/>
              </w:rPr>
              <w:t>provide advance notice of next activity or an upcoming transition</w:t>
            </w:r>
          </w:p>
          <w:p w14:paraId="6FF8621D" w14:textId="77777777" w:rsidR="00DD5A37" w:rsidRPr="00666061" w:rsidRDefault="00DD5A37" w:rsidP="00DD5A37">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reduce the number of peers near the student</w:t>
            </w:r>
          </w:p>
          <w:p w14:paraId="26D8F390" w14:textId="77777777" w:rsidR="00DD5A37" w:rsidRPr="00666061" w:rsidRDefault="00DD5A37" w:rsidP="00DD5A37">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peer modeling</w:t>
            </w:r>
          </w:p>
          <w:p w14:paraId="6C04AD0F" w14:textId="77777777" w:rsidR="00DD5A37" w:rsidRPr="00666061" w:rsidRDefault="00DD5A37" w:rsidP="00DD5A37">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noise reducing/canceling headphones</w:t>
            </w:r>
          </w:p>
          <w:p w14:paraId="0A6FF8D0" w14:textId="77777777" w:rsidR="00DD5A37" w:rsidRPr="00666061" w:rsidRDefault="00DD5A37" w:rsidP="00DD5A37">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increase sensory input</w:t>
            </w:r>
          </w:p>
          <w:p w14:paraId="04A8E775" w14:textId="77777777" w:rsidR="00DD5A37" w:rsidRPr="00666061" w:rsidRDefault="00DD5A37" w:rsidP="00DD5A37">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reduce sensory input</w:t>
            </w:r>
          </w:p>
          <w:p w14:paraId="5EC42734" w14:textId="77777777" w:rsidR="00DD5A37" w:rsidRPr="00666061" w:rsidRDefault="00DD5A37" w:rsidP="00DD5A37">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carry a stuffed animal</w:t>
            </w:r>
          </w:p>
          <w:p w14:paraId="2620DC78" w14:textId="77777777" w:rsidR="00DD5A37" w:rsidRPr="00666061" w:rsidRDefault="00DD5A37" w:rsidP="00DD5A37">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use the restroom first or last</w:t>
            </w:r>
          </w:p>
          <w:p w14:paraId="55B6B49E" w14:textId="77777777" w:rsidR="00DD5A37" w:rsidRPr="00474227" w:rsidRDefault="00DD5A37" w:rsidP="00DD5A37">
            <w:pPr>
              <w:pStyle w:val="ListParagraph"/>
              <w:numPr>
                <w:ilvl w:val="0"/>
                <w:numId w:val="19"/>
              </w:numPr>
              <w:ind w:left="148" w:hanging="148"/>
              <w:rPr>
                <w:rFonts w:ascii="Arial Narrow" w:hAnsi="Arial Narrow"/>
                <w:sz w:val="20"/>
                <w:szCs w:val="20"/>
                <w:lang w:val="en-US"/>
              </w:rPr>
            </w:pPr>
            <w:r w:rsidRPr="00666061">
              <w:rPr>
                <w:rFonts w:ascii="Arial Narrow" w:hAnsi="Arial Narrow"/>
                <w:sz w:val="20"/>
                <w:szCs w:val="20"/>
                <w:lang w:val="en-US"/>
              </w:rPr>
              <w:t>well-defined, concrete spaces</w:t>
            </w:r>
          </w:p>
        </w:tc>
        <w:tc>
          <w:tcPr>
            <w:tcW w:w="1250" w:type="pct"/>
          </w:tcPr>
          <w:p w14:paraId="5D3C071C" w14:textId="77777777" w:rsidR="00DD5A37" w:rsidRDefault="00DD5A37" w:rsidP="0029487C">
            <w:pPr>
              <w:rPr>
                <w:rFonts w:ascii="Arial Narrow" w:hAnsi="Arial Narrow"/>
                <w:b/>
                <w:bCs/>
                <w:sz w:val="20"/>
                <w:szCs w:val="20"/>
                <w:lang w:val="en-US"/>
              </w:rPr>
            </w:pPr>
            <w:r w:rsidRPr="79ADC830">
              <w:rPr>
                <w:rFonts w:ascii="Arial Narrow" w:hAnsi="Arial Narrow"/>
                <w:b/>
                <w:bCs/>
                <w:sz w:val="20"/>
                <w:szCs w:val="20"/>
                <w:lang w:val="en-US"/>
              </w:rPr>
              <w:t>Language</w:t>
            </w:r>
          </w:p>
          <w:p w14:paraId="62E9A4B9" w14:textId="77777777" w:rsidR="00DD5A37" w:rsidRPr="00666061" w:rsidRDefault="00DD5A37" w:rsidP="00DD5A37">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use of sentence stems/frames</w:t>
            </w:r>
          </w:p>
          <w:p w14:paraId="38612819" w14:textId="77777777" w:rsidR="00DD5A37" w:rsidRPr="00666061" w:rsidRDefault="00DD5A37" w:rsidP="00DD5A37">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scaffolded questioning to help the child determine the answer on his/her own</w:t>
            </w:r>
          </w:p>
          <w:p w14:paraId="024C073A" w14:textId="77777777" w:rsidR="00DD5A37" w:rsidRPr="00666061" w:rsidRDefault="00DD5A37" w:rsidP="00DD5A37">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use of visuals</w:t>
            </w:r>
          </w:p>
          <w:p w14:paraId="39BDDBC4" w14:textId="77777777" w:rsidR="00DD5A37" w:rsidRPr="00666061" w:rsidRDefault="00DD5A37" w:rsidP="00DD5A37">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non-verbal cues</w:t>
            </w:r>
          </w:p>
          <w:p w14:paraId="43A4C1AD" w14:textId="77777777" w:rsidR="00DD5A37" w:rsidRDefault="00DD5A37" w:rsidP="00DD5A37">
            <w:pPr>
              <w:pStyle w:val="ListParagraph"/>
              <w:numPr>
                <w:ilvl w:val="0"/>
                <w:numId w:val="20"/>
              </w:numPr>
              <w:ind w:left="181" w:hanging="181"/>
              <w:rPr>
                <w:rFonts w:ascii="Arial Narrow" w:hAnsi="Arial Narrow"/>
                <w:sz w:val="20"/>
                <w:szCs w:val="20"/>
                <w:lang w:val="en-US"/>
              </w:rPr>
            </w:pPr>
            <w:r w:rsidRPr="00666061">
              <w:rPr>
                <w:rFonts w:ascii="Arial Narrow" w:hAnsi="Arial Narrow"/>
                <w:sz w:val="20"/>
                <w:szCs w:val="20"/>
                <w:lang w:val="en-US"/>
              </w:rPr>
              <w:t>use of words or songs in the child’s L1/home language</w:t>
            </w:r>
          </w:p>
          <w:p w14:paraId="22A6E1AA" w14:textId="77777777" w:rsidR="00DD5A37" w:rsidRPr="00666061" w:rsidRDefault="00DD5A37" w:rsidP="00DD5A37">
            <w:pPr>
              <w:pStyle w:val="ListParagraph"/>
              <w:numPr>
                <w:ilvl w:val="0"/>
                <w:numId w:val="20"/>
              </w:numPr>
              <w:ind w:left="181" w:hanging="181"/>
              <w:rPr>
                <w:rFonts w:ascii="Arial Narrow" w:hAnsi="Arial Narrow"/>
                <w:sz w:val="20"/>
                <w:szCs w:val="20"/>
                <w:lang w:val="en-US"/>
              </w:rPr>
            </w:pPr>
            <w:r>
              <w:rPr>
                <w:rFonts w:ascii="Arial Narrow" w:hAnsi="Arial Narrow"/>
                <w:sz w:val="20"/>
                <w:szCs w:val="20"/>
                <w:lang w:val="en-US"/>
              </w:rPr>
              <w:t>introducing / pre-teaching content in a small group or one-on-one during centers</w:t>
            </w:r>
          </w:p>
        </w:tc>
      </w:tr>
    </w:tbl>
    <w:p w14:paraId="6FD91703" w14:textId="77777777" w:rsidR="00DD5A37" w:rsidRPr="00474227" w:rsidRDefault="00DD5A37" w:rsidP="00DD5A37">
      <w:pPr>
        <w:tabs>
          <w:tab w:val="left" w:pos="773"/>
        </w:tabs>
        <w:spacing w:line="240" w:lineRule="auto"/>
        <w:ind w:left="-450"/>
        <w:rPr>
          <w:rFonts w:ascii="Arial Narrow" w:hAnsi="Arial Narrow"/>
          <w:sz w:val="6"/>
          <w:szCs w:val="6"/>
          <w:lang w:val="en-US"/>
        </w:rPr>
      </w:pPr>
    </w:p>
    <w:p w14:paraId="7654B8B6" w14:textId="77777777" w:rsidR="00DD5A37" w:rsidRPr="004C331B" w:rsidRDefault="00DD5A37" w:rsidP="00DD5A37">
      <w:pPr>
        <w:spacing w:line="240" w:lineRule="auto"/>
      </w:pPr>
      <w:r w:rsidRPr="79ADC830">
        <w:rPr>
          <w:rFonts w:ascii="Arial Narrow" w:hAnsi="Arial Narrow"/>
          <w:sz w:val="20"/>
          <w:szCs w:val="20"/>
          <w:lang w:val="en-US"/>
        </w:rPr>
        <w:t>*May not be visible on the written lesson plan.</w:t>
      </w:r>
    </w:p>
    <w:p w14:paraId="2B3F0A3E" w14:textId="77777777" w:rsidR="00DD5A37" w:rsidRDefault="00DD5A37" w:rsidP="00DD5A37">
      <w:pPr>
        <w:tabs>
          <w:tab w:val="left" w:pos="773"/>
        </w:tabs>
        <w:spacing w:line="240" w:lineRule="auto"/>
        <w:rPr>
          <w:rFonts w:ascii="Arial Narrow" w:hAnsi="Arial Narrow"/>
          <w:sz w:val="20"/>
          <w:szCs w:val="20"/>
          <w:lang w:val="en-US"/>
        </w:rPr>
      </w:pPr>
    </w:p>
    <w:p w14:paraId="69953D4B" w14:textId="77777777" w:rsidR="00DD5A37" w:rsidRDefault="00DD5A37" w:rsidP="00241459">
      <w:pPr>
        <w:tabs>
          <w:tab w:val="left" w:pos="773"/>
        </w:tabs>
        <w:spacing w:line="240" w:lineRule="auto"/>
        <w:rPr>
          <w:rFonts w:ascii="Arial Narrow" w:hAnsi="Arial Narrow"/>
          <w:sz w:val="20"/>
          <w:szCs w:val="20"/>
          <w:lang w:val="en-US"/>
        </w:rPr>
      </w:pPr>
    </w:p>
    <w:sectPr w:rsidR="00DD5A37" w:rsidSect="00E83912">
      <w:headerReference w:type="default" r:id="rId71"/>
      <w:footerReference w:type="default" r:id="rId72"/>
      <w:pgSz w:w="15840" w:h="12240" w:orient="landscape"/>
      <w:pgMar w:top="1008" w:right="720" w:bottom="1008"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07FB3" w14:textId="77777777" w:rsidR="0067342A" w:rsidRDefault="0067342A" w:rsidP="00E83912">
      <w:pPr>
        <w:spacing w:line="240" w:lineRule="auto"/>
      </w:pPr>
      <w:r>
        <w:separator/>
      </w:r>
    </w:p>
  </w:endnote>
  <w:endnote w:type="continuationSeparator" w:id="0">
    <w:p w14:paraId="2897D52A" w14:textId="77777777" w:rsidR="0067342A" w:rsidRDefault="0067342A" w:rsidP="00E83912">
      <w:pPr>
        <w:spacing w:line="240" w:lineRule="auto"/>
      </w:pPr>
      <w:r>
        <w:continuationSeparator/>
      </w:r>
    </w:p>
  </w:endnote>
  <w:endnote w:type="continuationNotice" w:id="1">
    <w:p w14:paraId="278D8633" w14:textId="77777777" w:rsidR="0067342A" w:rsidRDefault="006734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D079" w14:textId="361737FD" w:rsidR="007B62E1" w:rsidRPr="007B62E1" w:rsidRDefault="007B62E1" w:rsidP="007B62E1">
    <w:pPr>
      <w:pStyle w:val="Footer"/>
      <w:jc w:val="right"/>
      <w:rPr>
        <w:rFonts w:ascii="Arial Narrow" w:hAnsi="Arial Narrow"/>
        <w:b/>
        <w:bCs/>
        <w:sz w:val="20"/>
        <w:szCs w:val="20"/>
      </w:rPr>
    </w:pPr>
    <w:r w:rsidRPr="007B62E1">
      <w:rPr>
        <w:rFonts w:ascii="Arial Narrow" w:hAnsi="Arial Narrow"/>
        <w:b/>
        <w:bCs/>
        <w:sz w:val="20"/>
        <w:szCs w:val="20"/>
      </w:rPr>
      <w:fldChar w:fldCharType="begin"/>
    </w:r>
    <w:r w:rsidRPr="007B62E1">
      <w:rPr>
        <w:rFonts w:ascii="Arial Narrow" w:hAnsi="Arial Narrow"/>
        <w:b/>
        <w:bCs/>
        <w:sz w:val="20"/>
        <w:szCs w:val="20"/>
      </w:rPr>
      <w:instrText xml:space="preserve"> PAGE   \* MERGEFORMAT </w:instrText>
    </w:r>
    <w:r w:rsidRPr="007B62E1">
      <w:rPr>
        <w:rFonts w:ascii="Arial Narrow" w:hAnsi="Arial Narrow"/>
        <w:b/>
        <w:bCs/>
        <w:sz w:val="20"/>
        <w:szCs w:val="20"/>
      </w:rPr>
      <w:fldChar w:fldCharType="separate"/>
    </w:r>
    <w:r w:rsidR="00CB0E10">
      <w:rPr>
        <w:rFonts w:ascii="Arial Narrow" w:hAnsi="Arial Narrow"/>
        <w:b/>
        <w:bCs/>
        <w:noProof/>
        <w:sz w:val="20"/>
        <w:szCs w:val="20"/>
      </w:rPr>
      <w:t>1</w:t>
    </w:r>
    <w:r w:rsidRPr="007B62E1">
      <w:rPr>
        <w:rFonts w:ascii="Arial Narrow" w:hAnsi="Arial Narrow"/>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622F" w14:textId="77777777" w:rsidR="0067342A" w:rsidRDefault="0067342A" w:rsidP="00E83912">
      <w:pPr>
        <w:spacing w:line="240" w:lineRule="auto"/>
      </w:pPr>
      <w:r>
        <w:separator/>
      </w:r>
    </w:p>
  </w:footnote>
  <w:footnote w:type="continuationSeparator" w:id="0">
    <w:p w14:paraId="60F6B33B" w14:textId="77777777" w:rsidR="0067342A" w:rsidRDefault="0067342A" w:rsidP="00E83912">
      <w:pPr>
        <w:spacing w:line="240" w:lineRule="auto"/>
      </w:pPr>
      <w:r>
        <w:continuationSeparator/>
      </w:r>
    </w:p>
  </w:footnote>
  <w:footnote w:type="continuationNotice" w:id="1">
    <w:p w14:paraId="7D76ABCF" w14:textId="77777777" w:rsidR="0067342A" w:rsidRDefault="006734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E50A" w14:textId="1931C678" w:rsidR="000F239D" w:rsidRPr="00241459" w:rsidRDefault="000F239D" w:rsidP="00E83912">
    <w:pPr>
      <w:spacing w:line="240" w:lineRule="auto"/>
      <w:rPr>
        <w:rFonts w:ascii="Arial Narrow" w:hAnsi="Arial Narrow"/>
        <w:b/>
        <w:bCs/>
        <w:sz w:val="26"/>
        <w:szCs w:val="26"/>
      </w:rPr>
    </w:pPr>
    <w:r w:rsidRPr="00241459">
      <w:rPr>
        <w:rFonts w:ascii="Arial Narrow" w:hAnsi="Arial Narrow"/>
        <w:b/>
        <w:bCs/>
        <w:noProof/>
        <w:sz w:val="26"/>
        <w:szCs w:val="26"/>
        <w:lang w:val="en-US"/>
      </w:rPr>
      <w:drawing>
        <wp:anchor distT="0" distB="0" distL="114300" distR="114300" simplePos="0" relativeHeight="251658240" behindDoc="0" locked="0" layoutInCell="1" allowOverlap="1" wp14:anchorId="6D9EC852" wp14:editId="23DE9344">
          <wp:simplePos x="0" y="0"/>
          <wp:positionH relativeFrom="column">
            <wp:posOffset>0</wp:posOffset>
          </wp:positionH>
          <wp:positionV relativeFrom="paragraph">
            <wp:posOffset>0</wp:posOffset>
          </wp:positionV>
          <wp:extent cx="405130" cy="344170"/>
          <wp:effectExtent l="0" t="0" r="0" b="0"/>
          <wp:wrapSquare wrapText="bothSides"/>
          <wp:docPr id="321831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8735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05130" cy="344170"/>
                  </a:xfrm>
                  <a:prstGeom prst="rect">
                    <a:avLst/>
                  </a:prstGeom>
                </pic:spPr>
              </pic:pic>
            </a:graphicData>
          </a:graphic>
          <wp14:sizeRelH relativeFrom="page">
            <wp14:pctWidth>0</wp14:pctWidth>
          </wp14:sizeRelH>
          <wp14:sizeRelV relativeFrom="page">
            <wp14:pctHeight>0</wp14:pctHeight>
          </wp14:sizeRelV>
        </wp:anchor>
      </w:drawing>
    </w:r>
    <w:r w:rsidR="003556E2" w:rsidRPr="00241459">
      <w:rPr>
        <w:rFonts w:ascii="Arial Narrow" w:hAnsi="Arial Narrow"/>
        <w:b/>
        <w:bCs/>
        <w:noProof/>
        <w:sz w:val="26"/>
        <w:szCs w:val="26"/>
      </w:rPr>
      <w:t>OFFICE OF TEACHING &amp; LEARNING</w:t>
    </w:r>
  </w:p>
  <w:p w14:paraId="1A3D77AB" w14:textId="70CEB08B" w:rsidR="000F239D" w:rsidRPr="00096D14" w:rsidRDefault="000F239D" w:rsidP="00E83912">
    <w:pPr>
      <w:spacing w:line="240" w:lineRule="auto"/>
      <w:rPr>
        <w:rFonts w:ascii="Arial Narrow" w:hAnsi="Arial Narrow"/>
        <w:b/>
        <w:bCs/>
        <w:sz w:val="22"/>
        <w:szCs w:val="22"/>
      </w:rPr>
    </w:pPr>
    <w:r w:rsidRPr="00241459">
      <w:rPr>
        <w:rFonts w:ascii="Arial Narrow" w:hAnsi="Arial Narrow"/>
        <w:b/>
        <w:bCs/>
        <w:sz w:val="26"/>
        <w:szCs w:val="26"/>
      </w:rPr>
      <w:t xml:space="preserve">2024-2025 </w:t>
    </w:r>
    <w:r w:rsidR="00241459">
      <w:rPr>
        <w:rFonts w:ascii="Arial Narrow" w:hAnsi="Arial Narrow"/>
        <w:b/>
        <w:bCs/>
        <w:sz w:val="26"/>
        <w:szCs w:val="26"/>
      </w:rPr>
      <w:t xml:space="preserve">Universal </w:t>
    </w:r>
    <w:r w:rsidR="00100D2D" w:rsidRPr="00241459">
      <w:rPr>
        <w:rFonts w:ascii="Arial Narrow" w:hAnsi="Arial Narrow"/>
        <w:b/>
        <w:bCs/>
        <w:sz w:val="26"/>
        <w:szCs w:val="26"/>
      </w:rPr>
      <w:t xml:space="preserve">Pre-K </w:t>
    </w:r>
    <w:r w:rsidRPr="00241459">
      <w:rPr>
        <w:rFonts w:ascii="Arial Narrow" w:hAnsi="Arial Narrow"/>
        <w:b/>
        <w:bCs/>
        <w:sz w:val="26"/>
        <w:szCs w:val="26"/>
      </w:rPr>
      <w:t>Lesson Planning Tool</w:t>
    </w:r>
    <w:r w:rsidR="007A7DEE" w:rsidRPr="00241459">
      <w:rPr>
        <w:rFonts w:ascii="Arial Narrow" w:hAnsi="Arial Narrow"/>
        <w:b/>
        <w:bCs/>
        <w:sz w:val="26"/>
        <w:szCs w:val="26"/>
      </w:rPr>
      <w:t xml:space="preserve"> | Weekly Template</w:t>
    </w:r>
    <w:r w:rsidR="00096D14">
      <w:rPr>
        <w:rFonts w:ascii="Arial Narrow" w:hAnsi="Arial Narrow"/>
        <w:b/>
        <w:bCs/>
        <w:sz w:val="32"/>
        <w:szCs w:val="32"/>
      </w:rPr>
      <w:tab/>
    </w:r>
    <w:r w:rsidR="00096D14">
      <w:rPr>
        <w:rFonts w:ascii="Arial Narrow" w:hAnsi="Arial Narrow"/>
        <w:b/>
        <w:bCs/>
        <w:sz w:val="32"/>
        <w:szCs w:val="32"/>
      </w:rPr>
      <w:tab/>
    </w:r>
    <w:r w:rsidR="00096D14">
      <w:rPr>
        <w:rFonts w:ascii="Arial Narrow" w:hAnsi="Arial Narrow"/>
        <w:b/>
        <w:bCs/>
        <w:sz w:val="32"/>
        <w:szCs w:val="32"/>
      </w:rPr>
      <w:tab/>
    </w:r>
  </w:p>
  <w:p w14:paraId="43249617" w14:textId="77777777" w:rsidR="000F239D" w:rsidRPr="00DB035E" w:rsidRDefault="000F239D" w:rsidP="00E83912">
    <w:pPr>
      <w:spacing w:line="240" w:lineRule="auto"/>
      <w:rPr>
        <w:b/>
        <w:bCs/>
        <w:sz w:val="10"/>
        <w:szCs w:val="10"/>
      </w:rPr>
    </w:pPr>
  </w:p>
</w:hdr>
</file>

<file path=word/intelligence2.xml><?xml version="1.0" encoding="utf-8"?>
<int2:intelligence xmlns:int2="http://schemas.microsoft.com/office/intelligence/2020/intelligence" xmlns:oel="http://schemas.microsoft.com/office/2019/extlst">
  <int2:observations>
    <int2:textHash int2:hashCode="s9Wg1yadEh+7Mk" int2:id="8pkgXuI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696C"/>
    <w:multiLevelType w:val="hybridMultilevel"/>
    <w:tmpl w:val="680E688A"/>
    <w:lvl w:ilvl="0" w:tplc="CC406DF0">
      <w:start w:val="1"/>
      <w:numFmt w:val="bullet"/>
      <w:lvlText w:val=""/>
      <w:lvlJc w:val="left"/>
      <w:pPr>
        <w:ind w:left="360" w:hanging="360"/>
      </w:pPr>
      <w:rPr>
        <w:rFonts w:ascii="Symbol" w:hAnsi="Symbol" w:hint="default"/>
      </w:rPr>
    </w:lvl>
    <w:lvl w:ilvl="1" w:tplc="264A64C4">
      <w:start w:val="1"/>
      <w:numFmt w:val="bullet"/>
      <w:lvlText w:val="o"/>
      <w:lvlJc w:val="left"/>
      <w:pPr>
        <w:ind w:left="1440" w:hanging="360"/>
      </w:pPr>
      <w:rPr>
        <w:rFonts w:ascii="Courier New" w:hAnsi="Courier New" w:hint="default"/>
      </w:rPr>
    </w:lvl>
    <w:lvl w:ilvl="2" w:tplc="09BA910A">
      <w:start w:val="1"/>
      <w:numFmt w:val="bullet"/>
      <w:lvlText w:val=""/>
      <w:lvlJc w:val="left"/>
      <w:pPr>
        <w:ind w:left="2160" w:hanging="360"/>
      </w:pPr>
      <w:rPr>
        <w:rFonts w:ascii="Wingdings" w:hAnsi="Wingdings" w:hint="default"/>
      </w:rPr>
    </w:lvl>
    <w:lvl w:ilvl="3" w:tplc="9CFAA3CE">
      <w:start w:val="1"/>
      <w:numFmt w:val="bullet"/>
      <w:lvlText w:val=""/>
      <w:lvlJc w:val="left"/>
      <w:pPr>
        <w:ind w:left="2880" w:hanging="360"/>
      </w:pPr>
      <w:rPr>
        <w:rFonts w:ascii="Symbol" w:hAnsi="Symbol" w:hint="default"/>
      </w:rPr>
    </w:lvl>
    <w:lvl w:ilvl="4" w:tplc="C938260A">
      <w:start w:val="1"/>
      <w:numFmt w:val="bullet"/>
      <w:lvlText w:val="o"/>
      <w:lvlJc w:val="left"/>
      <w:pPr>
        <w:ind w:left="3600" w:hanging="360"/>
      </w:pPr>
      <w:rPr>
        <w:rFonts w:ascii="Courier New" w:hAnsi="Courier New" w:hint="default"/>
      </w:rPr>
    </w:lvl>
    <w:lvl w:ilvl="5" w:tplc="98C41F30">
      <w:start w:val="1"/>
      <w:numFmt w:val="bullet"/>
      <w:lvlText w:val=""/>
      <w:lvlJc w:val="left"/>
      <w:pPr>
        <w:ind w:left="4320" w:hanging="360"/>
      </w:pPr>
      <w:rPr>
        <w:rFonts w:ascii="Wingdings" w:hAnsi="Wingdings" w:hint="default"/>
      </w:rPr>
    </w:lvl>
    <w:lvl w:ilvl="6" w:tplc="EEEC59D2">
      <w:start w:val="1"/>
      <w:numFmt w:val="bullet"/>
      <w:lvlText w:val=""/>
      <w:lvlJc w:val="left"/>
      <w:pPr>
        <w:ind w:left="5040" w:hanging="360"/>
      </w:pPr>
      <w:rPr>
        <w:rFonts w:ascii="Symbol" w:hAnsi="Symbol" w:hint="default"/>
      </w:rPr>
    </w:lvl>
    <w:lvl w:ilvl="7" w:tplc="241CC9E2">
      <w:start w:val="1"/>
      <w:numFmt w:val="bullet"/>
      <w:lvlText w:val="o"/>
      <w:lvlJc w:val="left"/>
      <w:pPr>
        <w:ind w:left="5760" w:hanging="360"/>
      </w:pPr>
      <w:rPr>
        <w:rFonts w:ascii="Courier New" w:hAnsi="Courier New" w:hint="default"/>
      </w:rPr>
    </w:lvl>
    <w:lvl w:ilvl="8" w:tplc="847E483C">
      <w:start w:val="1"/>
      <w:numFmt w:val="bullet"/>
      <w:lvlText w:val=""/>
      <w:lvlJc w:val="left"/>
      <w:pPr>
        <w:ind w:left="6480" w:hanging="360"/>
      </w:pPr>
      <w:rPr>
        <w:rFonts w:ascii="Wingdings" w:hAnsi="Wingdings" w:hint="default"/>
      </w:rPr>
    </w:lvl>
  </w:abstractNum>
  <w:abstractNum w:abstractNumId="1" w15:restartNumberingAfterBreak="0">
    <w:nsid w:val="106B8749"/>
    <w:multiLevelType w:val="hybridMultilevel"/>
    <w:tmpl w:val="9EB03780"/>
    <w:lvl w:ilvl="0" w:tplc="95405658">
      <w:start w:val="1"/>
      <w:numFmt w:val="bullet"/>
      <w:lvlText w:val=""/>
      <w:lvlJc w:val="left"/>
      <w:pPr>
        <w:ind w:left="360" w:hanging="360"/>
      </w:pPr>
      <w:rPr>
        <w:rFonts w:ascii="Symbol" w:hAnsi="Symbol" w:hint="default"/>
      </w:rPr>
    </w:lvl>
    <w:lvl w:ilvl="1" w:tplc="EFE83B54">
      <w:start w:val="1"/>
      <w:numFmt w:val="bullet"/>
      <w:lvlText w:val="o"/>
      <w:lvlJc w:val="left"/>
      <w:pPr>
        <w:ind w:left="1440" w:hanging="360"/>
      </w:pPr>
      <w:rPr>
        <w:rFonts w:ascii="Courier New" w:hAnsi="Courier New" w:hint="default"/>
      </w:rPr>
    </w:lvl>
    <w:lvl w:ilvl="2" w:tplc="774C3B64">
      <w:start w:val="1"/>
      <w:numFmt w:val="bullet"/>
      <w:lvlText w:val=""/>
      <w:lvlJc w:val="left"/>
      <w:pPr>
        <w:ind w:left="2160" w:hanging="360"/>
      </w:pPr>
      <w:rPr>
        <w:rFonts w:ascii="Wingdings" w:hAnsi="Wingdings" w:hint="default"/>
      </w:rPr>
    </w:lvl>
    <w:lvl w:ilvl="3" w:tplc="E85EFE8A">
      <w:start w:val="1"/>
      <w:numFmt w:val="bullet"/>
      <w:lvlText w:val=""/>
      <w:lvlJc w:val="left"/>
      <w:pPr>
        <w:ind w:left="2880" w:hanging="360"/>
      </w:pPr>
      <w:rPr>
        <w:rFonts w:ascii="Symbol" w:hAnsi="Symbol" w:hint="default"/>
      </w:rPr>
    </w:lvl>
    <w:lvl w:ilvl="4" w:tplc="9844DFBA">
      <w:start w:val="1"/>
      <w:numFmt w:val="bullet"/>
      <w:lvlText w:val="o"/>
      <w:lvlJc w:val="left"/>
      <w:pPr>
        <w:ind w:left="3600" w:hanging="360"/>
      </w:pPr>
      <w:rPr>
        <w:rFonts w:ascii="Courier New" w:hAnsi="Courier New" w:hint="default"/>
      </w:rPr>
    </w:lvl>
    <w:lvl w:ilvl="5" w:tplc="77626A70">
      <w:start w:val="1"/>
      <w:numFmt w:val="bullet"/>
      <w:lvlText w:val=""/>
      <w:lvlJc w:val="left"/>
      <w:pPr>
        <w:ind w:left="4320" w:hanging="360"/>
      </w:pPr>
      <w:rPr>
        <w:rFonts w:ascii="Wingdings" w:hAnsi="Wingdings" w:hint="default"/>
      </w:rPr>
    </w:lvl>
    <w:lvl w:ilvl="6" w:tplc="C11CE306">
      <w:start w:val="1"/>
      <w:numFmt w:val="bullet"/>
      <w:lvlText w:val=""/>
      <w:lvlJc w:val="left"/>
      <w:pPr>
        <w:ind w:left="5040" w:hanging="360"/>
      </w:pPr>
      <w:rPr>
        <w:rFonts w:ascii="Symbol" w:hAnsi="Symbol" w:hint="default"/>
      </w:rPr>
    </w:lvl>
    <w:lvl w:ilvl="7" w:tplc="E0B65CE2">
      <w:start w:val="1"/>
      <w:numFmt w:val="bullet"/>
      <w:lvlText w:val="o"/>
      <w:lvlJc w:val="left"/>
      <w:pPr>
        <w:ind w:left="5760" w:hanging="360"/>
      </w:pPr>
      <w:rPr>
        <w:rFonts w:ascii="Courier New" w:hAnsi="Courier New" w:hint="default"/>
      </w:rPr>
    </w:lvl>
    <w:lvl w:ilvl="8" w:tplc="BA08660C">
      <w:start w:val="1"/>
      <w:numFmt w:val="bullet"/>
      <w:lvlText w:val=""/>
      <w:lvlJc w:val="left"/>
      <w:pPr>
        <w:ind w:left="6480" w:hanging="360"/>
      </w:pPr>
      <w:rPr>
        <w:rFonts w:ascii="Wingdings" w:hAnsi="Wingdings" w:hint="default"/>
      </w:rPr>
    </w:lvl>
  </w:abstractNum>
  <w:abstractNum w:abstractNumId="2" w15:restartNumberingAfterBreak="0">
    <w:nsid w:val="154D1C67"/>
    <w:multiLevelType w:val="hybridMultilevel"/>
    <w:tmpl w:val="FFFFFFFF"/>
    <w:lvl w:ilvl="0" w:tplc="9DDA4C9C">
      <w:start w:val="1"/>
      <w:numFmt w:val="upperLetter"/>
      <w:lvlText w:val="%1."/>
      <w:lvlJc w:val="left"/>
      <w:pPr>
        <w:ind w:left="720" w:hanging="360"/>
      </w:pPr>
    </w:lvl>
    <w:lvl w:ilvl="1" w:tplc="4C525E1A">
      <w:start w:val="1"/>
      <w:numFmt w:val="lowerLetter"/>
      <w:lvlText w:val="%2."/>
      <w:lvlJc w:val="left"/>
      <w:pPr>
        <w:ind w:left="1440" w:hanging="360"/>
      </w:pPr>
    </w:lvl>
    <w:lvl w:ilvl="2" w:tplc="676CF2E4">
      <w:start w:val="1"/>
      <w:numFmt w:val="lowerRoman"/>
      <w:lvlText w:val="%3."/>
      <w:lvlJc w:val="right"/>
      <w:pPr>
        <w:ind w:left="2160" w:hanging="180"/>
      </w:pPr>
    </w:lvl>
    <w:lvl w:ilvl="3" w:tplc="B15A7172">
      <w:start w:val="1"/>
      <w:numFmt w:val="decimal"/>
      <w:lvlText w:val="%4."/>
      <w:lvlJc w:val="left"/>
      <w:pPr>
        <w:ind w:left="2880" w:hanging="360"/>
      </w:pPr>
    </w:lvl>
    <w:lvl w:ilvl="4" w:tplc="AF668D3E">
      <w:start w:val="1"/>
      <w:numFmt w:val="lowerLetter"/>
      <w:lvlText w:val="%5."/>
      <w:lvlJc w:val="left"/>
      <w:pPr>
        <w:ind w:left="3600" w:hanging="360"/>
      </w:pPr>
    </w:lvl>
    <w:lvl w:ilvl="5" w:tplc="ED683C78">
      <w:start w:val="1"/>
      <w:numFmt w:val="lowerRoman"/>
      <w:lvlText w:val="%6."/>
      <w:lvlJc w:val="right"/>
      <w:pPr>
        <w:ind w:left="4320" w:hanging="180"/>
      </w:pPr>
    </w:lvl>
    <w:lvl w:ilvl="6" w:tplc="53A8DA5C">
      <w:start w:val="1"/>
      <w:numFmt w:val="decimal"/>
      <w:lvlText w:val="%7."/>
      <w:lvlJc w:val="left"/>
      <w:pPr>
        <w:ind w:left="5040" w:hanging="360"/>
      </w:pPr>
    </w:lvl>
    <w:lvl w:ilvl="7" w:tplc="B2864866">
      <w:start w:val="1"/>
      <w:numFmt w:val="lowerLetter"/>
      <w:lvlText w:val="%8."/>
      <w:lvlJc w:val="left"/>
      <w:pPr>
        <w:ind w:left="5760" w:hanging="360"/>
      </w:pPr>
    </w:lvl>
    <w:lvl w:ilvl="8" w:tplc="E82A1BA4">
      <w:start w:val="1"/>
      <w:numFmt w:val="lowerRoman"/>
      <w:lvlText w:val="%9."/>
      <w:lvlJc w:val="right"/>
      <w:pPr>
        <w:ind w:left="6480" w:hanging="180"/>
      </w:pPr>
    </w:lvl>
  </w:abstractNum>
  <w:abstractNum w:abstractNumId="3" w15:restartNumberingAfterBreak="0">
    <w:nsid w:val="15F8B6F7"/>
    <w:multiLevelType w:val="hybridMultilevel"/>
    <w:tmpl w:val="C0B2FA06"/>
    <w:lvl w:ilvl="0" w:tplc="827AFC7E">
      <w:start w:val="1"/>
      <w:numFmt w:val="bullet"/>
      <w:lvlText w:val=""/>
      <w:lvlJc w:val="left"/>
      <w:pPr>
        <w:ind w:left="360" w:hanging="360"/>
      </w:pPr>
      <w:rPr>
        <w:rFonts w:ascii="Symbol" w:hAnsi="Symbol" w:hint="default"/>
      </w:rPr>
    </w:lvl>
    <w:lvl w:ilvl="1" w:tplc="1AE4ECE0">
      <w:start w:val="1"/>
      <w:numFmt w:val="bullet"/>
      <w:lvlText w:val="o"/>
      <w:lvlJc w:val="left"/>
      <w:pPr>
        <w:ind w:left="1440" w:hanging="360"/>
      </w:pPr>
      <w:rPr>
        <w:rFonts w:ascii="Courier New" w:hAnsi="Courier New" w:hint="default"/>
      </w:rPr>
    </w:lvl>
    <w:lvl w:ilvl="2" w:tplc="10CA90CA">
      <w:start w:val="1"/>
      <w:numFmt w:val="bullet"/>
      <w:lvlText w:val=""/>
      <w:lvlJc w:val="left"/>
      <w:pPr>
        <w:ind w:left="2160" w:hanging="360"/>
      </w:pPr>
      <w:rPr>
        <w:rFonts w:ascii="Wingdings" w:hAnsi="Wingdings" w:hint="default"/>
      </w:rPr>
    </w:lvl>
    <w:lvl w:ilvl="3" w:tplc="350C8B16">
      <w:start w:val="1"/>
      <w:numFmt w:val="bullet"/>
      <w:lvlText w:val=""/>
      <w:lvlJc w:val="left"/>
      <w:pPr>
        <w:ind w:left="2880" w:hanging="360"/>
      </w:pPr>
      <w:rPr>
        <w:rFonts w:ascii="Symbol" w:hAnsi="Symbol" w:hint="default"/>
      </w:rPr>
    </w:lvl>
    <w:lvl w:ilvl="4" w:tplc="4C1C3DD4">
      <w:start w:val="1"/>
      <w:numFmt w:val="bullet"/>
      <w:lvlText w:val="o"/>
      <w:lvlJc w:val="left"/>
      <w:pPr>
        <w:ind w:left="3600" w:hanging="360"/>
      </w:pPr>
      <w:rPr>
        <w:rFonts w:ascii="Courier New" w:hAnsi="Courier New" w:hint="default"/>
      </w:rPr>
    </w:lvl>
    <w:lvl w:ilvl="5" w:tplc="58C01BD8">
      <w:start w:val="1"/>
      <w:numFmt w:val="bullet"/>
      <w:lvlText w:val=""/>
      <w:lvlJc w:val="left"/>
      <w:pPr>
        <w:ind w:left="4320" w:hanging="360"/>
      </w:pPr>
      <w:rPr>
        <w:rFonts w:ascii="Wingdings" w:hAnsi="Wingdings" w:hint="default"/>
      </w:rPr>
    </w:lvl>
    <w:lvl w:ilvl="6" w:tplc="A18868D0">
      <w:start w:val="1"/>
      <w:numFmt w:val="bullet"/>
      <w:lvlText w:val=""/>
      <w:lvlJc w:val="left"/>
      <w:pPr>
        <w:ind w:left="5040" w:hanging="360"/>
      </w:pPr>
      <w:rPr>
        <w:rFonts w:ascii="Symbol" w:hAnsi="Symbol" w:hint="default"/>
      </w:rPr>
    </w:lvl>
    <w:lvl w:ilvl="7" w:tplc="6116175C">
      <w:start w:val="1"/>
      <w:numFmt w:val="bullet"/>
      <w:lvlText w:val="o"/>
      <w:lvlJc w:val="left"/>
      <w:pPr>
        <w:ind w:left="5760" w:hanging="360"/>
      </w:pPr>
      <w:rPr>
        <w:rFonts w:ascii="Courier New" w:hAnsi="Courier New" w:hint="default"/>
      </w:rPr>
    </w:lvl>
    <w:lvl w:ilvl="8" w:tplc="AA6A3C14">
      <w:start w:val="1"/>
      <w:numFmt w:val="bullet"/>
      <w:lvlText w:val=""/>
      <w:lvlJc w:val="left"/>
      <w:pPr>
        <w:ind w:left="6480" w:hanging="360"/>
      </w:pPr>
      <w:rPr>
        <w:rFonts w:ascii="Wingdings" w:hAnsi="Wingdings" w:hint="default"/>
      </w:rPr>
    </w:lvl>
  </w:abstractNum>
  <w:abstractNum w:abstractNumId="4" w15:restartNumberingAfterBreak="0">
    <w:nsid w:val="17331D56"/>
    <w:multiLevelType w:val="hybridMultilevel"/>
    <w:tmpl w:val="81144A52"/>
    <w:lvl w:ilvl="0" w:tplc="81BA41EC">
      <w:start w:val="1"/>
      <w:numFmt w:val="bullet"/>
      <w:lvlText w:val=""/>
      <w:lvlJc w:val="left"/>
      <w:pPr>
        <w:ind w:left="360" w:hanging="360"/>
      </w:pPr>
      <w:rPr>
        <w:rFonts w:ascii="Symbol" w:hAnsi="Symbol" w:hint="default"/>
      </w:rPr>
    </w:lvl>
    <w:lvl w:ilvl="1" w:tplc="6C3838AE">
      <w:start w:val="1"/>
      <w:numFmt w:val="bullet"/>
      <w:lvlText w:val="o"/>
      <w:lvlJc w:val="left"/>
      <w:pPr>
        <w:ind w:left="1440" w:hanging="360"/>
      </w:pPr>
      <w:rPr>
        <w:rFonts w:ascii="Courier New" w:hAnsi="Courier New" w:hint="default"/>
      </w:rPr>
    </w:lvl>
    <w:lvl w:ilvl="2" w:tplc="B38A27AA">
      <w:start w:val="1"/>
      <w:numFmt w:val="bullet"/>
      <w:lvlText w:val=""/>
      <w:lvlJc w:val="left"/>
      <w:pPr>
        <w:ind w:left="2160" w:hanging="360"/>
      </w:pPr>
      <w:rPr>
        <w:rFonts w:ascii="Wingdings" w:hAnsi="Wingdings" w:hint="default"/>
      </w:rPr>
    </w:lvl>
    <w:lvl w:ilvl="3" w:tplc="F81CEA36">
      <w:start w:val="1"/>
      <w:numFmt w:val="bullet"/>
      <w:lvlText w:val=""/>
      <w:lvlJc w:val="left"/>
      <w:pPr>
        <w:ind w:left="2880" w:hanging="360"/>
      </w:pPr>
      <w:rPr>
        <w:rFonts w:ascii="Symbol" w:hAnsi="Symbol" w:hint="default"/>
      </w:rPr>
    </w:lvl>
    <w:lvl w:ilvl="4" w:tplc="D44CE18A">
      <w:start w:val="1"/>
      <w:numFmt w:val="bullet"/>
      <w:lvlText w:val="o"/>
      <w:lvlJc w:val="left"/>
      <w:pPr>
        <w:ind w:left="3600" w:hanging="360"/>
      </w:pPr>
      <w:rPr>
        <w:rFonts w:ascii="Courier New" w:hAnsi="Courier New" w:hint="default"/>
      </w:rPr>
    </w:lvl>
    <w:lvl w:ilvl="5" w:tplc="FD0AFB44">
      <w:start w:val="1"/>
      <w:numFmt w:val="bullet"/>
      <w:lvlText w:val=""/>
      <w:lvlJc w:val="left"/>
      <w:pPr>
        <w:ind w:left="4320" w:hanging="360"/>
      </w:pPr>
      <w:rPr>
        <w:rFonts w:ascii="Wingdings" w:hAnsi="Wingdings" w:hint="default"/>
      </w:rPr>
    </w:lvl>
    <w:lvl w:ilvl="6" w:tplc="1AEE738A">
      <w:start w:val="1"/>
      <w:numFmt w:val="bullet"/>
      <w:lvlText w:val=""/>
      <w:lvlJc w:val="left"/>
      <w:pPr>
        <w:ind w:left="5040" w:hanging="360"/>
      </w:pPr>
      <w:rPr>
        <w:rFonts w:ascii="Symbol" w:hAnsi="Symbol" w:hint="default"/>
      </w:rPr>
    </w:lvl>
    <w:lvl w:ilvl="7" w:tplc="F120E436">
      <w:start w:val="1"/>
      <w:numFmt w:val="bullet"/>
      <w:lvlText w:val="o"/>
      <w:lvlJc w:val="left"/>
      <w:pPr>
        <w:ind w:left="5760" w:hanging="360"/>
      </w:pPr>
      <w:rPr>
        <w:rFonts w:ascii="Courier New" w:hAnsi="Courier New" w:hint="default"/>
      </w:rPr>
    </w:lvl>
    <w:lvl w:ilvl="8" w:tplc="7316A488">
      <w:start w:val="1"/>
      <w:numFmt w:val="bullet"/>
      <w:lvlText w:val=""/>
      <w:lvlJc w:val="left"/>
      <w:pPr>
        <w:ind w:left="6480" w:hanging="360"/>
      </w:pPr>
      <w:rPr>
        <w:rFonts w:ascii="Wingdings" w:hAnsi="Wingdings" w:hint="default"/>
      </w:rPr>
    </w:lvl>
  </w:abstractNum>
  <w:abstractNum w:abstractNumId="5" w15:restartNumberingAfterBreak="0">
    <w:nsid w:val="185F31A9"/>
    <w:multiLevelType w:val="hybridMultilevel"/>
    <w:tmpl w:val="DDBC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A88AD"/>
    <w:multiLevelType w:val="hybridMultilevel"/>
    <w:tmpl w:val="FFFFFFFF"/>
    <w:lvl w:ilvl="0" w:tplc="15CC7618">
      <w:start w:val="1"/>
      <w:numFmt w:val="bullet"/>
      <w:lvlText w:val=""/>
      <w:lvlJc w:val="left"/>
      <w:pPr>
        <w:ind w:left="360" w:hanging="360"/>
      </w:pPr>
      <w:rPr>
        <w:rFonts w:ascii="Symbol" w:hAnsi="Symbol" w:hint="default"/>
      </w:rPr>
    </w:lvl>
    <w:lvl w:ilvl="1" w:tplc="18D4D12C">
      <w:start w:val="1"/>
      <w:numFmt w:val="bullet"/>
      <w:lvlText w:val="o"/>
      <w:lvlJc w:val="left"/>
      <w:pPr>
        <w:ind w:left="1080" w:hanging="360"/>
      </w:pPr>
      <w:rPr>
        <w:rFonts w:ascii="Courier New" w:hAnsi="Courier New" w:hint="default"/>
      </w:rPr>
    </w:lvl>
    <w:lvl w:ilvl="2" w:tplc="321A9E44">
      <w:start w:val="1"/>
      <w:numFmt w:val="bullet"/>
      <w:lvlText w:val=""/>
      <w:lvlJc w:val="left"/>
      <w:pPr>
        <w:ind w:left="1800" w:hanging="360"/>
      </w:pPr>
      <w:rPr>
        <w:rFonts w:ascii="Wingdings" w:hAnsi="Wingdings" w:hint="default"/>
      </w:rPr>
    </w:lvl>
    <w:lvl w:ilvl="3" w:tplc="1DB2801E">
      <w:start w:val="1"/>
      <w:numFmt w:val="bullet"/>
      <w:lvlText w:val=""/>
      <w:lvlJc w:val="left"/>
      <w:pPr>
        <w:ind w:left="2520" w:hanging="360"/>
      </w:pPr>
      <w:rPr>
        <w:rFonts w:ascii="Symbol" w:hAnsi="Symbol" w:hint="default"/>
      </w:rPr>
    </w:lvl>
    <w:lvl w:ilvl="4" w:tplc="9104C570">
      <w:start w:val="1"/>
      <w:numFmt w:val="bullet"/>
      <w:lvlText w:val="o"/>
      <w:lvlJc w:val="left"/>
      <w:pPr>
        <w:ind w:left="3240" w:hanging="360"/>
      </w:pPr>
      <w:rPr>
        <w:rFonts w:ascii="Courier New" w:hAnsi="Courier New" w:hint="default"/>
      </w:rPr>
    </w:lvl>
    <w:lvl w:ilvl="5" w:tplc="D8B2D0B4">
      <w:start w:val="1"/>
      <w:numFmt w:val="bullet"/>
      <w:lvlText w:val=""/>
      <w:lvlJc w:val="left"/>
      <w:pPr>
        <w:ind w:left="3960" w:hanging="360"/>
      </w:pPr>
      <w:rPr>
        <w:rFonts w:ascii="Wingdings" w:hAnsi="Wingdings" w:hint="default"/>
      </w:rPr>
    </w:lvl>
    <w:lvl w:ilvl="6" w:tplc="306034FE">
      <w:start w:val="1"/>
      <w:numFmt w:val="bullet"/>
      <w:lvlText w:val=""/>
      <w:lvlJc w:val="left"/>
      <w:pPr>
        <w:ind w:left="4680" w:hanging="360"/>
      </w:pPr>
      <w:rPr>
        <w:rFonts w:ascii="Symbol" w:hAnsi="Symbol" w:hint="default"/>
      </w:rPr>
    </w:lvl>
    <w:lvl w:ilvl="7" w:tplc="615442B2">
      <w:start w:val="1"/>
      <w:numFmt w:val="bullet"/>
      <w:lvlText w:val="o"/>
      <w:lvlJc w:val="left"/>
      <w:pPr>
        <w:ind w:left="5400" w:hanging="360"/>
      </w:pPr>
      <w:rPr>
        <w:rFonts w:ascii="Courier New" w:hAnsi="Courier New" w:hint="default"/>
      </w:rPr>
    </w:lvl>
    <w:lvl w:ilvl="8" w:tplc="FD94A364">
      <w:start w:val="1"/>
      <w:numFmt w:val="bullet"/>
      <w:lvlText w:val=""/>
      <w:lvlJc w:val="left"/>
      <w:pPr>
        <w:ind w:left="6120" w:hanging="360"/>
      </w:pPr>
      <w:rPr>
        <w:rFonts w:ascii="Wingdings" w:hAnsi="Wingdings" w:hint="default"/>
      </w:rPr>
    </w:lvl>
  </w:abstractNum>
  <w:abstractNum w:abstractNumId="7" w15:restartNumberingAfterBreak="0">
    <w:nsid w:val="305B5BA7"/>
    <w:multiLevelType w:val="hybridMultilevel"/>
    <w:tmpl w:val="18C22F5A"/>
    <w:lvl w:ilvl="0" w:tplc="DB1088EC">
      <w:start w:val="1"/>
      <w:numFmt w:val="bullet"/>
      <w:lvlText w:val=""/>
      <w:lvlJc w:val="left"/>
      <w:pPr>
        <w:ind w:left="360" w:hanging="360"/>
      </w:pPr>
      <w:rPr>
        <w:rFonts w:ascii="Symbol" w:hAnsi="Symbol" w:hint="default"/>
      </w:rPr>
    </w:lvl>
    <w:lvl w:ilvl="1" w:tplc="4F5C0F24">
      <w:start w:val="1"/>
      <w:numFmt w:val="bullet"/>
      <w:lvlText w:val="o"/>
      <w:lvlJc w:val="left"/>
      <w:pPr>
        <w:ind w:left="1440" w:hanging="360"/>
      </w:pPr>
      <w:rPr>
        <w:rFonts w:ascii="Courier New" w:hAnsi="Courier New" w:hint="default"/>
      </w:rPr>
    </w:lvl>
    <w:lvl w:ilvl="2" w:tplc="2DE6217E">
      <w:start w:val="1"/>
      <w:numFmt w:val="bullet"/>
      <w:lvlText w:val=""/>
      <w:lvlJc w:val="left"/>
      <w:pPr>
        <w:ind w:left="2160" w:hanging="360"/>
      </w:pPr>
      <w:rPr>
        <w:rFonts w:ascii="Wingdings" w:hAnsi="Wingdings" w:hint="default"/>
      </w:rPr>
    </w:lvl>
    <w:lvl w:ilvl="3" w:tplc="4BF8C210">
      <w:start w:val="1"/>
      <w:numFmt w:val="bullet"/>
      <w:lvlText w:val=""/>
      <w:lvlJc w:val="left"/>
      <w:pPr>
        <w:ind w:left="2880" w:hanging="360"/>
      </w:pPr>
      <w:rPr>
        <w:rFonts w:ascii="Symbol" w:hAnsi="Symbol" w:hint="default"/>
      </w:rPr>
    </w:lvl>
    <w:lvl w:ilvl="4" w:tplc="6B0657CE">
      <w:start w:val="1"/>
      <w:numFmt w:val="bullet"/>
      <w:lvlText w:val="o"/>
      <w:lvlJc w:val="left"/>
      <w:pPr>
        <w:ind w:left="3600" w:hanging="360"/>
      </w:pPr>
      <w:rPr>
        <w:rFonts w:ascii="Courier New" w:hAnsi="Courier New" w:hint="default"/>
      </w:rPr>
    </w:lvl>
    <w:lvl w:ilvl="5" w:tplc="12C8F642">
      <w:start w:val="1"/>
      <w:numFmt w:val="bullet"/>
      <w:lvlText w:val=""/>
      <w:lvlJc w:val="left"/>
      <w:pPr>
        <w:ind w:left="4320" w:hanging="360"/>
      </w:pPr>
      <w:rPr>
        <w:rFonts w:ascii="Wingdings" w:hAnsi="Wingdings" w:hint="default"/>
      </w:rPr>
    </w:lvl>
    <w:lvl w:ilvl="6" w:tplc="E648EC1E">
      <w:start w:val="1"/>
      <w:numFmt w:val="bullet"/>
      <w:lvlText w:val=""/>
      <w:lvlJc w:val="left"/>
      <w:pPr>
        <w:ind w:left="5040" w:hanging="360"/>
      </w:pPr>
      <w:rPr>
        <w:rFonts w:ascii="Symbol" w:hAnsi="Symbol" w:hint="default"/>
      </w:rPr>
    </w:lvl>
    <w:lvl w:ilvl="7" w:tplc="FFD2A15E">
      <w:start w:val="1"/>
      <w:numFmt w:val="bullet"/>
      <w:lvlText w:val="o"/>
      <w:lvlJc w:val="left"/>
      <w:pPr>
        <w:ind w:left="5760" w:hanging="360"/>
      </w:pPr>
      <w:rPr>
        <w:rFonts w:ascii="Courier New" w:hAnsi="Courier New" w:hint="default"/>
      </w:rPr>
    </w:lvl>
    <w:lvl w:ilvl="8" w:tplc="20FCB672">
      <w:start w:val="1"/>
      <w:numFmt w:val="bullet"/>
      <w:lvlText w:val=""/>
      <w:lvlJc w:val="left"/>
      <w:pPr>
        <w:ind w:left="6480" w:hanging="360"/>
      </w:pPr>
      <w:rPr>
        <w:rFonts w:ascii="Wingdings" w:hAnsi="Wingdings" w:hint="default"/>
      </w:rPr>
    </w:lvl>
  </w:abstractNum>
  <w:abstractNum w:abstractNumId="8" w15:restartNumberingAfterBreak="0">
    <w:nsid w:val="39055BFA"/>
    <w:multiLevelType w:val="hybridMultilevel"/>
    <w:tmpl w:val="22FEE378"/>
    <w:lvl w:ilvl="0" w:tplc="0C2C5C20">
      <w:start w:val="1"/>
      <w:numFmt w:val="bullet"/>
      <w:lvlText w:val=""/>
      <w:lvlJc w:val="left"/>
      <w:pPr>
        <w:ind w:left="360" w:hanging="360"/>
      </w:pPr>
      <w:rPr>
        <w:rFonts w:ascii="Symbol" w:hAnsi="Symbol" w:hint="default"/>
      </w:rPr>
    </w:lvl>
    <w:lvl w:ilvl="1" w:tplc="9EC0C282">
      <w:start w:val="1"/>
      <w:numFmt w:val="bullet"/>
      <w:lvlText w:val="o"/>
      <w:lvlJc w:val="left"/>
      <w:pPr>
        <w:ind w:left="1440" w:hanging="360"/>
      </w:pPr>
      <w:rPr>
        <w:rFonts w:ascii="Courier New" w:hAnsi="Courier New" w:hint="default"/>
      </w:rPr>
    </w:lvl>
    <w:lvl w:ilvl="2" w:tplc="86D645A6">
      <w:start w:val="1"/>
      <w:numFmt w:val="bullet"/>
      <w:lvlText w:val=""/>
      <w:lvlJc w:val="left"/>
      <w:pPr>
        <w:ind w:left="2160" w:hanging="360"/>
      </w:pPr>
      <w:rPr>
        <w:rFonts w:ascii="Wingdings" w:hAnsi="Wingdings" w:hint="default"/>
      </w:rPr>
    </w:lvl>
    <w:lvl w:ilvl="3" w:tplc="42FA0304">
      <w:start w:val="1"/>
      <w:numFmt w:val="bullet"/>
      <w:lvlText w:val=""/>
      <w:lvlJc w:val="left"/>
      <w:pPr>
        <w:ind w:left="2880" w:hanging="360"/>
      </w:pPr>
      <w:rPr>
        <w:rFonts w:ascii="Symbol" w:hAnsi="Symbol" w:hint="default"/>
      </w:rPr>
    </w:lvl>
    <w:lvl w:ilvl="4" w:tplc="039AA820">
      <w:start w:val="1"/>
      <w:numFmt w:val="bullet"/>
      <w:lvlText w:val="o"/>
      <w:lvlJc w:val="left"/>
      <w:pPr>
        <w:ind w:left="3600" w:hanging="360"/>
      </w:pPr>
      <w:rPr>
        <w:rFonts w:ascii="Courier New" w:hAnsi="Courier New" w:hint="default"/>
      </w:rPr>
    </w:lvl>
    <w:lvl w:ilvl="5" w:tplc="743A50B8">
      <w:start w:val="1"/>
      <w:numFmt w:val="bullet"/>
      <w:lvlText w:val=""/>
      <w:lvlJc w:val="left"/>
      <w:pPr>
        <w:ind w:left="4320" w:hanging="360"/>
      </w:pPr>
      <w:rPr>
        <w:rFonts w:ascii="Wingdings" w:hAnsi="Wingdings" w:hint="default"/>
      </w:rPr>
    </w:lvl>
    <w:lvl w:ilvl="6" w:tplc="1C4CF886">
      <w:start w:val="1"/>
      <w:numFmt w:val="bullet"/>
      <w:lvlText w:val=""/>
      <w:lvlJc w:val="left"/>
      <w:pPr>
        <w:ind w:left="5040" w:hanging="360"/>
      </w:pPr>
      <w:rPr>
        <w:rFonts w:ascii="Symbol" w:hAnsi="Symbol" w:hint="default"/>
      </w:rPr>
    </w:lvl>
    <w:lvl w:ilvl="7" w:tplc="BC160FB6">
      <w:start w:val="1"/>
      <w:numFmt w:val="bullet"/>
      <w:lvlText w:val="o"/>
      <w:lvlJc w:val="left"/>
      <w:pPr>
        <w:ind w:left="5760" w:hanging="360"/>
      </w:pPr>
      <w:rPr>
        <w:rFonts w:ascii="Courier New" w:hAnsi="Courier New" w:hint="default"/>
      </w:rPr>
    </w:lvl>
    <w:lvl w:ilvl="8" w:tplc="183ADCF8">
      <w:start w:val="1"/>
      <w:numFmt w:val="bullet"/>
      <w:lvlText w:val=""/>
      <w:lvlJc w:val="left"/>
      <w:pPr>
        <w:ind w:left="6480" w:hanging="360"/>
      </w:pPr>
      <w:rPr>
        <w:rFonts w:ascii="Wingdings" w:hAnsi="Wingdings" w:hint="default"/>
      </w:rPr>
    </w:lvl>
  </w:abstractNum>
  <w:abstractNum w:abstractNumId="9" w15:restartNumberingAfterBreak="0">
    <w:nsid w:val="3D20258A"/>
    <w:multiLevelType w:val="hybridMultilevel"/>
    <w:tmpl w:val="AA38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E8623"/>
    <w:multiLevelType w:val="hybridMultilevel"/>
    <w:tmpl w:val="97703BD2"/>
    <w:lvl w:ilvl="0" w:tplc="63CC0B24">
      <w:start w:val="1"/>
      <w:numFmt w:val="bullet"/>
      <w:lvlText w:val=""/>
      <w:lvlJc w:val="left"/>
      <w:pPr>
        <w:ind w:left="360" w:hanging="360"/>
      </w:pPr>
      <w:rPr>
        <w:rFonts w:ascii="Symbol" w:hAnsi="Symbol" w:hint="default"/>
      </w:rPr>
    </w:lvl>
    <w:lvl w:ilvl="1" w:tplc="C8F85D7C">
      <w:start w:val="1"/>
      <w:numFmt w:val="bullet"/>
      <w:lvlText w:val="o"/>
      <w:lvlJc w:val="left"/>
      <w:pPr>
        <w:ind w:left="1440" w:hanging="360"/>
      </w:pPr>
      <w:rPr>
        <w:rFonts w:ascii="Courier New" w:hAnsi="Courier New" w:hint="default"/>
      </w:rPr>
    </w:lvl>
    <w:lvl w:ilvl="2" w:tplc="D41024F2">
      <w:start w:val="1"/>
      <w:numFmt w:val="bullet"/>
      <w:lvlText w:val=""/>
      <w:lvlJc w:val="left"/>
      <w:pPr>
        <w:ind w:left="2160" w:hanging="360"/>
      </w:pPr>
      <w:rPr>
        <w:rFonts w:ascii="Wingdings" w:hAnsi="Wingdings" w:hint="default"/>
      </w:rPr>
    </w:lvl>
    <w:lvl w:ilvl="3" w:tplc="E482F22C">
      <w:start w:val="1"/>
      <w:numFmt w:val="bullet"/>
      <w:lvlText w:val=""/>
      <w:lvlJc w:val="left"/>
      <w:pPr>
        <w:ind w:left="2880" w:hanging="360"/>
      </w:pPr>
      <w:rPr>
        <w:rFonts w:ascii="Symbol" w:hAnsi="Symbol" w:hint="default"/>
      </w:rPr>
    </w:lvl>
    <w:lvl w:ilvl="4" w:tplc="1B724592">
      <w:start w:val="1"/>
      <w:numFmt w:val="bullet"/>
      <w:lvlText w:val="o"/>
      <w:lvlJc w:val="left"/>
      <w:pPr>
        <w:ind w:left="3600" w:hanging="360"/>
      </w:pPr>
      <w:rPr>
        <w:rFonts w:ascii="Courier New" w:hAnsi="Courier New" w:hint="default"/>
      </w:rPr>
    </w:lvl>
    <w:lvl w:ilvl="5" w:tplc="5CC6AB84">
      <w:start w:val="1"/>
      <w:numFmt w:val="bullet"/>
      <w:lvlText w:val=""/>
      <w:lvlJc w:val="left"/>
      <w:pPr>
        <w:ind w:left="4320" w:hanging="360"/>
      </w:pPr>
      <w:rPr>
        <w:rFonts w:ascii="Wingdings" w:hAnsi="Wingdings" w:hint="default"/>
      </w:rPr>
    </w:lvl>
    <w:lvl w:ilvl="6" w:tplc="5E9A8D12">
      <w:start w:val="1"/>
      <w:numFmt w:val="bullet"/>
      <w:lvlText w:val=""/>
      <w:lvlJc w:val="left"/>
      <w:pPr>
        <w:ind w:left="5040" w:hanging="360"/>
      </w:pPr>
      <w:rPr>
        <w:rFonts w:ascii="Symbol" w:hAnsi="Symbol" w:hint="default"/>
      </w:rPr>
    </w:lvl>
    <w:lvl w:ilvl="7" w:tplc="6D2487F0">
      <w:start w:val="1"/>
      <w:numFmt w:val="bullet"/>
      <w:lvlText w:val="o"/>
      <w:lvlJc w:val="left"/>
      <w:pPr>
        <w:ind w:left="5760" w:hanging="360"/>
      </w:pPr>
      <w:rPr>
        <w:rFonts w:ascii="Courier New" w:hAnsi="Courier New" w:hint="default"/>
      </w:rPr>
    </w:lvl>
    <w:lvl w:ilvl="8" w:tplc="65284248">
      <w:start w:val="1"/>
      <w:numFmt w:val="bullet"/>
      <w:lvlText w:val=""/>
      <w:lvlJc w:val="left"/>
      <w:pPr>
        <w:ind w:left="6480" w:hanging="360"/>
      </w:pPr>
      <w:rPr>
        <w:rFonts w:ascii="Wingdings" w:hAnsi="Wingdings" w:hint="default"/>
      </w:rPr>
    </w:lvl>
  </w:abstractNum>
  <w:abstractNum w:abstractNumId="11" w15:restartNumberingAfterBreak="0">
    <w:nsid w:val="49A9153A"/>
    <w:multiLevelType w:val="hybridMultilevel"/>
    <w:tmpl w:val="4DC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2242A"/>
    <w:multiLevelType w:val="hybridMultilevel"/>
    <w:tmpl w:val="0C46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38CB2"/>
    <w:multiLevelType w:val="hybridMultilevel"/>
    <w:tmpl w:val="FFFFFFFF"/>
    <w:lvl w:ilvl="0" w:tplc="105863F8">
      <w:start w:val="1"/>
      <w:numFmt w:val="bullet"/>
      <w:lvlText w:val=""/>
      <w:lvlJc w:val="left"/>
      <w:pPr>
        <w:ind w:left="720" w:hanging="360"/>
      </w:pPr>
      <w:rPr>
        <w:rFonts w:ascii="Symbol" w:hAnsi="Symbol" w:hint="default"/>
      </w:rPr>
    </w:lvl>
    <w:lvl w:ilvl="1" w:tplc="B40A60D4">
      <w:start w:val="1"/>
      <w:numFmt w:val="bullet"/>
      <w:lvlText w:val="o"/>
      <w:lvlJc w:val="left"/>
      <w:pPr>
        <w:ind w:left="1440" w:hanging="360"/>
      </w:pPr>
      <w:rPr>
        <w:rFonts w:ascii="Courier New" w:hAnsi="Courier New" w:hint="default"/>
      </w:rPr>
    </w:lvl>
    <w:lvl w:ilvl="2" w:tplc="2A880AEA">
      <w:start w:val="1"/>
      <w:numFmt w:val="bullet"/>
      <w:lvlText w:val=""/>
      <w:lvlJc w:val="left"/>
      <w:pPr>
        <w:ind w:left="2160" w:hanging="360"/>
      </w:pPr>
      <w:rPr>
        <w:rFonts w:ascii="Wingdings" w:hAnsi="Wingdings" w:hint="default"/>
      </w:rPr>
    </w:lvl>
    <w:lvl w:ilvl="3" w:tplc="FCFA8D0A">
      <w:start w:val="1"/>
      <w:numFmt w:val="bullet"/>
      <w:lvlText w:val=""/>
      <w:lvlJc w:val="left"/>
      <w:pPr>
        <w:ind w:left="2880" w:hanging="360"/>
      </w:pPr>
      <w:rPr>
        <w:rFonts w:ascii="Symbol" w:hAnsi="Symbol" w:hint="default"/>
      </w:rPr>
    </w:lvl>
    <w:lvl w:ilvl="4" w:tplc="2962E79E">
      <w:start w:val="1"/>
      <w:numFmt w:val="bullet"/>
      <w:lvlText w:val="o"/>
      <w:lvlJc w:val="left"/>
      <w:pPr>
        <w:ind w:left="3600" w:hanging="360"/>
      </w:pPr>
      <w:rPr>
        <w:rFonts w:ascii="Courier New" w:hAnsi="Courier New" w:hint="default"/>
      </w:rPr>
    </w:lvl>
    <w:lvl w:ilvl="5" w:tplc="14BCDFDE">
      <w:start w:val="1"/>
      <w:numFmt w:val="bullet"/>
      <w:lvlText w:val=""/>
      <w:lvlJc w:val="left"/>
      <w:pPr>
        <w:ind w:left="4320" w:hanging="360"/>
      </w:pPr>
      <w:rPr>
        <w:rFonts w:ascii="Wingdings" w:hAnsi="Wingdings" w:hint="default"/>
      </w:rPr>
    </w:lvl>
    <w:lvl w:ilvl="6" w:tplc="E708A650">
      <w:start w:val="1"/>
      <w:numFmt w:val="bullet"/>
      <w:lvlText w:val=""/>
      <w:lvlJc w:val="left"/>
      <w:pPr>
        <w:ind w:left="5040" w:hanging="360"/>
      </w:pPr>
      <w:rPr>
        <w:rFonts w:ascii="Symbol" w:hAnsi="Symbol" w:hint="default"/>
      </w:rPr>
    </w:lvl>
    <w:lvl w:ilvl="7" w:tplc="D758E5DA">
      <w:start w:val="1"/>
      <w:numFmt w:val="bullet"/>
      <w:lvlText w:val="o"/>
      <w:lvlJc w:val="left"/>
      <w:pPr>
        <w:ind w:left="5760" w:hanging="360"/>
      </w:pPr>
      <w:rPr>
        <w:rFonts w:ascii="Courier New" w:hAnsi="Courier New" w:hint="default"/>
      </w:rPr>
    </w:lvl>
    <w:lvl w:ilvl="8" w:tplc="7D081E8E">
      <w:start w:val="1"/>
      <w:numFmt w:val="bullet"/>
      <w:lvlText w:val=""/>
      <w:lvlJc w:val="left"/>
      <w:pPr>
        <w:ind w:left="6480" w:hanging="360"/>
      </w:pPr>
      <w:rPr>
        <w:rFonts w:ascii="Wingdings" w:hAnsi="Wingdings" w:hint="default"/>
      </w:rPr>
    </w:lvl>
  </w:abstractNum>
  <w:abstractNum w:abstractNumId="14" w15:restartNumberingAfterBreak="0">
    <w:nsid w:val="5B10FB76"/>
    <w:multiLevelType w:val="hybridMultilevel"/>
    <w:tmpl w:val="262EF678"/>
    <w:lvl w:ilvl="0" w:tplc="DDAE1DD6">
      <w:start w:val="1"/>
      <w:numFmt w:val="bullet"/>
      <w:lvlText w:val=""/>
      <w:lvlJc w:val="left"/>
      <w:pPr>
        <w:ind w:left="360" w:hanging="360"/>
      </w:pPr>
      <w:rPr>
        <w:rFonts w:ascii="Symbol" w:hAnsi="Symbol" w:hint="default"/>
      </w:rPr>
    </w:lvl>
    <w:lvl w:ilvl="1" w:tplc="E14CB232">
      <w:start w:val="1"/>
      <w:numFmt w:val="bullet"/>
      <w:lvlText w:val="o"/>
      <w:lvlJc w:val="left"/>
      <w:pPr>
        <w:ind w:left="1440" w:hanging="360"/>
      </w:pPr>
      <w:rPr>
        <w:rFonts w:ascii="Courier New" w:hAnsi="Courier New" w:hint="default"/>
      </w:rPr>
    </w:lvl>
    <w:lvl w:ilvl="2" w:tplc="D9AC22B0">
      <w:start w:val="1"/>
      <w:numFmt w:val="bullet"/>
      <w:lvlText w:val=""/>
      <w:lvlJc w:val="left"/>
      <w:pPr>
        <w:ind w:left="2160" w:hanging="360"/>
      </w:pPr>
      <w:rPr>
        <w:rFonts w:ascii="Wingdings" w:hAnsi="Wingdings" w:hint="default"/>
      </w:rPr>
    </w:lvl>
    <w:lvl w:ilvl="3" w:tplc="13D2B23E">
      <w:start w:val="1"/>
      <w:numFmt w:val="bullet"/>
      <w:lvlText w:val=""/>
      <w:lvlJc w:val="left"/>
      <w:pPr>
        <w:ind w:left="2880" w:hanging="360"/>
      </w:pPr>
      <w:rPr>
        <w:rFonts w:ascii="Symbol" w:hAnsi="Symbol" w:hint="default"/>
      </w:rPr>
    </w:lvl>
    <w:lvl w:ilvl="4" w:tplc="7012C4BE">
      <w:start w:val="1"/>
      <w:numFmt w:val="bullet"/>
      <w:lvlText w:val="o"/>
      <w:lvlJc w:val="left"/>
      <w:pPr>
        <w:ind w:left="3600" w:hanging="360"/>
      </w:pPr>
      <w:rPr>
        <w:rFonts w:ascii="Courier New" w:hAnsi="Courier New" w:hint="default"/>
      </w:rPr>
    </w:lvl>
    <w:lvl w:ilvl="5" w:tplc="2FB6DD92">
      <w:start w:val="1"/>
      <w:numFmt w:val="bullet"/>
      <w:lvlText w:val=""/>
      <w:lvlJc w:val="left"/>
      <w:pPr>
        <w:ind w:left="4320" w:hanging="360"/>
      </w:pPr>
      <w:rPr>
        <w:rFonts w:ascii="Wingdings" w:hAnsi="Wingdings" w:hint="default"/>
      </w:rPr>
    </w:lvl>
    <w:lvl w:ilvl="6" w:tplc="CCEE5F06">
      <w:start w:val="1"/>
      <w:numFmt w:val="bullet"/>
      <w:lvlText w:val=""/>
      <w:lvlJc w:val="left"/>
      <w:pPr>
        <w:ind w:left="5040" w:hanging="360"/>
      </w:pPr>
      <w:rPr>
        <w:rFonts w:ascii="Symbol" w:hAnsi="Symbol" w:hint="default"/>
      </w:rPr>
    </w:lvl>
    <w:lvl w:ilvl="7" w:tplc="F886E04E">
      <w:start w:val="1"/>
      <w:numFmt w:val="bullet"/>
      <w:lvlText w:val="o"/>
      <w:lvlJc w:val="left"/>
      <w:pPr>
        <w:ind w:left="5760" w:hanging="360"/>
      </w:pPr>
      <w:rPr>
        <w:rFonts w:ascii="Courier New" w:hAnsi="Courier New" w:hint="default"/>
      </w:rPr>
    </w:lvl>
    <w:lvl w:ilvl="8" w:tplc="9C54A7BC">
      <w:start w:val="1"/>
      <w:numFmt w:val="bullet"/>
      <w:lvlText w:val=""/>
      <w:lvlJc w:val="left"/>
      <w:pPr>
        <w:ind w:left="6480" w:hanging="360"/>
      </w:pPr>
      <w:rPr>
        <w:rFonts w:ascii="Wingdings" w:hAnsi="Wingdings" w:hint="default"/>
      </w:rPr>
    </w:lvl>
  </w:abstractNum>
  <w:abstractNum w:abstractNumId="15" w15:restartNumberingAfterBreak="0">
    <w:nsid w:val="6107BA0E"/>
    <w:multiLevelType w:val="hybridMultilevel"/>
    <w:tmpl w:val="3068613C"/>
    <w:lvl w:ilvl="0" w:tplc="A17E0AB6">
      <w:start w:val="1"/>
      <w:numFmt w:val="bullet"/>
      <w:lvlText w:val=""/>
      <w:lvlJc w:val="left"/>
      <w:pPr>
        <w:ind w:left="360" w:hanging="360"/>
      </w:pPr>
      <w:rPr>
        <w:rFonts w:ascii="Symbol" w:hAnsi="Symbol" w:hint="default"/>
      </w:rPr>
    </w:lvl>
    <w:lvl w:ilvl="1" w:tplc="62F82A70">
      <w:start w:val="1"/>
      <w:numFmt w:val="bullet"/>
      <w:lvlText w:val="o"/>
      <w:lvlJc w:val="left"/>
      <w:pPr>
        <w:ind w:left="1440" w:hanging="360"/>
      </w:pPr>
      <w:rPr>
        <w:rFonts w:ascii="Courier New" w:hAnsi="Courier New" w:hint="default"/>
      </w:rPr>
    </w:lvl>
    <w:lvl w:ilvl="2" w:tplc="98882546">
      <w:start w:val="1"/>
      <w:numFmt w:val="bullet"/>
      <w:lvlText w:val=""/>
      <w:lvlJc w:val="left"/>
      <w:pPr>
        <w:ind w:left="2160" w:hanging="360"/>
      </w:pPr>
      <w:rPr>
        <w:rFonts w:ascii="Wingdings" w:hAnsi="Wingdings" w:hint="default"/>
      </w:rPr>
    </w:lvl>
    <w:lvl w:ilvl="3" w:tplc="306E5184">
      <w:start w:val="1"/>
      <w:numFmt w:val="bullet"/>
      <w:lvlText w:val=""/>
      <w:lvlJc w:val="left"/>
      <w:pPr>
        <w:ind w:left="2880" w:hanging="360"/>
      </w:pPr>
      <w:rPr>
        <w:rFonts w:ascii="Symbol" w:hAnsi="Symbol" w:hint="default"/>
      </w:rPr>
    </w:lvl>
    <w:lvl w:ilvl="4" w:tplc="A3043910">
      <w:start w:val="1"/>
      <w:numFmt w:val="bullet"/>
      <w:lvlText w:val="o"/>
      <w:lvlJc w:val="left"/>
      <w:pPr>
        <w:ind w:left="3600" w:hanging="360"/>
      </w:pPr>
      <w:rPr>
        <w:rFonts w:ascii="Courier New" w:hAnsi="Courier New" w:hint="default"/>
      </w:rPr>
    </w:lvl>
    <w:lvl w:ilvl="5" w:tplc="8E109F6C">
      <w:start w:val="1"/>
      <w:numFmt w:val="bullet"/>
      <w:lvlText w:val=""/>
      <w:lvlJc w:val="left"/>
      <w:pPr>
        <w:ind w:left="4320" w:hanging="360"/>
      </w:pPr>
      <w:rPr>
        <w:rFonts w:ascii="Wingdings" w:hAnsi="Wingdings" w:hint="default"/>
      </w:rPr>
    </w:lvl>
    <w:lvl w:ilvl="6" w:tplc="8140EA80">
      <w:start w:val="1"/>
      <w:numFmt w:val="bullet"/>
      <w:lvlText w:val=""/>
      <w:lvlJc w:val="left"/>
      <w:pPr>
        <w:ind w:left="5040" w:hanging="360"/>
      </w:pPr>
      <w:rPr>
        <w:rFonts w:ascii="Symbol" w:hAnsi="Symbol" w:hint="default"/>
      </w:rPr>
    </w:lvl>
    <w:lvl w:ilvl="7" w:tplc="EC3C7302">
      <w:start w:val="1"/>
      <w:numFmt w:val="bullet"/>
      <w:lvlText w:val="o"/>
      <w:lvlJc w:val="left"/>
      <w:pPr>
        <w:ind w:left="5760" w:hanging="360"/>
      </w:pPr>
      <w:rPr>
        <w:rFonts w:ascii="Courier New" w:hAnsi="Courier New" w:hint="default"/>
      </w:rPr>
    </w:lvl>
    <w:lvl w:ilvl="8" w:tplc="B4584204">
      <w:start w:val="1"/>
      <w:numFmt w:val="bullet"/>
      <w:lvlText w:val=""/>
      <w:lvlJc w:val="left"/>
      <w:pPr>
        <w:ind w:left="6480" w:hanging="360"/>
      </w:pPr>
      <w:rPr>
        <w:rFonts w:ascii="Wingdings" w:hAnsi="Wingdings" w:hint="default"/>
      </w:rPr>
    </w:lvl>
  </w:abstractNum>
  <w:abstractNum w:abstractNumId="16" w15:restartNumberingAfterBreak="0">
    <w:nsid w:val="658A3C1D"/>
    <w:multiLevelType w:val="hybridMultilevel"/>
    <w:tmpl w:val="C89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4D413"/>
    <w:multiLevelType w:val="hybridMultilevel"/>
    <w:tmpl w:val="FFFFFFFF"/>
    <w:lvl w:ilvl="0" w:tplc="B610208E">
      <w:start w:val="1"/>
      <w:numFmt w:val="bullet"/>
      <w:lvlText w:val=""/>
      <w:lvlJc w:val="left"/>
      <w:pPr>
        <w:ind w:left="360" w:hanging="360"/>
      </w:pPr>
      <w:rPr>
        <w:rFonts w:ascii="Symbol" w:hAnsi="Symbol" w:hint="default"/>
      </w:rPr>
    </w:lvl>
    <w:lvl w:ilvl="1" w:tplc="2E04B50A">
      <w:start w:val="1"/>
      <w:numFmt w:val="bullet"/>
      <w:lvlText w:val="o"/>
      <w:lvlJc w:val="left"/>
      <w:pPr>
        <w:ind w:left="1080" w:hanging="360"/>
      </w:pPr>
      <w:rPr>
        <w:rFonts w:ascii="Courier New" w:hAnsi="Courier New" w:hint="default"/>
      </w:rPr>
    </w:lvl>
    <w:lvl w:ilvl="2" w:tplc="DD7C5D2C">
      <w:start w:val="1"/>
      <w:numFmt w:val="bullet"/>
      <w:lvlText w:val=""/>
      <w:lvlJc w:val="left"/>
      <w:pPr>
        <w:ind w:left="1800" w:hanging="360"/>
      </w:pPr>
      <w:rPr>
        <w:rFonts w:ascii="Wingdings" w:hAnsi="Wingdings" w:hint="default"/>
      </w:rPr>
    </w:lvl>
    <w:lvl w:ilvl="3" w:tplc="C1A42256">
      <w:start w:val="1"/>
      <w:numFmt w:val="bullet"/>
      <w:lvlText w:val=""/>
      <w:lvlJc w:val="left"/>
      <w:pPr>
        <w:ind w:left="2520" w:hanging="360"/>
      </w:pPr>
      <w:rPr>
        <w:rFonts w:ascii="Symbol" w:hAnsi="Symbol" w:hint="default"/>
      </w:rPr>
    </w:lvl>
    <w:lvl w:ilvl="4" w:tplc="8864C5B4">
      <w:start w:val="1"/>
      <w:numFmt w:val="bullet"/>
      <w:lvlText w:val="o"/>
      <w:lvlJc w:val="left"/>
      <w:pPr>
        <w:ind w:left="3240" w:hanging="360"/>
      </w:pPr>
      <w:rPr>
        <w:rFonts w:ascii="Courier New" w:hAnsi="Courier New" w:hint="default"/>
      </w:rPr>
    </w:lvl>
    <w:lvl w:ilvl="5" w:tplc="11A8ACD0">
      <w:start w:val="1"/>
      <w:numFmt w:val="bullet"/>
      <w:lvlText w:val=""/>
      <w:lvlJc w:val="left"/>
      <w:pPr>
        <w:ind w:left="3960" w:hanging="360"/>
      </w:pPr>
      <w:rPr>
        <w:rFonts w:ascii="Wingdings" w:hAnsi="Wingdings" w:hint="default"/>
      </w:rPr>
    </w:lvl>
    <w:lvl w:ilvl="6" w:tplc="5894C2F8">
      <w:start w:val="1"/>
      <w:numFmt w:val="bullet"/>
      <w:lvlText w:val=""/>
      <w:lvlJc w:val="left"/>
      <w:pPr>
        <w:ind w:left="4680" w:hanging="360"/>
      </w:pPr>
      <w:rPr>
        <w:rFonts w:ascii="Symbol" w:hAnsi="Symbol" w:hint="default"/>
      </w:rPr>
    </w:lvl>
    <w:lvl w:ilvl="7" w:tplc="23C80252">
      <w:start w:val="1"/>
      <w:numFmt w:val="bullet"/>
      <w:lvlText w:val="o"/>
      <w:lvlJc w:val="left"/>
      <w:pPr>
        <w:ind w:left="5400" w:hanging="360"/>
      </w:pPr>
      <w:rPr>
        <w:rFonts w:ascii="Courier New" w:hAnsi="Courier New" w:hint="default"/>
      </w:rPr>
    </w:lvl>
    <w:lvl w:ilvl="8" w:tplc="52784444">
      <w:start w:val="1"/>
      <w:numFmt w:val="bullet"/>
      <w:lvlText w:val=""/>
      <w:lvlJc w:val="left"/>
      <w:pPr>
        <w:ind w:left="6120" w:hanging="360"/>
      </w:pPr>
      <w:rPr>
        <w:rFonts w:ascii="Wingdings" w:hAnsi="Wingdings" w:hint="default"/>
      </w:rPr>
    </w:lvl>
  </w:abstractNum>
  <w:abstractNum w:abstractNumId="18" w15:restartNumberingAfterBreak="0">
    <w:nsid w:val="66A75FB3"/>
    <w:multiLevelType w:val="hybridMultilevel"/>
    <w:tmpl w:val="F670F316"/>
    <w:lvl w:ilvl="0" w:tplc="17383B16">
      <w:start w:val="1"/>
      <w:numFmt w:val="bullet"/>
      <w:lvlText w:val=""/>
      <w:lvlJc w:val="left"/>
      <w:pPr>
        <w:ind w:left="360" w:hanging="360"/>
      </w:pPr>
      <w:rPr>
        <w:rFonts w:ascii="Symbol" w:hAnsi="Symbol" w:hint="default"/>
        <w:sz w:val="16"/>
        <w:szCs w:val="16"/>
      </w:rPr>
    </w:lvl>
    <w:lvl w:ilvl="1" w:tplc="1AF80F4A">
      <w:start w:val="1"/>
      <w:numFmt w:val="bullet"/>
      <w:lvlText w:val="o"/>
      <w:lvlJc w:val="left"/>
      <w:pPr>
        <w:ind w:left="1080" w:hanging="360"/>
      </w:pPr>
      <w:rPr>
        <w:rFonts w:ascii="Courier New" w:hAnsi="Courier New" w:hint="default"/>
      </w:rPr>
    </w:lvl>
    <w:lvl w:ilvl="2" w:tplc="CB1CA06A">
      <w:start w:val="1"/>
      <w:numFmt w:val="bullet"/>
      <w:lvlText w:val=""/>
      <w:lvlJc w:val="left"/>
      <w:pPr>
        <w:ind w:left="1800" w:hanging="360"/>
      </w:pPr>
      <w:rPr>
        <w:rFonts w:ascii="Wingdings" w:hAnsi="Wingdings" w:hint="default"/>
      </w:rPr>
    </w:lvl>
    <w:lvl w:ilvl="3" w:tplc="944E1ECA">
      <w:start w:val="1"/>
      <w:numFmt w:val="bullet"/>
      <w:lvlText w:val=""/>
      <w:lvlJc w:val="left"/>
      <w:pPr>
        <w:ind w:left="2520" w:hanging="360"/>
      </w:pPr>
      <w:rPr>
        <w:rFonts w:ascii="Symbol" w:hAnsi="Symbol" w:hint="default"/>
      </w:rPr>
    </w:lvl>
    <w:lvl w:ilvl="4" w:tplc="A3B8430A">
      <w:start w:val="1"/>
      <w:numFmt w:val="bullet"/>
      <w:lvlText w:val="o"/>
      <w:lvlJc w:val="left"/>
      <w:pPr>
        <w:ind w:left="3240" w:hanging="360"/>
      </w:pPr>
      <w:rPr>
        <w:rFonts w:ascii="Courier New" w:hAnsi="Courier New" w:hint="default"/>
      </w:rPr>
    </w:lvl>
    <w:lvl w:ilvl="5" w:tplc="45846E00">
      <w:start w:val="1"/>
      <w:numFmt w:val="bullet"/>
      <w:lvlText w:val=""/>
      <w:lvlJc w:val="left"/>
      <w:pPr>
        <w:ind w:left="3960" w:hanging="360"/>
      </w:pPr>
      <w:rPr>
        <w:rFonts w:ascii="Wingdings" w:hAnsi="Wingdings" w:hint="default"/>
      </w:rPr>
    </w:lvl>
    <w:lvl w:ilvl="6" w:tplc="9136396A">
      <w:start w:val="1"/>
      <w:numFmt w:val="bullet"/>
      <w:lvlText w:val=""/>
      <w:lvlJc w:val="left"/>
      <w:pPr>
        <w:ind w:left="4680" w:hanging="360"/>
      </w:pPr>
      <w:rPr>
        <w:rFonts w:ascii="Symbol" w:hAnsi="Symbol" w:hint="default"/>
      </w:rPr>
    </w:lvl>
    <w:lvl w:ilvl="7" w:tplc="F3A83B78">
      <w:start w:val="1"/>
      <w:numFmt w:val="bullet"/>
      <w:lvlText w:val="o"/>
      <w:lvlJc w:val="left"/>
      <w:pPr>
        <w:ind w:left="5400" w:hanging="360"/>
      </w:pPr>
      <w:rPr>
        <w:rFonts w:ascii="Courier New" w:hAnsi="Courier New" w:hint="default"/>
      </w:rPr>
    </w:lvl>
    <w:lvl w:ilvl="8" w:tplc="D05A8404">
      <w:start w:val="1"/>
      <w:numFmt w:val="bullet"/>
      <w:lvlText w:val=""/>
      <w:lvlJc w:val="left"/>
      <w:pPr>
        <w:ind w:left="6120" w:hanging="360"/>
      </w:pPr>
      <w:rPr>
        <w:rFonts w:ascii="Wingdings" w:hAnsi="Wingdings" w:hint="default"/>
      </w:rPr>
    </w:lvl>
  </w:abstractNum>
  <w:abstractNum w:abstractNumId="19" w15:restartNumberingAfterBreak="0">
    <w:nsid w:val="672847B9"/>
    <w:multiLevelType w:val="hybridMultilevel"/>
    <w:tmpl w:val="D1182946"/>
    <w:lvl w:ilvl="0" w:tplc="AF280D68">
      <w:start w:val="1"/>
      <w:numFmt w:val="bullet"/>
      <w:lvlText w:val=""/>
      <w:lvlJc w:val="left"/>
      <w:pPr>
        <w:ind w:left="360" w:hanging="360"/>
      </w:pPr>
      <w:rPr>
        <w:rFonts w:ascii="Symbol" w:hAnsi="Symbol" w:hint="default"/>
      </w:rPr>
    </w:lvl>
    <w:lvl w:ilvl="1" w:tplc="93220FD4">
      <w:start w:val="1"/>
      <w:numFmt w:val="bullet"/>
      <w:lvlText w:val="o"/>
      <w:lvlJc w:val="left"/>
      <w:pPr>
        <w:ind w:left="1440" w:hanging="360"/>
      </w:pPr>
      <w:rPr>
        <w:rFonts w:ascii="Courier New" w:hAnsi="Courier New" w:hint="default"/>
      </w:rPr>
    </w:lvl>
    <w:lvl w:ilvl="2" w:tplc="A6D4BDF8">
      <w:start w:val="1"/>
      <w:numFmt w:val="bullet"/>
      <w:lvlText w:val=""/>
      <w:lvlJc w:val="left"/>
      <w:pPr>
        <w:ind w:left="2160" w:hanging="360"/>
      </w:pPr>
      <w:rPr>
        <w:rFonts w:ascii="Wingdings" w:hAnsi="Wingdings" w:hint="default"/>
      </w:rPr>
    </w:lvl>
    <w:lvl w:ilvl="3" w:tplc="5E488524">
      <w:start w:val="1"/>
      <w:numFmt w:val="bullet"/>
      <w:lvlText w:val=""/>
      <w:lvlJc w:val="left"/>
      <w:pPr>
        <w:ind w:left="2880" w:hanging="360"/>
      </w:pPr>
      <w:rPr>
        <w:rFonts w:ascii="Symbol" w:hAnsi="Symbol" w:hint="default"/>
      </w:rPr>
    </w:lvl>
    <w:lvl w:ilvl="4" w:tplc="157C903E">
      <w:start w:val="1"/>
      <w:numFmt w:val="bullet"/>
      <w:lvlText w:val="o"/>
      <w:lvlJc w:val="left"/>
      <w:pPr>
        <w:ind w:left="3600" w:hanging="360"/>
      </w:pPr>
      <w:rPr>
        <w:rFonts w:ascii="Courier New" w:hAnsi="Courier New" w:hint="default"/>
      </w:rPr>
    </w:lvl>
    <w:lvl w:ilvl="5" w:tplc="2424CCC4">
      <w:start w:val="1"/>
      <w:numFmt w:val="bullet"/>
      <w:lvlText w:val=""/>
      <w:lvlJc w:val="left"/>
      <w:pPr>
        <w:ind w:left="4320" w:hanging="360"/>
      </w:pPr>
      <w:rPr>
        <w:rFonts w:ascii="Wingdings" w:hAnsi="Wingdings" w:hint="default"/>
      </w:rPr>
    </w:lvl>
    <w:lvl w:ilvl="6" w:tplc="1F30C14C">
      <w:start w:val="1"/>
      <w:numFmt w:val="bullet"/>
      <w:lvlText w:val=""/>
      <w:lvlJc w:val="left"/>
      <w:pPr>
        <w:ind w:left="5040" w:hanging="360"/>
      </w:pPr>
      <w:rPr>
        <w:rFonts w:ascii="Symbol" w:hAnsi="Symbol" w:hint="default"/>
      </w:rPr>
    </w:lvl>
    <w:lvl w:ilvl="7" w:tplc="0B3C3D6A">
      <w:start w:val="1"/>
      <w:numFmt w:val="bullet"/>
      <w:lvlText w:val="o"/>
      <w:lvlJc w:val="left"/>
      <w:pPr>
        <w:ind w:left="5760" w:hanging="360"/>
      </w:pPr>
      <w:rPr>
        <w:rFonts w:ascii="Courier New" w:hAnsi="Courier New" w:hint="default"/>
      </w:rPr>
    </w:lvl>
    <w:lvl w:ilvl="8" w:tplc="77EADE46">
      <w:start w:val="1"/>
      <w:numFmt w:val="bullet"/>
      <w:lvlText w:val=""/>
      <w:lvlJc w:val="left"/>
      <w:pPr>
        <w:ind w:left="6480" w:hanging="360"/>
      </w:pPr>
      <w:rPr>
        <w:rFonts w:ascii="Wingdings" w:hAnsi="Wingdings" w:hint="default"/>
      </w:rPr>
    </w:lvl>
  </w:abstractNum>
  <w:abstractNum w:abstractNumId="20" w15:restartNumberingAfterBreak="0">
    <w:nsid w:val="6886D710"/>
    <w:multiLevelType w:val="multilevel"/>
    <w:tmpl w:val="9A705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16F730"/>
    <w:multiLevelType w:val="hybridMultilevel"/>
    <w:tmpl w:val="EB1088C4"/>
    <w:lvl w:ilvl="0" w:tplc="31A6297A">
      <w:start w:val="1"/>
      <w:numFmt w:val="bullet"/>
      <w:lvlText w:val=""/>
      <w:lvlJc w:val="left"/>
      <w:pPr>
        <w:ind w:left="360" w:hanging="360"/>
      </w:pPr>
      <w:rPr>
        <w:rFonts w:ascii="Symbol" w:hAnsi="Symbol" w:hint="default"/>
      </w:rPr>
    </w:lvl>
    <w:lvl w:ilvl="1" w:tplc="7FA66B56">
      <w:start w:val="1"/>
      <w:numFmt w:val="bullet"/>
      <w:lvlText w:val="o"/>
      <w:lvlJc w:val="left"/>
      <w:pPr>
        <w:ind w:left="1080" w:hanging="360"/>
      </w:pPr>
      <w:rPr>
        <w:rFonts w:ascii="Courier New" w:hAnsi="Courier New" w:hint="default"/>
      </w:rPr>
    </w:lvl>
    <w:lvl w:ilvl="2" w:tplc="2F786446">
      <w:start w:val="1"/>
      <w:numFmt w:val="bullet"/>
      <w:lvlText w:val=""/>
      <w:lvlJc w:val="left"/>
      <w:pPr>
        <w:ind w:left="1800" w:hanging="360"/>
      </w:pPr>
      <w:rPr>
        <w:rFonts w:ascii="Wingdings" w:hAnsi="Wingdings" w:hint="default"/>
      </w:rPr>
    </w:lvl>
    <w:lvl w:ilvl="3" w:tplc="69B0E5BE">
      <w:start w:val="1"/>
      <w:numFmt w:val="bullet"/>
      <w:lvlText w:val=""/>
      <w:lvlJc w:val="left"/>
      <w:pPr>
        <w:ind w:left="2520" w:hanging="360"/>
      </w:pPr>
      <w:rPr>
        <w:rFonts w:ascii="Symbol" w:hAnsi="Symbol" w:hint="default"/>
      </w:rPr>
    </w:lvl>
    <w:lvl w:ilvl="4" w:tplc="2C9CDDB6">
      <w:start w:val="1"/>
      <w:numFmt w:val="bullet"/>
      <w:lvlText w:val="o"/>
      <w:lvlJc w:val="left"/>
      <w:pPr>
        <w:ind w:left="3240" w:hanging="360"/>
      </w:pPr>
      <w:rPr>
        <w:rFonts w:ascii="Courier New" w:hAnsi="Courier New" w:hint="default"/>
      </w:rPr>
    </w:lvl>
    <w:lvl w:ilvl="5" w:tplc="0CD0D13C">
      <w:start w:val="1"/>
      <w:numFmt w:val="bullet"/>
      <w:lvlText w:val=""/>
      <w:lvlJc w:val="left"/>
      <w:pPr>
        <w:ind w:left="3960" w:hanging="360"/>
      </w:pPr>
      <w:rPr>
        <w:rFonts w:ascii="Wingdings" w:hAnsi="Wingdings" w:hint="default"/>
      </w:rPr>
    </w:lvl>
    <w:lvl w:ilvl="6" w:tplc="A9386CFC">
      <w:start w:val="1"/>
      <w:numFmt w:val="bullet"/>
      <w:lvlText w:val=""/>
      <w:lvlJc w:val="left"/>
      <w:pPr>
        <w:ind w:left="4680" w:hanging="360"/>
      </w:pPr>
      <w:rPr>
        <w:rFonts w:ascii="Symbol" w:hAnsi="Symbol" w:hint="default"/>
      </w:rPr>
    </w:lvl>
    <w:lvl w:ilvl="7" w:tplc="9F9E0A20">
      <w:start w:val="1"/>
      <w:numFmt w:val="bullet"/>
      <w:lvlText w:val="o"/>
      <w:lvlJc w:val="left"/>
      <w:pPr>
        <w:ind w:left="5400" w:hanging="360"/>
      </w:pPr>
      <w:rPr>
        <w:rFonts w:ascii="Courier New" w:hAnsi="Courier New" w:hint="default"/>
      </w:rPr>
    </w:lvl>
    <w:lvl w:ilvl="8" w:tplc="E4A4FE5A">
      <w:start w:val="1"/>
      <w:numFmt w:val="bullet"/>
      <w:lvlText w:val=""/>
      <w:lvlJc w:val="left"/>
      <w:pPr>
        <w:ind w:left="6120" w:hanging="360"/>
      </w:pPr>
      <w:rPr>
        <w:rFonts w:ascii="Wingdings" w:hAnsi="Wingdings" w:hint="default"/>
      </w:rPr>
    </w:lvl>
  </w:abstractNum>
  <w:abstractNum w:abstractNumId="22" w15:restartNumberingAfterBreak="0">
    <w:nsid w:val="6CF3770D"/>
    <w:multiLevelType w:val="hybridMultilevel"/>
    <w:tmpl w:val="ED64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35252"/>
    <w:multiLevelType w:val="hybridMultilevel"/>
    <w:tmpl w:val="2ACAE660"/>
    <w:lvl w:ilvl="0" w:tplc="B658D2F2">
      <w:start w:val="1"/>
      <w:numFmt w:val="bullet"/>
      <w:lvlText w:val=""/>
      <w:lvlJc w:val="left"/>
      <w:pPr>
        <w:ind w:left="360" w:hanging="360"/>
      </w:pPr>
      <w:rPr>
        <w:rFonts w:ascii="Symbol" w:hAnsi="Symbol" w:hint="default"/>
      </w:rPr>
    </w:lvl>
    <w:lvl w:ilvl="1" w:tplc="21EA8574">
      <w:start w:val="1"/>
      <w:numFmt w:val="bullet"/>
      <w:lvlText w:val="o"/>
      <w:lvlJc w:val="left"/>
      <w:pPr>
        <w:ind w:left="1440" w:hanging="360"/>
      </w:pPr>
      <w:rPr>
        <w:rFonts w:ascii="Courier New" w:hAnsi="Courier New" w:hint="default"/>
      </w:rPr>
    </w:lvl>
    <w:lvl w:ilvl="2" w:tplc="3846272A">
      <w:start w:val="1"/>
      <w:numFmt w:val="bullet"/>
      <w:lvlText w:val=""/>
      <w:lvlJc w:val="left"/>
      <w:pPr>
        <w:ind w:left="2160" w:hanging="360"/>
      </w:pPr>
      <w:rPr>
        <w:rFonts w:ascii="Wingdings" w:hAnsi="Wingdings" w:hint="default"/>
      </w:rPr>
    </w:lvl>
    <w:lvl w:ilvl="3" w:tplc="BB843420">
      <w:start w:val="1"/>
      <w:numFmt w:val="bullet"/>
      <w:lvlText w:val=""/>
      <w:lvlJc w:val="left"/>
      <w:pPr>
        <w:ind w:left="2880" w:hanging="360"/>
      </w:pPr>
      <w:rPr>
        <w:rFonts w:ascii="Symbol" w:hAnsi="Symbol" w:hint="default"/>
      </w:rPr>
    </w:lvl>
    <w:lvl w:ilvl="4" w:tplc="1C0E8F3A">
      <w:start w:val="1"/>
      <w:numFmt w:val="bullet"/>
      <w:lvlText w:val="o"/>
      <w:lvlJc w:val="left"/>
      <w:pPr>
        <w:ind w:left="3600" w:hanging="360"/>
      </w:pPr>
      <w:rPr>
        <w:rFonts w:ascii="Courier New" w:hAnsi="Courier New" w:hint="default"/>
      </w:rPr>
    </w:lvl>
    <w:lvl w:ilvl="5" w:tplc="4A9A7186">
      <w:start w:val="1"/>
      <w:numFmt w:val="bullet"/>
      <w:lvlText w:val=""/>
      <w:lvlJc w:val="left"/>
      <w:pPr>
        <w:ind w:left="4320" w:hanging="360"/>
      </w:pPr>
      <w:rPr>
        <w:rFonts w:ascii="Wingdings" w:hAnsi="Wingdings" w:hint="default"/>
      </w:rPr>
    </w:lvl>
    <w:lvl w:ilvl="6" w:tplc="9B00FDDE">
      <w:start w:val="1"/>
      <w:numFmt w:val="bullet"/>
      <w:lvlText w:val=""/>
      <w:lvlJc w:val="left"/>
      <w:pPr>
        <w:ind w:left="5040" w:hanging="360"/>
      </w:pPr>
      <w:rPr>
        <w:rFonts w:ascii="Symbol" w:hAnsi="Symbol" w:hint="default"/>
      </w:rPr>
    </w:lvl>
    <w:lvl w:ilvl="7" w:tplc="EE666CB2">
      <w:start w:val="1"/>
      <w:numFmt w:val="bullet"/>
      <w:lvlText w:val="o"/>
      <w:lvlJc w:val="left"/>
      <w:pPr>
        <w:ind w:left="5760" w:hanging="360"/>
      </w:pPr>
      <w:rPr>
        <w:rFonts w:ascii="Courier New" w:hAnsi="Courier New" w:hint="default"/>
      </w:rPr>
    </w:lvl>
    <w:lvl w:ilvl="8" w:tplc="5CF0D39A">
      <w:start w:val="1"/>
      <w:numFmt w:val="bullet"/>
      <w:lvlText w:val=""/>
      <w:lvlJc w:val="left"/>
      <w:pPr>
        <w:ind w:left="6480" w:hanging="360"/>
      </w:pPr>
      <w:rPr>
        <w:rFonts w:ascii="Wingdings" w:hAnsi="Wingdings" w:hint="default"/>
      </w:rPr>
    </w:lvl>
  </w:abstractNum>
  <w:abstractNum w:abstractNumId="24" w15:restartNumberingAfterBreak="0">
    <w:nsid w:val="7215E086"/>
    <w:multiLevelType w:val="hybridMultilevel"/>
    <w:tmpl w:val="E8FEFE56"/>
    <w:lvl w:ilvl="0" w:tplc="C53AB806">
      <w:start w:val="1"/>
      <w:numFmt w:val="bullet"/>
      <w:lvlText w:val=""/>
      <w:lvlJc w:val="left"/>
      <w:pPr>
        <w:ind w:left="360" w:hanging="360"/>
      </w:pPr>
      <w:rPr>
        <w:rFonts w:ascii="Symbol" w:hAnsi="Symbol" w:hint="default"/>
      </w:rPr>
    </w:lvl>
    <w:lvl w:ilvl="1" w:tplc="2BA82CE4">
      <w:start w:val="1"/>
      <w:numFmt w:val="bullet"/>
      <w:lvlText w:val="o"/>
      <w:lvlJc w:val="left"/>
      <w:pPr>
        <w:ind w:left="1440" w:hanging="360"/>
      </w:pPr>
      <w:rPr>
        <w:rFonts w:ascii="Courier New" w:hAnsi="Courier New" w:hint="default"/>
      </w:rPr>
    </w:lvl>
    <w:lvl w:ilvl="2" w:tplc="B6C63738">
      <w:start w:val="1"/>
      <w:numFmt w:val="bullet"/>
      <w:lvlText w:val=""/>
      <w:lvlJc w:val="left"/>
      <w:pPr>
        <w:ind w:left="2160" w:hanging="360"/>
      </w:pPr>
      <w:rPr>
        <w:rFonts w:ascii="Wingdings" w:hAnsi="Wingdings" w:hint="default"/>
      </w:rPr>
    </w:lvl>
    <w:lvl w:ilvl="3" w:tplc="BFA6EB22">
      <w:start w:val="1"/>
      <w:numFmt w:val="bullet"/>
      <w:lvlText w:val=""/>
      <w:lvlJc w:val="left"/>
      <w:pPr>
        <w:ind w:left="2880" w:hanging="360"/>
      </w:pPr>
      <w:rPr>
        <w:rFonts w:ascii="Symbol" w:hAnsi="Symbol" w:hint="default"/>
      </w:rPr>
    </w:lvl>
    <w:lvl w:ilvl="4" w:tplc="020E278E">
      <w:start w:val="1"/>
      <w:numFmt w:val="bullet"/>
      <w:lvlText w:val="o"/>
      <w:lvlJc w:val="left"/>
      <w:pPr>
        <w:ind w:left="3600" w:hanging="360"/>
      </w:pPr>
      <w:rPr>
        <w:rFonts w:ascii="Courier New" w:hAnsi="Courier New" w:hint="default"/>
      </w:rPr>
    </w:lvl>
    <w:lvl w:ilvl="5" w:tplc="E25EF5D0">
      <w:start w:val="1"/>
      <w:numFmt w:val="bullet"/>
      <w:lvlText w:val=""/>
      <w:lvlJc w:val="left"/>
      <w:pPr>
        <w:ind w:left="4320" w:hanging="360"/>
      </w:pPr>
      <w:rPr>
        <w:rFonts w:ascii="Wingdings" w:hAnsi="Wingdings" w:hint="default"/>
      </w:rPr>
    </w:lvl>
    <w:lvl w:ilvl="6" w:tplc="D804C5D2">
      <w:start w:val="1"/>
      <w:numFmt w:val="bullet"/>
      <w:lvlText w:val=""/>
      <w:lvlJc w:val="left"/>
      <w:pPr>
        <w:ind w:left="5040" w:hanging="360"/>
      </w:pPr>
      <w:rPr>
        <w:rFonts w:ascii="Symbol" w:hAnsi="Symbol" w:hint="default"/>
      </w:rPr>
    </w:lvl>
    <w:lvl w:ilvl="7" w:tplc="805E34FA">
      <w:start w:val="1"/>
      <w:numFmt w:val="bullet"/>
      <w:lvlText w:val="o"/>
      <w:lvlJc w:val="left"/>
      <w:pPr>
        <w:ind w:left="5760" w:hanging="360"/>
      </w:pPr>
      <w:rPr>
        <w:rFonts w:ascii="Courier New" w:hAnsi="Courier New" w:hint="default"/>
      </w:rPr>
    </w:lvl>
    <w:lvl w:ilvl="8" w:tplc="AFE8CC90">
      <w:start w:val="1"/>
      <w:numFmt w:val="bullet"/>
      <w:lvlText w:val=""/>
      <w:lvlJc w:val="left"/>
      <w:pPr>
        <w:ind w:left="6480" w:hanging="360"/>
      </w:pPr>
      <w:rPr>
        <w:rFonts w:ascii="Wingdings" w:hAnsi="Wingdings" w:hint="default"/>
      </w:rPr>
    </w:lvl>
  </w:abstractNum>
  <w:abstractNum w:abstractNumId="25" w15:restartNumberingAfterBreak="0">
    <w:nsid w:val="79D0E1B7"/>
    <w:multiLevelType w:val="hybridMultilevel"/>
    <w:tmpl w:val="FFFFFFFF"/>
    <w:lvl w:ilvl="0" w:tplc="D6C4AF9E">
      <w:start w:val="1"/>
      <w:numFmt w:val="bullet"/>
      <w:lvlText w:val=""/>
      <w:lvlJc w:val="left"/>
      <w:pPr>
        <w:ind w:left="360" w:hanging="360"/>
      </w:pPr>
      <w:rPr>
        <w:rFonts w:ascii="Symbol" w:hAnsi="Symbol" w:hint="default"/>
      </w:rPr>
    </w:lvl>
    <w:lvl w:ilvl="1" w:tplc="CF824DD8">
      <w:start w:val="1"/>
      <w:numFmt w:val="bullet"/>
      <w:lvlText w:val="o"/>
      <w:lvlJc w:val="left"/>
      <w:pPr>
        <w:ind w:left="1080" w:hanging="360"/>
      </w:pPr>
      <w:rPr>
        <w:rFonts w:ascii="Courier New" w:hAnsi="Courier New" w:hint="default"/>
      </w:rPr>
    </w:lvl>
    <w:lvl w:ilvl="2" w:tplc="D854A588">
      <w:start w:val="1"/>
      <w:numFmt w:val="bullet"/>
      <w:lvlText w:val=""/>
      <w:lvlJc w:val="left"/>
      <w:pPr>
        <w:ind w:left="1800" w:hanging="360"/>
      </w:pPr>
      <w:rPr>
        <w:rFonts w:ascii="Wingdings" w:hAnsi="Wingdings" w:hint="default"/>
      </w:rPr>
    </w:lvl>
    <w:lvl w:ilvl="3" w:tplc="DF763946">
      <w:start w:val="1"/>
      <w:numFmt w:val="bullet"/>
      <w:lvlText w:val=""/>
      <w:lvlJc w:val="left"/>
      <w:pPr>
        <w:ind w:left="2520" w:hanging="360"/>
      </w:pPr>
      <w:rPr>
        <w:rFonts w:ascii="Symbol" w:hAnsi="Symbol" w:hint="default"/>
      </w:rPr>
    </w:lvl>
    <w:lvl w:ilvl="4" w:tplc="B1DCFA06">
      <w:start w:val="1"/>
      <w:numFmt w:val="bullet"/>
      <w:lvlText w:val="o"/>
      <w:lvlJc w:val="left"/>
      <w:pPr>
        <w:ind w:left="3240" w:hanging="360"/>
      </w:pPr>
      <w:rPr>
        <w:rFonts w:ascii="Courier New" w:hAnsi="Courier New" w:hint="default"/>
      </w:rPr>
    </w:lvl>
    <w:lvl w:ilvl="5" w:tplc="66401598">
      <w:start w:val="1"/>
      <w:numFmt w:val="bullet"/>
      <w:lvlText w:val=""/>
      <w:lvlJc w:val="left"/>
      <w:pPr>
        <w:ind w:left="3960" w:hanging="360"/>
      </w:pPr>
      <w:rPr>
        <w:rFonts w:ascii="Wingdings" w:hAnsi="Wingdings" w:hint="default"/>
      </w:rPr>
    </w:lvl>
    <w:lvl w:ilvl="6" w:tplc="D1A089AA">
      <w:start w:val="1"/>
      <w:numFmt w:val="bullet"/>
      <w:lvlText w:val=""/>
      <w:lvlJc w:val="left"/>
      <w:pPr>
        <w:ind w:left="4680" w:hanging="360"/>
      </w:pPr>
      <w:rPr>
        <w:rFonts w:ascii="Symbol" w:hAnsi="Symbol" w:hint="default"/>
      </w:rPr>
    </w:lvl>
    <w:lvl w:ilvl="7" w:tplc="E31C445C">
      <w:start w:val="1"/>
      <w:numFmt w:val="bullet"/>
      <w:lvlText w:val="o"/>
      <w:lvlJc w:val="left"/>
      <w:pPr>
        <w:ind w:left="5400" w:hanging="360"/>
      </w:pPr>
      <w:rPr>
        <w:rFonts w:ascii="Courier New" w:hAnsi="Courier New" w:hint="default"/>
      </w:rPr>
    </w:lvl>
    <w:lvl w:ilvl="8" w:tplc="EA987028">
      <w:start w:val="1"/>
      <w:numFmt w:val="bullet"/>
      <w:lvlText w:val=""/>
      <w:lvlJc w:val="left"/>
      <w:pPr>
        <w:ind w:left="6120" w:hanging="360"/>
      </w:pPr>
      <w:rPr>
        <w:rFonts w:ascii="Wingdings" w:hAnsi="Wingdings" w:hint="default"/>
      </w:rPr>
    </w:lvl>
  </w:abstractNum>
  <w:abstractNum w:abstractNumId="26" w15:restartNumberingAfterBreak="0">
    <w:nsid w:val="7AC7979B"/>
    <w:multiLevelType w:val="hybridMultilevel"/>
    <w:tmpl w:val="D0B65A34"/>
    <w:lvl w:ilvl="0" w:tplc="CE7E4C88">
      <w:start w:val="1"/>
      <w:numFmt w:val="bullet"/>
      <w:lvlText w:val=""/>
      <w:lvlJc w:val="left"/>
      <w:pPr>
        <w:ind w:left="360" w:hanging="360"/>
      </w:pPr>
      <w:rPr>
        <w:rFonts w:ascii="Symbol" w:hAnsi="Symbol" w:hint="default"/>
      </w:rPr>
    </w:lvl>
    <w:lvl w:ilvl="1" w:tplc="91DC378C">
      <w:start w:val="1"/>
      <w:numFmt w:val="bullet"/>
      <w:lvlText w:val="o"/>
      <w:lvlJc w:val="left"/>
      <w:pPr>
        <w:ind w:left="1440" w:hanging="360"/>
      </w:pPr>
      <w:rPr>
        <w:rFonts w:ascii="Courier New" w:hAnsi="Courier New" w:hint="default"/>
      </w:rPr>
    </w:lvl>
    <w:lvl w:ilvl="2" w:tplc="6096E452">
      <w:start w:val="1"/>
      <w:numFmt w:val="bullet"/>
      <w:lvlText w:val=""/>
      <w:lvlJc w:val="left"/>
      <w:pPr>
        <w:ind w:left="2160" w:hanging="360"/>
      </w:pPr>
      <w:rPr>
        <w:rFonts w:ascii="Wingdings" w:hAnsi="Wingdings" w:hint="default"/>
      </w:rPr>
    </w:lvl>
    <w:lvl w:ilvl="3" w:tplc="AE047638">
      <w:start w:val="1"/>
      <w:numFmt w:val="bullet"/>
      <w:lvlText w:val=""/>
      <w:lvlJc w:val="left"/>
      <w:pPr>
        <w:ind w:left="2880" w:hanging="360"/>
      </w:pPr>
      <w:rPr>
        <w:rFonts w:ascii="Symbol" w:hAnsi="Symbol" w:hint="default"/>
      </w:rPr>
    </w:lvl>
    <w:lvl w:ilvl="4" w:tplc="9E8CF144">
      <w:start w:val="1"/>
      <w:numFmt w:val="bullet"/>
      <w:lvlText w:val="o"/>
      <w:lvlJc w:val="left"/>
      <w:pPr>
        <w:ind w:left="3600" w:hanging="360"/>
      </w:pPr>
      <w:rPr>
        <w:rFonts w:ascii="Courier New" w:hAnsi="Courier New" w:hint="default"/>
      </w:rPr>
    </w:lvl>
    <w:lvl w:ilvl="5" w:tplc="68F62428">
      <w:start w:val="1"/>
      <w:numFmt w:val="bullet"/>
      <w:lvlText w:val=""/>
      <w:lvlJc w:val="left"/>
      <w:pPr>
        <w:ind w:left="4320" w:hanging="360"/>
      </w:pPr>
      <w:rPr>
        <w:rFonts w:ascii="Wingdings" w:hAnsi="Wingdings" w:hint="default"/>
      </w:rPr>
    </w:lvl>
    <w:lvl w:ilvl="6" w:tplc="61B6FD5A">
      <w:start w:val="1"/>
      <w:numFmt w:val="bullet"/>
      <w:lvlText w:val=""/>
      <w:lvlJc w:val="left"/>
      <w:pPr>
        <w:ind w:left="5040" w:hanging="360"/>
      </w:pPr>
      <w:rPr>
        <w:rFonts w:ascii="Symbol" w:hAnsi="Symbol" w:hint="default"/>
      </w:rPr>
    </w:lvl>
    <w:lvl w:ilvl="7" w:tplc="22D47558">
      <w:start w:val="1"/>
      <w:numFmt w:val="bullet"/>
      <w:lvlText w:val="o"/>
      <w:lvlJc w:val="left"/>
      <w:pPr>
        <w:ind w:left="5760" w:hanging="360"/>
      </w:pPr>
      <w:rPr>
        <w:rFonts w:ascii="Courier New" w:hAnsi="Courier New" w:hint="default"/>
      </w:rPr>
    </w:lvl>
    <w:lvl w:ilvl="8" w:tplc="19B0E412">
      <w:start w:val="1"/>
      <w:numFmt w:val="bullet"/>
      <w:lvlText w:val=""/>
      <w:lvlJc w:val="left"/>
      <w:pPr>
        <w:ind w:left="6480" w:hanging="360"/>
      </w:pPr>
      <w:rPr>
        <w:rFonts w:ascii="Wingdings" w:hAnsi="Wingdings" w:hint="default"/>
      </w:rPr>
    </w:lvl>
  </w:abstractNum>
  <w:abstractNum w:abstractNumId="27" w15:restartNumberingAfterBreak="0">
    <w:nsid w:val="7D805BEB"/>
    <w:multiLevelType w:val="hybridMultilevel"/>
    <w:tmpl w:val="2BA6D6BC"/>
    <w:lvl w:ilvl="0" w:tplc="FFFFFFFF">
      <w:start w:val="1"/>
      <w:numFmt w:val="bullet"/>
      <w:lvlText w:val="·"/>
      <w:lvlJc w:val="left"/>
      <w:pPr>
        <w:ind w:left="720" w:hanging="360"/>
      </w:pPr>
      <w:rPr>
        <w:rFonts w:ascii="Symbol" w:hAnsi="Symbol" w:hint="default"/>
        <w:color w:val="FF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616959">
    <w:abstractNumId w:val="24"/>
  </w:num>
  <w:num w:numId="2" w16cid:durableId="238564096">
    <w:abstractNumId w:val="20"/>
  </w:num>
  <w:num w:numId="3" w16cid:durableId="569966827">
    <w:abstractNumId w:val="0"/>
  </w:num>
  <w:num w:numId="4" w16cid:durableId="1896743610">
    <w:abstractNumId w:val="26"/>
  </w:num>
  <w:num w:numId="5" w16cid:durableId="1701055734">
    <w:abstractNumId w:val="3"/>
  </w:num>
  <w:num w:numId="6" w16cid:durableId="1776292254">
    <w:abstractNumId w:val="15"/>
  </w:num>
  <w:num w:numId="7" w16cid:durableId="1155956055">
    <w:abstractNumId w:val="14"/>
  </w:num>
  <w:num w:numId="8" w16cid:durableId="894242561">
    <w:abstractNumId w:val="4"/>
  </w:num>
  <w:num w:numId="9" w16cid:durableId="900796544">
    <w:abstractNumId w:val="10"/>
  </w:num>
  <w:num w:numId="10" w16cid:durableId="610941268">
    <w:abstractNumId w:val="23"/>
  </w:num>
  <w:num w:numId="11" w16cid:durableId="647251486">
    <w:abstractNumId w:val="1"/>
  </w:num>
  <w:num w:numId="12" w16cid:durableId="1930430408">
    <w:abstractNumId w:val="8"/>
  </w:num>
  <w:num w:numId="13" w16cid:durableId="1545558915">
    <w:abstractNumId w:val="19"/>
  </w:num>
  <w:num w:numId="14" w16cid:durableId="745766672">
    <w:abstractNumId w:val="7"/>
  </w:num>
  <w:num w:numId="15" w16cid:durableId="1523201759">
    <w:abstractNumId w:val="18"/>
  </w:num>
  <w:num w:numId="16" w16cid:durableId="451175310">
    <w:abstractNumId w:val="27"/>
  </w:num>
  <w:num w:numId="17" w16cid:durableId="1238052523">
    <w:abstractNumId w:val="5"/>
  </w:num>
  <w:num w:numId="18" w16cid:durableId="1496602438">
    <w:abstractNumId w:val="12"/>
  </w:num>
  <w:num w:numId="19" w16cid:durableId="169569256">
    <w:abstractNumId w:val="16"/>
  </w:num>
  <w:num w:numId="20" w16cid:durableId="1703355975">
    <w:abstractNumId w:val="9"/>
  </w:num>
  <w:num w:numId="21" w16cid:durableId="1234202608">
    <w:abstractNumId w:val="13"/>
  </w:num>
  <w:num w:numId="22" w16cid:durableId="451629490">
    <w:abstractNumId w:val="22"/>
  </w:num>
  <w:num w:numId="23" w16cid:durableId="1762483392">
    <w:abstractNumId w:val="21"/>
  </w:num>
  <w:num w:numId="24" w16cid:durableId="1246838241">
    <w:abstractNumId w:val="25"/>
  </w:num>
  <w:num w:numId="25" w16cid:durableId="536744722">
    <w:abstractNumId w:val="17"/>
  </w:num>
  <w:num w:numId="26" w16cid:durableId="2076120506">
    <w:abstractNumId w:val="6"/>
  </w:num>
  <w:num w:numId="27" w16cid:durableId="790709327">
    <w:abstractNumId w:val="11"/>
  </w:num>
  <w:num w:numId="28" w16cid:durableId="156633457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25"/>
    <w:rsid w:val="00000E1B"/>
    <w:rsid w:val="00003BA8"/>
    <w:rsid w:val="0000408C"/>
    <w:rsid w:val="00005401"/>
    <w:rsid w:val="000057EE"/>
    <w:rsid w:val="00006356"/>
    <w:rsid w:val="0000647C"/>
    <w:rsid w:val="00007734"/>
    <w:rsid w:val="000079B1"/>
    <w:rsid w:val="00010DEB"/>
    <w:rsid w:val="0001175E"/>
    <w:rsid w:val="000118BF"/>
    <w:rsid w:val="00011E0D"/>
    <w:rsid w:val="00013DB0"/>
    <w:rsid w:val="000149DC"/>
    <w:rsid w:val="00015742"/>
    <w:rsid w:val="000174EC"/>
    <w:rsid w:val="000178E7"/>
    <w:rsid w:val="00017AB4"/>
    <w:rsid w:val="00017CB8"/>
    <w:rsid w:val="00020238"/>
    <w:rsid w:val="00024383"/>
    <w:rsid w:val="000243CE"/>
    <w:rsid w:val="00025336"/>
    <w:rsid w:val="00027453"/>
    <w:rsid w:val="0003238F"/>
    <w:rsid w:val="00033492"/>
    <w:rsid w:val="000340B9"/>
    <w:rsid w:val="000348EF"/>
    <w:rsid w:val="00035F4C"/>
    <w:rsid w:val="00036370"/>
    <w:rsid w:val="00036AA1"/>
    <w:rsid w:val="0004025D"/>
    <w:rsid w:val="0004161E"/>
    <w:rsid w:val="0004173E"/>
    <w:rsid w:val="00041CC7"/>
    <w:rsid w:val="0004229E"/>
    <w:rsid w:val="0004290C"/>
    <w:rsid w:val="00042B3A"/>
    <w:rsid w:val="0004370D"/>
    <w:rsid w:val="0004449D"/>
    <w:rsid w:val="000451AC"/>
    <w:rsid w:val="00045687"/>
    <w:rsid w:val="00047BD8"/>
    <w:rsid w:val="00052EA9"/>
    <w:rsid w:val="00054048"/>
    <w:rsid w:val="0005447A"/>
    <w:rsid w:val="00055BAF"/>
    <w:rsid w:val="00055DD3"/>
    <w:rsid w:val="000568E3"/>
    <w:rsid w:val="0006062E"/>
    <w:rsid w:val="00060EB6"/>
    <w:rsid w:val="000632AA"/>
    <w:rsid w:val="00063692"/>
    <w:rsid w:val="00064709"/>
    <w:rsid w:val="00065C2B"/>
    <w:rsid w:val="00065CFE"/>
    <w:rsid w:val="000705E7"/>
    <w:rsid w:val="0007142C"/>
    <w:rsid w:val="000714DD"/>
    <w:rsid w:val="00072A07"/>
    <w:rsid w:val="00072AB1"/>
    <w:rsid w:val="00072D0C"/>
    <w:rsid w:val="000741BD"/>
    <w:rsid w:val="00077C2C"/>
    <w:rsid w:val="00077C7C"/>
    <w:rsid w:val="000800C1"/>
    <w:rsid w:val="0008021E"/>
    <w:rsid w:val="00081E05"/>
    <w:rsid w:val="00081EB1"/>
    <w:rsid w:val="000830CD"/>
    <w:rsid w:val="0008337D"/>
    <w:rsid w:val="00085923"/>
    <w:rsid w:val="0008688E"/>
    <w:rsid w:val="00086CAE"/>
    <w:rsid w:val="0009040B"/>
    <w:rsid w:val="000908F7"/>
    <w:rsid w:val="00090C33"/>
    <w:rsid w:val="000911E9"/>
    <w:rsid w:val="000912CB"/>
    <w:rsid w:val="00091339"/>
    <w:rsid w:val="00091992"/>
    <w:rsid w:val="00092634"/>
    <w:rsid w:val="000929C3"/>
    <w:rsid w:val="00092C37"/>
    <w:rsid w:val="000936B0"/>
    <w:rsid w:val="00093AF2"/>
    <w:rsid w:val="000965C9"/>
    <w:rsid w:val="00096D14"/>
    <w:rsid w:val="000A2A45"/>
    <w:rsid w:val="000A2A78"/>
    <w:rsid w:val="000A7DDD"/>
    <w:rsid w:val="000B0743"/>
    <w:rsid w:val="000B2C0C"/>
    <w:rsid w:val="000B3D0C"/>
    <w:rsid w:val="000B48D3"/>
    <w:rsid w:val="000B4F76"/>
    <w:rsid w:val="000B54D2"/>
    <w:rsid w:val="000B6AC2"/>
    <w:rsid w:val="000C1BD3"/>
    <w:rsid w:val="000C2196"/>
    <w:rsid w:val="000C2EA7"/>
    <w:rsid w:val="000C6637"/>
    <w:rsid w:val="000D0171"/>
    <w:rsid w:val="000D09F0"/>
    <w:rsid w:val="000D17EA"/>
    <w:rsid w:val="000D2ED0"/>
    <w:rsid w:val="000D3078"/>
    <w:rsid w:val="000D610B"/>
    <w:rsid w:val="000D7C14"/>
    <w:rsid w:val="000E0968"/>
    <w:rsid w:val="000E1882"/>
    <w:rsid w:val="000E2D26"/>
    <w:rsid w:val="000E52C9"/>
    <w:rsid w:val="000E69C0"/>
    <w:rsid w:val="000E6C39"/>
    <w:rsid w:val="000E6EA1"/>
    <w:rsid w:val="000E7AEE"/>
    <w:rsid w:val="000F1B5F"/>
    <w:rsid w:val="000F2091"/>
    <w:rsid w:val="000F239D"/>
    <w:rsid w:val="000F3995"/>
    <w:rsid w:val="000F3A80"/>
    <w:rsid w:val="00100D2D"/>
    <w:rsid w:val="00100E1A"/>
    <w:rsid w:val="00101C27"/>
    <w:rsid w:val="0010419E"/>
    <w:rsid w:val="00104B4B"/>
    <w:rsid w:val="001055C8"/>
    <w:rsid w:val="00110189"/>
    <w:rsid w:val="00110FC2"/>
    <w:rsid w:val="0011374A"/>
    <w:rsid w:val="0011419D"/>
    <w:rsid w:val="00114712"/>
    <w:rsid w:val="0011C764"/>
    <w:rsid w:val="00120AC9"/>
    <w:rsid w:val="00120ACE"/>
    <w:rsid w:val="00120FF3"/>
    <w:rsid w:val="00121419"/>
    <w:rsid w:val="00121427"/>
    <w:rsid w:val="00121BE6"/>
    <w:rsid w:val="00122C09"/>
    <w:rsid w:val="0012454D"/>
    <w:rsid w:val="00124E96"/>
    <w:rsid w:val="00126D51"/>
    <w:rsid w:val="0013153C"/>
    <w:rsid w:val="00131AC7"/>
    <w:rsid w:val="00132092"/>
    <w:rsid w:val="00132B92"/>
    <w:rsid w:val="001341AB"/>
    <w:rsid w:val="00136BB3"/>
    <w:rsid w:val="00136F19"/>
    <w:rsid w:val="001437F1"/>
    <w:rsid w:val="00143EE1"/>
    <w:rsid w:val="001453D8"/>
    <w:rsid w:val="0014763F"/>
    <w:rsid w:val="00147C9F"/>
    <w:rsid w:val="001504BB"/>
    <w:rsid w:val="00150C82"/>
    <w:rsid w:val="001517C9"/>
    <w:rsid w:val="001535A9"/>
    <w:rsid w:val="0015395A"/>
    <w:rsid w:val="001543EE"/>
    <w:rsid w:val="00154A68"/>
    <w:rsid w:val="00154E91"/>
    <w:rsid w:val="00155F35"/>
    <w:rsid w:val="00162235"/>
    <w:rsid w:val="00163629"/>
    <w:rsid w:val="00165265"/>
    <w:rsid w:val="001665BF"/>
    <w:rsid w:val="00167589"/>
    <w:rsid w:val="00170595"/>
    <w:rsid w:val="00170FA9"/>
    <w:rsid w:val="001747E9"/>
    <w:rsid w:val="00174F9D"/>
    <w:rsid w:val="00176060"/>
    <w:rsid w:val="001760DA"/>
    <w:rsid w:val="00181810"/>
    <w:rsid w:val="00181B62"/>
    <w:rsid w:val="001828DF"/>
    <w:rsid w:val="00182C2E"/>
    <w:rsid w:val="00183F58"/>
    <w:rsid w:val="00185116"/>
    <w:rsid w:val="0018684A"/>
    <w:rsid w:val="001908D0"/>
    <w:rsid w:val="00191882"/>
    <w:rsid w:val="00191EB6"/>
    <w:rsid w:val="00192F06"/>
    <w:rsid w:val="00192F71"/>
    <w:rsid w:val="001937A3"/>
    <w:rsid w:val="0019518A"/>
    <w:rsid w:val="00195D75"/>
    <w:rsid w:val="00196AC6"/>
    <w:rsid w:val="001A080F"/>
    <w:rsid w:val="001A2A55"/>
    <w:rsid w:val="001A49B2"/>
    <w:rsid w:val="001A5017"/>
    <w:rsid w:val="001A5F5C"/>
    <w:rsid w:val="001A6E66"/>
    <w:rsid w:val="001B021A"/>
    <w:rsid w:val="001B3232"/>
    <w:rsid w:val="001B33B0"/>
    <w:rsid w:val="001B6CCA"/>
    <w:rsid w:val="001B7138"/>
    <w:rsid w:val="001C02D2"/>
    <w:rsid w:val="001C0DD0"/>
    <w:rsid w:val="001C3BAA"/>
    <w:rsid w:val="001C6F4F"/>
    <w:rsid w:val="001C79AE"/>
    <w:rsid w:val="001D1958"/>
    <w:rsid w:val="001D1FA2"/>
    <w:rsid w:val="001D22D1"/>
    <w:rsid w:val="001D33A3"/>
    <w:rsid w:val="001D3580"/>
    <w:rsid w:val="001D57DA"/>
    <w:rsid w:val="001E1016"/>
    <w:rsid w:val="001E217B"/>
    <w:rsid w:val="001E3F69"/>
    <w:rsid w:val="001E7572"/>
    <w:rsid w:val="001E7FE3"/>
    <w:rsid w:val="001F2A63"/>
    <w:rsid w:val="001F3A94"/>
    <w:rsid w:val="001F6277"/>
    <w:rsid w:val="001F66BD"/>
    <w:rsid w:val="001F7306"/>
    <w:rsid w:val="00200682"/>
    <w:rsid w:val="00200690"/>
    <w:rsid w:val="0020074C"/>
    <w:rsid w:val="002008AA"/>
    <w:rsid w:val="00201101"/>
    <w:rsid w:val="002016E4"/>
    <w:rsid w:val="0020266C"/>
    <w:rsid w:val="002027FF"/>
    <w:rsid w:val="0020311E"/>
    <w:rsid w:val="00206A21"/>
    <w:rsid w:val="002076DE"/>
    <w:rsid w:val="0020FB0B"/>
    <w:rsid w:val="0021065D"/>
    <w:rsid w:val="0021136A"/>
    <w:rsid w:val="00212116"/>
    <w:rsid w:val="00212613"/>
    <w:rsid w:val="00214225"/>
    <w:rsid w:val="0021435E"/>
    <w:rsid w:val="00214CB8"/>
    <w:rsid w:val="0021678B"/>
    <w:rsid w:val="00217E64"/>
    <w:rsid w:val="002206EA"/>
    <w:rsid w:val="00220C7A"/>
    <w:rsid w:val="002214FD"/>
    <w:rsid w:val="002218AF"/>
    <w:rsid w:val="00221E45"/>
    <w:rsid w:val="002226B2"/>
    <w:rsid w:val="00224664"/>
    <w:rsid w:val="00224CEB"/>
    <w:rsid w:val="00225015"/>
    <w:rsid w:val="00226995"/>
    <w:rsid w:val="0022757C"/>
    <w:rsid w:val="002310C6"/>
    <w:rsid w:val="002312DE"/>
    <w:rsid w:val="00231BAE"/>
    <w:rsid w:val="00231FE4"/>
    <w:rsid w:val="002337ED"/>
    <w:rsid w:val="00234855"/>
    <w:rsid w:val="002378D5"/>
    <w:rsid w:val="0024040F"/>
    <w:rsid w:val="00240C38"/>
    <w:rsid w:val="00241459"/>
    <w:rsid w:val="00242E33"/>
    <w:rsid w:val="002449E3"/>
    <w:rsid w:val="00245E64"/>
    <w:rsid w:val="00246043"/>
    <w:rsid w:val="00246296"/>
    <w:rsid w:val="0024700C"/>
    <w:rsid w:val="00251DE5"/>
    <w:rsid w:val="00254958"/>
    <w:rsid w:val="00255CCD"/>
    <w:rsid w:val="002568EB"/>
    <w:rsid w:val="0026005A"/>
    <w:rsid w:val="00261056"/>
    <w:rsid w:val="00264347"/>
    <w:rsid w:val="00264CA4"/>
    <w:rsid w:val="00266B8D"/>
    <w:rsid w:val="00271D6E"/>
    <w:rsid w:val="002754BE"/>
    <w:rsid w:val="00276468"/>
    <w:rsid w:val="0028058E"/>
    <w:rsid w:val="00280813"/>
    <w:rsid w:val="0028283E"/>
    <w:rsid w:val="00282879"/>
    <w:rsid w:val="00282D00"/>
    <w:rsid w:val="00285DD6"/>
    <w:rsid w:val="002864A8"/>
    <w:rsid w:val="00286924"/>
    <w:rsid w:val="00287BE2"/>
    <w:rsid w:val="002903F6"/>
    <w:rsid w:val="0029047D"/>
    <w:rsid w:val="0029113F"/>
    <w:rsid w:val="00291B5D"/>
    <w:rsid w:val="002924E6"/>
    <w:rsid w:val="00292A27"/>
    <w:rsid w:val="00294801"/>
    <w:rsid w:val="00295768"/>
    <w:rsid w:val="00297914"/>
    <w:rsid w:val="002A0052"/>
    <w:rsid w:val="002A2CBD"/>
    <w:rsid w:val="002A2ECB"/>
    <w:rsid w:val="002A3017"/>
    <w:rsid w:val="002A7255"/>
    <w:rsid w:val="002A74BE"/>
    <w:rsid w:val="002A7794"/>
    <w:rsid w:val="002A7E7C"/>
    <w:rsid w:val="002B1130"/>
    <w:rsid w:val="002B4772"/>
    <w:rsid w:val="002B64E0"/>
    <w:rsid w:val="002C051B"/>
    <w:rsid w:val="002C0998"/>
    <w:rsid w:val="002C1F62"/>
    <w:rsid w:val="002C3D62"/>
    <w:rsid w:val="002C591C"/>
    <w:rsid w:val="002C664D"/>
    <w:rsid w:val="002D0624"/>
    <w:rsid w:val="002D0838"/>
    <w:rsid w:val="002D1258"/>
    <w:rsid w:val="002D2C54"/>
    <w:rsid w:val="002D498E"/>
    <w:rsid w:val="002D4B16"/>
    <w:rsid w:val="002D5386"/>
    <w:rsid w:val="002D6467"/>
    <w:rsid w:val="002D6652"/>
    <w:rsid w:val="002D70CA"/>
    <w:rsid w:val="002E03E6"/>
    <w:rsid w:val="002E160D"/>
    <w:rsid w:val="002E1F5F"/>
    <w:rsid w:val="002E3DCB"/>
    <w:rsid w:val="002E517E"/>
    <w:rsid w:val="002E5E2E"/>
    <w:rsid w:val="002E5EED"/>
    <w:rsid w:val="002F3DD4"/>
    <w:rsid w:val="002F5FE6"/>
    <w:rsid w:val="002F653B"/>
    <w:rsid w:val="002F76F3"/>
    <w:rsid w:val="0030228D"/>
    <w:rsid w:val="00302A8D"/>
    <w:rsid w:val="00304042"/>
    <w:rsid w:val="003041A6"/>
    <w:rsid w:val="0030698F"/>
    <w:rsid w:val="00307A85"/>
    <w:rsid w:val="00310D7D"/>
    <w:rsid w:val="00310E7C"/>
    <w:rsid w:val="003111D4"/>
    <w:rsid w:val="0031185C"/>
    <w:rsid w:val="003130FC"/>
    <w:rsid w:val="00315F47"/>
    <w:rsid w:val="00315F5E"/>
    <w:rsid w:val="00316480"/>
    <w:rsid w:val="003166E0"/>
    <w:rsid w:val="00320238"/>
    <w:rsid w:val="00320A93"/>
    <w:rsid w:val="00324FB9"/>
    <w:rsid w:val="003269AE"/>
    <w:rsid w:val="00326C5C"/>
    <w:rsid w:val="00326EB8"/>
    <w:rsid w:val="00330EFA"/>
    <w:rsid w:val="003311F2"/>
    <w:rsid w:val="00332609"/>
    <w:rsid w:val="00332D0E"/>
    <w:rsid w:val="00333202"/>
    <w:rsid w:val="00334142"/>
    <w:rsid w:val="0033567A"/>
    <w:rsid w:val="00335D41"/>
    <w:rsid w:val="003372E3"/>
    <w:rsid w:val="00340195"/>
    <w:rsid w:val="00341FEB"/>
    <w:rsid w:val="003420F1"/>
    <w:rsid w:val="00343A0D"/>
    <w:rsid w:val="00344107"/>
    <w:rsid w:val="003446F9"/>
    <w:rsid w:val="00351261"/>
    <w:rsid w:val="003514D1"/>
    <w:rsid w:val="003544B6"/>
    <w:rsid w:val="00354D86"/>
    <w:rsid w:val="0035566C"/>
    <w:rsid w:val="003556E2"/>
    <w:rsid w:val="003566DF"/>
    <w:rsid w:val="003567C2"/>
    <w:rsid w:val="00357B39"/>
    <w:rsid w:val="003607C7"/>
    <w:rsid w:val="00360DD0"/>
    <w:rsid w:val="00361236"/>
    <w:rsid w:val="00361FC2"/>
    <w:rsid w:val="00362B69"/>
    <w:rsid w:val="003636F0"/>
    <w:rsid w:val="00364453"/>
    <w:rsid w:val="00367F65"/>
    <w:rsid w:val="003700BD"/>
    <w:rsid w:val="003701A6"/>
    <w:rsid w:val="00370F79"/>
    <w:rsid w:val="0037252E"/>
    <w:rsid w:val="003732AA"/>
    <w:rsid w:val="0037562A"/>
    <w:rsid w:val="003778FB"/>
    <w:rsid w:val="003805D4"/>
    <w:rsid w:val="00381051"/>
    <w:rsid w:val="00382718"/>
    <w:rsid w:val="00382892"/>
    <w:rsid w:val="00382A55"/>
    <w:rsid w:val="00383A8A"/>
    <w:rsid w:val="00385BC3"/>
    <w:rsid w:val="003866F1"/>
    <w:rsid w:val="00386A93"/>
    <w:rsid w:val="003910DC"/>
    <w:rsid w:val="0039158C"/>
    <w:rsid w:val="00391B86"/>
    <w:rsid w:val="00392E96"/>
    <w:rsid w:val="003935B5"/>
    <w:rsid w:val="00393CD4"/>
    <w:rsid w:val="003971B8"/>
    <w:rsid w:val="00397D65"/>
    <w:rsid w:val="003A1425"/>
    <w:rsid w:val="003A1657"/>
    <w:rsid w:val="003A172F"/>
    <w:rsid w:val="003A3320"/>
    <w:rsid w:val="003A3BA4"/>
    <w:rsid w:val="003A71D7"/>
    <w:rsid w:val="003A7682"/>
    <w:rsid w:val="003A7F41"/>
    <w:rsid w:val="003B0255"/>
    <w:rsid w:val="003B06CE"/>
    <w:rsid w:val="003B2525"/>
    <w:rsid w:val="003B4BC2"/>
    <w:rsid w:val="003B7DDC"/>
    <w:rsid w:val="003C02C4"/>
    <w:rsid w:val="003C08FC"/>
    <w:rsid w:val="003C0D4D"/>
    <w:rsid w:val="003C13CE"/>
    <w:rsid w:val="003C1ED2"/>
    <w:rsid w:val="003C2E54"/>
    <w:rsid w:val="003C4B97"/>
    <w:rsid w:val="003C4DDB"/>
    <w:rsid w:val="003D0B95"/>
    <w:rsid w:val="003D2CE1"/>
    <w:rsid w:val="003D41B4"/>
    <w:rsid w:val="003D4FF6"/>
    <w:rsid w:val="003D558B"/>
    <w:rsid w:val="003D5D92"/>
    <w:rsid w:val="003D6976"/>
    <w:rsid w:val="003D7047"/>
    <w:rsid w:val="003E0006"/>
    <w:rsid w:val="003E081B"/>
    <w:rsid w:val="003E25DE"/>
    <w:rsid w:val="003E4187"/>
    <w:rsid w:val="003E43D2"/>
    <w:rsid w:val="003E5F75"/>
    <w:rsid w:val="003E732D"/>
    <w:rsid w:val="003E7399"/>
    <w:rsid w:val="003F07B5"/>
    <w:rsid w:val="003F4168"/>
    <w:rsid w:val="003F46E9"/>
    <w:rsid w:val="003F5D34"/>
    <w:rsid w:val="003F7075"/>
    <w:rsid w:val="003F7DA9"/>
    <w:rsid w:val="004011A7"/>
    <w:rsid w:val="00401A05"/>
    <w:rsid w:val="0040370A"/>
    <w:rsid w:val="00405153"/>
    <w:rsid w:val="00405160"/>
    <w:rsid w:val="004051C0"/>
    <w:rsid w:val="00406A70"/>
    <w:rsid w:val="00406BA1"/>
    <w:rsid w:val="0040751C"/>
    <w:rsid w:val="004105A5"/>
    <w:rsid w:val="0041094E"/>
    <w:rsid w:val="0041442A"/>
    <w:rsid w:val="00414C7E"/>
    <w:rsid w:val="00415508"/>
    <w:rsid w:val="00415EB4"/>
    <w:rsid w:val="00416D40"/>
    <w:rsid w:val="00421DAA"/>
    <w:rsid w:val="00424B55"/>
    <w:rsid w:val="00425044"/>
    <w:rsid w:val="00425EEE"/>
    <w:rsid w:val="00430564"/>
    <w:rsid w:val="00430736"/>
    <w:rsid w:val="004320EB"/>
    <w:rsid w:val="00432C61"/>
    <w:rsid w:val="00432EB5"/>
    <w:rsid w:val="0043316E"/>
    <w:rsid w:val="00435179"/>
    <w:rsid w:val="00437C89"/>
    <w:rsid w:val="004419CE"/>
    <w:rsid w:val="0044458F"/>
    <w:rsid w:val="00445CA6"/>
    <w:rsid w:val="00445DCC"/>
    <w:rsid w:val="0044661A"/>
    <w:rsid w:val="004466AC"/>
    <w:rsid w:val="00446E70"/>
    <w:rsid w:val="0044743C"/>
    <w:rsid w:val="00447B95"/>
    <w:rsid w:val="0045183B"/>
    <w:rsid w:val="004530F5"/>
    <w:rsid w:val="004540B2"/>
    <w:rsid w:val="00455269"/>
    <w:rsid w:val="0045536D"/>
    <w:rsid w:val="00455D66"/>
    <w:rsid w:val="00456A1D"/>
    <w:rsid w:val="00456EE3"/>
    <w:rsid w:val="00457776"/>
    <w:rsid w:val="00457CCE"/>
    <w:rsid w:val="00460563"/>
    <w:rsid w:val="00461408"/>
    <w:rsid w:val="0046566B"/>
    <w:rsid w:val="00465A47"/>
    <w:rsid w:val="00466BCA"/>
    <w:rsid w:val="00467EEE"/>
    <w:rsid w:val="004703B6"/>
    <w:rsid w:val="00470ED3"/>
    <w:rsid w:val="00470F1F"/>
    <w:rsid w:val="00472AEC"/>
    <w:rsid w:val="00474080"/>
    <w:rsid w:val="00474227"/>
    <w:rsid w:val="00477D88"/>
    <w:rsid w:val="00480472"/>
    <w:rsid w:val="0048081B"/>
    <w:rsid w:val="00482243"/>
    <w:rsid w:val="00482BE7"/>
    <w:rsid w:val="00483E75"/>
    <w:rsid w:val="00484383"/>
    <w:rsid w:val="00484C6B"/>
    <w:rsid w:val="0048559D"/>
    <w:rsid w:val="00485DA1"/>
    <w:rsid w:val="00485F20"/>
    <w:rsid w:val="004864E1"/>
    <w:rsid w:val="0048D905"/>
    <w:rsid w:val="0049068C"/>
    <w:rsid w:val="0049103F"/>
    <w:rsid w:val="004931A3"/>
    <w:rsid w:val="00493314"/>
    <w:rsid w:val="004957A6"/>
    <w:rsid w:val="004959EB"/>
    <w:rsid w:val="0049612C"/>
    <w:rsid w:val="00496DAA"/>
    <w:rsid w:val="00496FEB"/>
    <w:rsid w:val="00497C46"/>
    <w:rsid w:val="00497F3B"/>
    <w:rsid w:val="004A031E"/>
    <w:rsid w:val="004A04CC"/>
    <w:rsid w:val="004A1351"/>
    <w:rsid w:val="004A219C"/>
    <w:rsid w:val="004A23E3"/>
    <w:rsid w:val="004A31B2"/>
    <w:rsid w:val="004A33B5"/>
    <w:rsid w:val="004A3A6E"/>
    <w:rsid w:val="004A590F"/>
    <w:rsid w:val="004A65F7"/>
    <w:rsid w:val="004A6F8A"/>
    <w:rsid w:val="004A7679"/>
    <w:rsid w:val="004A771A"/>
    <w:rsid w:val="004A7B19"/>
    <w:rsid w:val="004A7C26"/>
    <w:rsid w:val="004B036B"/>
    <w:rsid w:val="004B100F"/>
    <w:rsid w:val="004B21C0"/>
    <w:rsid w:val="004B318F"/>
    <w:rsid w:val="004B78E9"/>
    <w:rsid w:val="004B7D9F"/>
    <w:rsid w:val="004C1555"/>
    <w:rsid w:val="004C2331"/>
    <w:rsid w:val="004C27CA"/>
    <w:rsid w:val="004C4C12"/>
    <w:rsid w:val="004C5791"/>
    <w:rsid w:val="004C72F6"/>
    <w:rsid w:val="004D083A"/>
    <w:rsid w:val="004D0D20"/>
    <w:rsid w:val="004D2B45"/>
    <w:rsid w:val="004D59DE"/>
    <w:rsid w:val="004D5D0C"/>
    <w:rsid w:val="004D5EF2"/>
    <w:rsid w:val="004E16F7"/>
    <w:rsid w:val="004E1737"/>
    <w:rsid w:val="004E3080"/>
    <w:rsid w:val="004E3802"/>
    <w:rsid w:val="004E4D84"/>
    <w:rsid w:val="004E63DC"/>
    <w:rsid w:val="004E6C07"/>
    <w:rsid w:val="004E72E6"/>
    <w:rsid w:val="004E7817"/>
    <w:rsid w:val="004E7B45"/>
    <w:rsid w:val="004F1077"/>
    <w:rsid w:val="004F2009"/>
    <w:rsid w:val="004F24F6"/>
    <w:rsid w:val="004F4710"/>
    <w:rsid w:val="004F48EF"/>
    <w:rsid w:val="004F6022"/>
    <w:rsid w:val="004F70DD"/>
    <w:rsid w:val="004F74A9"/>
    <w:rsid w:val="004F7D68"/>
    <w:rsid w:val="005019E2"/>
    <w:rsid w:val="00502DA5"/>
    <w:rsid w:val="00503832"/>
    <w:rsid w:val="00506E25"/>
    <w:rsid w:val="00507B64"/>
    <w:rsid w:val="00510ABB"/>
    <w:rsid w:val="005122A4"/>
    <w:rsid w:val="005123B3"/>
    <w:rsid w:val="005135CE"/>
    <w:rsid w:val="00514022"/>
    <w:rsid w:val="0051620F"/>
    <w:rsid w:val="00521282"/>
    <w:rsid w:val="0052273E"/>
    <w:rsid w:val="005238E6"/>
    <w:rsid w:val="00523D3C"/>
    <w:rsid w:val="005250DB"/>
    <w:rsid w:val="00530E2B"/>
    <w:rsid w:val="00531FBD"/>
    <w:rsid w:val="0053206E"/>
    <w:rsid w:val="005320C9"/>
    <w:rsid w:val="00532D0B"/>
    <w:rsid w:val="00533822"/>
    <w:rsid w:val="005341C0"/>
    <w:rsid w:val="00534EC8"/>
    <w:rsid w:val="00534FEB"/>
    <w:rsid w:val="00536541"/>
    <w:rsid w:val="00537913"/>
    <w:rsid w:val="00540163"/>
    <w:rsid w:val="005412E8"/>
    <w:rsid w:val="00542022"/>
    <w:rsid w:val="00542721"/>
    <w:rsid w:val="00542EDE"/>
    <w:rsid w:val="0054520C"/>
    <w:rsid w:val="00545354"/>
    <w:rsid w:val="005464B3"/>
    <w:rsid w:val="0054671A"/>
    <w:rsid w:val="00550665"/>
    <w:rsid w:val="00552073"/>
    <w:rsid w:val="00552E6F"/>
    <w:rsid w:val="00552F78"/>
    <w:rsid w:val="005538B2"/>
    <w:rsid w:val="00556694"/>
    <w:rsid w:val="005571E6"/>
    <w:rsid w:val="0055787A"/>
    <w:rsid w:val="005649D3"/>
    <w:rsid w:val="005649F7"/>
    <w:rsid w:val="00565697"/>
    <w:rsid w:val="00565888"/>
    <w:rsid w:val="00566D39"/>
    <w:rsid w:val="00567553"/>
    <w:rsid w:val="00567E9E"/>
    <w:rsid w:val="00573F73"/>
    <w:rsid w:val="00574042"/>
    <w:rsid w:val="00574194"/>
    <w:rsid w:val="005741E6"/>
    <w:rsid w:val="005757EA"/>
    <w:rsid w:val="005768FF"/>
    <w:rsid w:val="00576D50"/>
    <w:rsid w:val="0057760C"/>
    <w:rsid w:val="00580179"/>
    <w:rsid w:val="00583350"/>
    <w:rsid w:val="005834A9"/>
    <w:rsid w:val="00587F16"/>
    <w:rsid w:val="00590131"/>
    <w:rsid w:val="00593066"/>
    <w:rsid w:val="00595713"/>
    <w:rsid w:val="0059583C"/>
    <w:rsid w:val="00595D95"/>
    <w:rsid w:val="005A05A6"/>
    <w:rsid w:val="005A0FF8"/>
    <w:rsid w:val="005A1E11"/>
    <w:rsid w:val="005A29F0"/>
    <w:rsid w:val="005A4044"/>
    <w:rsid w:val="005A440A"/>
    <w:rsid w:val="005A5E77"/>
    <w:rsid w:val="005B01B2"/>
    <w:rsid w:val="005B1DB7"/>
    <w:rsid w:val="005B2483"/>
    <w:rsid w:val="005B278C"/>
    <w:rsid w:val="005B2932"/>
    <w:rsid w:val="005B295E"/>
    <w:rsid w:val="005B40E8"/>
    <w:rsid w:val="005B43C1"/>
    <w:rsid w:val="005B5241"/>
    <w:rsid w:val="005C0CB3"/>
    <w:rsid w:val="005C0E02"/>
    <w:rsid w:val="005C116D"/>
    <w:rsid w:val="005C435E"/>
    <w:rsid w:val="005C5B9B"/>
    <w:rsid w:val="005C7770"/>
    <w:rsid w:val="005C7CD3"/>
    <w:rsid w:val="005D029C"/>
    <w:rsid w:val="005D0D04"/>
    <w:rsid w:val="005D0D8E"/>
    <w:rsid w:val="005D18C3"/>
    <w:rsid w:val="005D26C8"/>
    <w:rsid w:val="005D273E"/>
    <w:rsid w:val="005D32D9"/>
    <w:rsid w:val="005D7607"/>
    <w:rsid w:val="005E2297"/>
    <w:rsid w:val="005E428A"/>
    <w:rsid w:val="005E42C7"/>
    <w:rsid w:val="005E49A0"/>
    <w:rsid w:val="005E58C8"/>
    <w:rsid w:val="005F06AE"/>
    <w:rsid w:val="005F18BD"/>
    <w:rsid w:val="005F1BA4"/>
    <w:rsid w:val="005F21A6"/>
    <w:rsid w:val="005F4BD4"/>
    <w:rsid w:val="005F4C7C"/>
    <w:rsid w:val="005F565D"/>
    <w:rsid w:val="005F68E5"/>
    <w:rsid w:val="005F7163"/>
    <w:rsid w:val="005F7F65"/>
    <w:rsid w:val="00600F78"/>
    <w:rsid w:val="00601B17"/>
    <w:rsid w:val="00602309"/>
    <w:rsid w:val="00604301"/>
    <w:rsid w:val="00605B22"/>
    <w:rsid w:val="00606681"/>
    <w:rsid w:val="0060F531"/>
    <w:rsid w:val="00611BCA"/>
    <w:rsid w:val="00611ED0"/>
    <w:rsid w:val="006129DA"/>
    <w:rsid w:val="00613495"/>
    <w:rsid w:val="00614296"/>
    <w:rsid w:val="00616EA5"/>
    <w:rsid w:val="0062053C"/>
    <w:rsid w:val="006206C1"/>
    <w:rsid w:val="0062108E"/>
    <w:rsid w:val="00621931"/>
    <w:rsid w:val="00621A9C"/>
    <w:rsid w:val="00623E18"/>
    <w:rsid w:val="006247B8"/>
    <w:rsid w:val="0062584F"/>
    <w:rsid w:val="006312BE"/>
    <w:rsid w:val="00632FE3"/>
    <w:rsid w:val="00634FDF"/>
    <w:rsid w:val="006358B6"/>
    <w:rsid w:val="00635A47"/>
    <w:rsid w:val="00637CB4"/>
    <w:rsid w:val="00640560"/>
    <w:rsid w:val="00644A5F"/>
    <w:rsid w:val="00644D4F"/>
    <w:rsid w:val="0064562D"/>
    <w:rsid w:val="00645A94"/>
    <w:rsid w:val="00646343"/>
    <w:rsid w:val="00646CD4"/>
    <w:rsid w:val="00646EAC"/>
    <w:rsid w:val="0065052A"/>
    <w:rsid w:val="00650613"/>
    <w:rsid w:val="00650AA6"/>
    <w:rsid w:val="006512E0"/>
    <w:rsid w:val="0065189E"/>
    <w:rsid w:val="00652E3A"/>
    <w:rsid w:val="00653A8F"/>
    <w:rsid w:val="006552D3"/>
    <w:rsid w:val="00655FEC"/>
    <w:rsid w:val="0065638D"/>
    <w:rsid w:val="00656A13"/>
    <w:rsid w:val="00660B76"/>
    <w:rsid w:val="00661A7D"/>
    <w:rsid w:val="00663C1B"/>
    <w:rsid w:val="00663D7F"/>
    <w:rsid w:val="006658F8"/>
    <w:rsid w:val="00665A2E"/>
    <w:rsid w:val="00665C00"/>
    <w:rsid w:val="006661BF"/>
    <w:rsid w:val="00666637"/>
    <w:rsid w:val="00667899"/>
    <w:rsid w:val="00667A51"/>
    <w:rsid w:val="006701B2"/>
    <w:rsid w:val="00672421"/>
    <w:rsid w:val="0067342A"/>
    <w:rsid w:val="00675C15"/>
    <w:rsid w:val="00675D7E"/>
    <w:rsid w:val="006776E8"/>
    <w:rsid w:val="00677BD9"/>
    <w:rsid w:val="006811D0"/>
    <w:rsid w:val="0068186E"/>
    <w:rsid w:val="00681E56"/>
    <w:rsid w:val="00681ED1"/>
    <w:rsid w:val="00682406"/>
    <w:rsid w:val="00683695"/>
    <w:rsid w:val="00686F1D"/>
    <w:rsid w:val="00693814"/>
    <w:rsid w:val="00694637"/>
    <w:rsid w:val="006A0C6A"/>
    <w:rsid w:val="006A0DF5"/>
    <w:rsid w:val="006A2FE9"/>
    <w:rsid w:val="006A351C"/>
    <w:rsid w:val="006A4FD6"/>
    <w:rsid w:val="006A6288"/>
    <w:rsid w:val="006A7DC4"/>
    <w:rsid w:val="006B023C"/>
    <w:rsid w:val="006B2038"/>
    <w:rsid w:val="006B50B0"/>
    <w:rsid w:val="006B55CA"/>
    <w:rsid w:val="006B7CDD"/>
    <w:rsid w:val="006C130D"/>
    <w:rsid w:val="006C14F7"/>
    <w:rsid w:val="006C15FE"/>
    <w:rsid w:val="006C2E29"/>
    <w:rsid w:val="006C4982"/>
    <w:rsid w:val="006C5DE0"/>
    <w:rsid w:val="006D1C03"/>
    <w:rsid w:val="006D3326"/>
    <w:rsid w:val="006D5F67"/>
    <w:rsid w:val="006D63C6"/>
    <w:rsid w:val="006D6BBD"/>
    <w:rsid w:val="006E2CB0"/>
    <w:rsid w:val="006E39E6"/>
    <w:rsid w:val="006E4395"/>
    <w:rsid w:val="006E46BB"/>
    <w:rsid w:val="006E5B58"/>
    <w:rsid w:val="006E5C45"/>
    <w:rsid w:val="006E5D19"/>
    <w:rsid w:val="006E655A"/>
    <w:rsid w:val="006E7114"/>
    <w:rsid w:val="006F067D"/>
    <w:rsid w:val="006F17AE"/>
    <w:rsid w:val="006F1965"/>
    <w:rsid w:val="006F1C14"/>
    <w:rsid w:val="006F508B"/>
    <w:rsid w:val="006F5E5D"/>
    <w:rsid w:val="006F6DC3"/>
    <w:rsid w:val="006F6EDC"/>
    <w:rsid w:val="006F6F6D"/>
    <w:rsid w:val="006F7975"/>
    <w:rsid w:val="006F7E9D"/>
    <w:rsid w:val="0070032D"/>
    <w:rsid w:val="0070140C"/>
    <w:rsid w:val="00702357"/>
    <w:rsid w:val="00702D86"/>
    <w:rsid w:val="00704578"/>
    <w:rsid w:val="00705CA8"/>
    <w:rsid w:val="0070658A"/>
    <w:rsid w:val="00706CA3"/>
    <w:rsid w:val="0071236E"/>
    <w:rsid w:val="007139D8"/>
    <w:rsid w:val="007159D3"/>
    <w:rsid w:val="00716A66"/>
    <w:rsid w:val="00716B9F"/>
    <w:rsid w:val="00717E5B"/>
    <w:rsid w:val="0072218C"/>
    <w:rsid w:val="00723217"/>
    <w:rsid w:val="00723D84"/>
    <w:rsid w:val="007251C7"/>
    <w:rsid w:val="007278A4"/>
    <w:rsid w:val="0072797A"/>
    <w:rsid w:val="00727AB9"/>
    <w:rsid w:val="00727C07"/>
    <w:rsid w:val="00730E33"/>
    <w:rsid w:val="007325E3"/>
    <w:rsid w:val="00733186"/>
    <w:rsid w:val="00733536"/>
    <w:rsid w:val="00735FEF"/>
    <w:rsid w:val="00741144"/>
    <w:rsid w:val="007418A7"/>
    <w:rsid w:val="00742133"/>
    <w:rsid w:val="007422D8"/>
    <w:rsid w:val="00742336"/>
    <w:rsid w:val="00743CE6"/>
    <w:rsid w:val="00745989"/>
    <w:rsid w:val="007472EA"/>
    <w:rsid w:val="007475CF"/>
    <w:rsid w:val="007521AC"/>
    <w:rsid w:val="007528AC"/>
    <w:rsid w:val="00761686"/>
    <w:rsid w:val="007619D0"/>
    <w:rsid w:val="007631A0"/>
    <w:rsid w:val="00763ECD"/>
    <w:rsid w:val="007654AE"/>
    <w:rsid w:val="00765E1E"/>
    <w:rsid w:val="00766044"/>
    <w:rsid w:val="00771AED"/>
    <w:rsid w:val="00780A48"/>
    <w:rsid w:val="00781F81"/>
    <w:rsid w:val="00782D85"/>
    <w:rsid w:val="00784232"/>
    <w:rsid w:val="007847A5"/>
    <w:rsid w:val="007857FB"/>
    <w:rsid w:val="00786BD1"/>
    <w:rsid w:val="00786C86"/>
    <w:rsid w:val="00787B0A"/>
    <w:rsid w:val="00787D16"/>
    <w:rsid w:val="00791298"/>
    <w:rsid w:val="007926A2"/>
    <w:rsid w:val="007931E3"/>
    <w:rsid w:val="00793503"/>
    <w:rsid w:val="00793E5F"/>
    <w:rsid w:val="00794B71"/>
    <w:rsid w:val="00796BAC"/>
    <w:rsid w:val="007975F7"/>
    <w:rsid w:val="007A0E7A"/>
    <w:rsid w:val="007A1E0C"/>
    <w:rsid w:val="007A22DC"/>
    <w:rsid w:val="007A54B3"/>
    <w:rsid w:val="007A55B9"/>
    <w:rsid w:val="007A5F75"/>
    <w:rsid w:val="007A5FFA"/>
    <w:rsid w:val="007A7DEE"/>
    <w:rsid w:val="007B0803"/>
    <w:rsid w:val="007B109F"/>
    <w:rsid w:val="007B15C1"/>
    <w:rsid w:val="007B2922"/>
    <w:rsid w:val="007B3DAE"/>
    <w:rsid w:val="007B44D4"/>
    <w:rsid w:val="007B51FD"/>
    <w:rsid w:val="007B56C4"/>
    <w:rsid w:val="007B62E1"/>
    <w:rsid w:val="007C112C"/>
    <w:rsid w:val="007C123E"/>
    <w:rsid w:val="007C18B8"/>
    <w:rsid w:val="007C24BF"/>
    <w:rsid w:val="007C58F1"/>
    <w:rsid w:val="007C68ED"/>
    <w:rsid w:val="007C6949"/>
    <w:rsid w:val="007C6CB9"/>
    <w:rsid w:val="007C6EE4"/>
    <w:rsid w:val="007C7509"/>
    <w:rsid w:val="007C7EA4"/>
    <w:rsid w:val="007D123F"/>
    <w:rsid w:val="007D3345"/>
    <w:rsid w:val="007D7995"/>
    <w:rsid w:val="007E27E9"/>
    <w:rsid w:val="007E38C9"/>
    <w:rsid w:val="007E45F6"/>
    <w:rsid w:val="007E7CF4"/>
    <w:rsid w:val="007F000A"/>
    <w:rsid w:val="007F32B0"/>
    <w:rsid w:val="007F3794"/>
    <w:rsid w:val="007F3967"/>
    <w:rsid w:val="007F3DC9"/>
    <w:rsid w:val="007F6009"/>
    <w:rsid w:val="00800DFA"/>
    <w:rsid w:val="00800F25"/>
    <w:rsid w:val="0080299D"/>
    <w:rsid w:val="0080458A"/>
    <w:rsid w:val="00805B02"/>
    <w:rsid w:val="00805F48"/>
    <w:rsid w:val="008064F1"/>
    <w:rsid w:val="00806686"/>
    <w:rsid w:val="00807B59"/>
    <w:rsid w:val="00807E51"/>
    <w:rsid w:val="00813376"/>
    <w:rsid w:val="00815459"/>
    <w:rsid w:val="008155DB"/>
    <w:rsid w:val="00816EED"/>
    <w:rsid w:val="00820170"/>
    <w:rsid w:val="00821008"/>
    <w:rsid w:val="00822272"/>
    <w:rsid w:val="00822E06"/>
    <w:rsid w:val="0082359E"/>
    <w:rsid w:val="0082382A"/>
    <w:rsid w:val="00823DD6"/>
    <w:rsid w:val="00824F0D"/>
    <w:rsid w:val="00825A66"/>
    <w:rsid w:val="00827E1B"/>
    <w:rsid w:val="0083021E"/>
    <w:rsid w:val="0083063C"/>
    <w:rsid w:val="00830DC6"/>
    <w:rsid w:val="00831115"/>
    <w:rsid w:val="00833839"/>
    <w:rsid w:val="00833B20"/>
    <w:rsid w:val="00834C48"/>
    <w:rsid w:val="00835D99"/>
    <w:rsid w:val="00835EE7"/>
    <w:rsid w:val="00836067"/>
    <w:rsid w:val="00837AAA"/>
    <w:rsid w:val="00841D26"/>
    <w:rsid w:val="008429A2"/>
    <w:rsid w:val="00843E52"/>
    <w:rsid w:val="0084466F"/>
    <w:rsid w:val="0084511B"/>
    <w:rsid w:val="00845511"/>
    <w:rsid w:val="00846F9F"/>
    <w:rsid w:val="0084789B"/>
    <w:rsid w:val="00847A36"/>
    <w:rsid w:val="00850EB6"/>
    <w:rsid w:val="0085279A"/>
    <w:rsid w:val="00853B09"/>
    <w:rsid w:val="00853CC1"/>
    <w:rsid w:val="00855712"/>
    <w:rsid w:val="00857998"/>
    <w:rsid w:val="00857FBA"/>
    <w:rsid w:val="0086175C"/>
    <w:rsid w:val="00863085"/>
    <w:rsid w:val="00863E9E"/>
    <w:rsid w:val="00864680"/>
    <w:rsid w:val="00864B13"/>
    <w:rsid w:val="00865B96"/>
    <w:rsid w:val="00866A44"/>
    <w:rsid w:val="00867E76"/>
    <w:rsid w:val="00872AD0"/>
    <w:rsid w:val="00873F26"/>
    <w:rsid w:val="0087408E"/>
    <w:rsid w:val="00875088"/>
    <w:rsid w:val="008752F6"/>
    <w:rsid w:val="00875C28"/>
    <w:rsid w:val="008777BE"/>
    <w:rsid w:val="008779AF"/>
    <w:rsid w:val="00877AEE"/>
    <w:rsid w:val="00882077"/>
    <w:rsid w:val="00884F72"/>
    <w:rsid w:val="008854DE"/>
    <w:rsid w:val="00887239"/>
    <w:rsid w:val="00887A2B"/>
    <w:rsid w:val="008900FF"/>
    <w:rsid w:val="00891150"/>
    <w:rsid w:val="008911B1"/>
    <w:rsid w:val="0089592A"/>
    <w:rsid w:val="00895DE8"/>
    <w:rsid w:val="0089726C"/>
    <w:rsid w:val="00897F30"/>
    <w:rsid w:val="008A0010"/>
    <w:rsid w:val="008A0132"/>
    <w:rsid w:val="008A132B"/>
    <w:rsid w:val="008A4F1A"/>
    <w:rsid w:val="008A7AA7"/>
    <w:rsid w:val="008A7D5F"/>
    <w:rsid w:val="008B044D"/>
    <w:rsid w:val="008B04A1"/>
    <w:rsid w:val="008B1A5E"/>
    <w:rsid w:val="008B2386"/>
    <w:rsid w:val="008B23E9"/>
    <w:rsid w:val="008B26B7"/>
    <w:rsid w:val="008B26FE"/>
    <w:rsid w:val="008B3366"/>
    <w:rsid w:val="008B3DD4"/>
    <w:rsid w:val="008B3E97"/>
    <w:rsid w:val="008B44D6"/>
    <w:rsid w:val="008B567B"/>
    <w:rsid w:val="008B6062"/>
    <w:rsid w:val="008B62EC"/>
    <w:rsid w:val="008C1189"/>
    <w:rsid w:val="008C18FA"/>
    <w:rsid w:val="008C1D9A"/>
    <w:rsid w:val="008C2003"/>
    <w:rsid w:val="008C2D32"/>
    <w:rsid w:val="008C5680"/>
    <w:rsid w:val="008C5778"/>
    <w:rsid w:val="008C5A7B"/>
    <w:rsid w:val="008D0215"/>
    <w:rsid w:val="008D0225"/>
    <w:rsid w:val="008D03F9"/>
    <w:rsid w:val="008D099C"/>
    <w:rsid w:val="008D0D92"/>
    <w:rsid w:val="008D1239"/>
    <w:rsid w:val="008D1E62"/>
    <w:rsid w:val="008D26AA"/>
    <w:rsid w:val="008D2D92"/>
    <w:rsid w:val="008D3F58"/>
    <w:rsid w:val="008D6DFD"/>
    <w:rsid w:val="008D7AE5"/>
    <w:rsid w:val="008E08AF"/>
    <w:rsid w:val="008E11C0"/>
    <w:rsid w:val="008E32C5"/>
    <w:rsid w:val="008E5690"/>
    <w:rsid w:val="008E6575"/>
    <w:rsid w:val="008E6F15"/>
    <w:rsid w:val="008E70B4"/>
    <w:rsid w:val="008E7543"/>
    <w:rsid w:val="008E7A1B"/>
    <w:rsid w:val="008EF7AB"/>
    <w:rsid w:val="008F06BB"/>
    <w:rsid w:val="008F0FFE"/>
    <w:rsid w:val="008F586E"/>
    <w:rsid w:val="008F6A55"/>
    <w:rsid w:val="009002A1"/>
    <w:rsid w:val="0090078F"/>
    <w:rsid w:val="00900E7E"/>
    <w:rsid w:val="009010C4"/>
    <w:rsid w:val="009014FC"/>
    <w:rsid w:val="00901B8C"/>
    <w:rsid w:val="0090264B"/>
    <w:rsid w:val="009032E7"/>
    <w:rsid w:val="00903861"/>
    <w:rsid w:val="00904820"/>
    <w:rsid w:val="0090612C"/>
    <w:rsid w:val="00913F33"/>
    <w:rsid w:val="0091540F"/>
    <w:rsid w:val="009158FC"/>
    <w:rsid w:val="00916BDD"/>
    <w:rsid w:val="00917A4C"/>
    <w:rsid w:val="00917D4A"/>
    <w:rsid w:val="00920854"/>
    <w:rsid w:val="00921C94"/>
    <w:rsid w:val="00922567"/>
    <w:rsid w:val="00922FDE"/>
    <w:rsid w:val="009250A3"/>
    <w:rsid w:val="009255B2"/>
    <w:rsid w:val="009256E7"/>
    <w:rsid w:val="00930AC1"/>
    <w:rsid w:val="00930ECB"/>
    <w:rsid w:val="00931D35"/>
    <w:rsid w:val="00932EB0"/>
    <w:rsid w:val="0093311B"/>
    <w:rsid w:val="009344D1"/>
    <w:rsid w:val="00934AB9"/>
    <w:rsid w:val="009353EB"/>
    <w:rsid w:val="009433B1"/>
    <w:rsid w:val="0094549E"/>
    <w:rsid w:val="00945662"/>
    <w:rsid w:val="00945F91"/>
    <w:rsid w:val="00946172"/>
    <w:rsid w:val="00947078"/>
    <w:rsid w:val="00947957"/>
    <w:rsid w:val="009524E1"/>
    <w:rsid w:val="00952988"/>
    <w:rsid w:val="00952B66"/>
    <w:rsid w:val="00953B46"/>
    <w:rsid w:val="009545F7"/>
    <w:rsid w:val="009554A0"/>
    <w:rsid w:val="009564ED"/>
    <w:rsid w:val="00957E05"/>
    <w:rsid w:val="0096076F"/>
    <w:rsid w:val="0096225A"/>
    <w:rsid w:val="00962F00"/>
    <w:rsid w:val="00963701"/>
    <w:rsid w:val="00964523"/>
    <w:rsid w:val="00964A8C"/>
    <w:rsid w:val="00966009"/>
    <w:rsid w:val="0096724C"/>
    <w:rsid w:val="009706A5"/>
    <w:rsid w:val="009721E0"/>
    <w:rsid w:val="0097541B"/>
    <w:rsid w:val="00976147"/>
    <w:rsid w:val="00976321"/>
    <w:rsid w:val="00976652"/>
    <w:rsid w:val="0097725F"/>
    <w:rsid w:val="00982660"/>
    <w:rsid w:val="00982B04"/>
    <w:rsid w:val="009849C2"/>
    <w:rsid w:val="009863A0"/>
    <w:rsid w:val="00987856"/>
    <w:rsid w:val="00990A35"/>
    <w:rsid w:val="00990CE6"/>
    <w:rsid w:val="0099189B"/>
    <w:rsid w:val="00991B65"/>
    <w:rsid w:val="00991EC7"/>
    <w:rsid w:val="009930B5"/>
    <w:rsid w:val="00993662"/>
    <w:rsid w:val="009944BD"/>
    <w:rsid w:val="009956C1"/>
    <w:rsid w:val="00996044"/>
    <w:rsid w:val="00996161"/>
    <w:rsid w:val="009961E2"/>
    <w:rsid w:val="009975E0"/>
    <w:rsid w:val="009A029A"/>
    <w:rsid w:val="009A2FCD"/>
    <w:rsid w:val="009A308A"/>
    <w:rsid w:val="009A4AB7"/>
    <w:rsid w:val="009A53EE"/>
    <w:rsid w:val="009A6812"/>
    <w:rsid w:val="009A7535"/>
    <w:rsid w:val="009A7B0F"/>
    <w:rsid w:val="009A7B14"/>
    <w:rsid w:val="009B07FF"/>
    <w:rsid w:val="009B2262"/>
    <w:rsid w:val="009B29A9"/>
    <w:rsid w:val="009B3079"/>
    <w:rsid w:val="009B3DFA"/>
    <w:rsid w:val="009B48E8"/>
    <w:rsid w:val="009B4D3D"/>
    <w:rsid w:val="009B7718"/>
    <w:rsid w:val="009C117D"/>
    <w:rsid w:val="009C14A4"/>
    <w:rsid w:val="009C1F2F"/>
    <w:rsid w:val="009C3C15"/>
    <w:rsid w:val="009C3F14"/>
    <w:rsid w:val="009C4473"/>
    <w:rsid w:val="009C52C6"/>
    <w:rsid w:val="009C6759"/>
    <w:rsid w:val="009C6941"/>
    <w:rsid w:val="009D2E23"/>
    <w:rsid w:val="009D3513"/>
    <w:rsid w:val="009D3B32"/>
    <w:rsid w:val="009D4159"/>
    <w:rsid w:val="009D4425"/>
    <w:rsid w:val="009D519A"/>
    <w:rsid w:val="009D62B2"/>
    <w:rsid w:val="009D67E2"/>
    <w:rsid w:val="009E1594"/>
    <w:rsid w:val="009E40D0"/>
    <w:rsid w:val="009E4465"/>
    <w:rsid w:val="009E4742"/>
    <w:rsid w:val="009E4752"/>
    <w:rsid w:val="009E5490"/>
    <w:rsid w:val="009E549F"/>
    <w:rsid w:val="009E5775"/>
    <w:rsid w:val="009E5BFA"/>
    <w:rsid w:val="009E6595"/>
    <w:rsid w:val="009F01D2"/>
    <w:rsid w:val="009F3B78"/>
    <w:rsid w:val="009F48DB"/>
    <w:rsid w:val="009F573E"/>
    <w:rsid w:val="009F6FC4"/>
    <w:rsid w:val="009F7810"/>
    <w:rsid w:val="00A00241"/>
    <w:rsid w:val="00A019AF"/>
    <w:rsid w:val="00A01F1E"/>
    <w:rsid w:val="00A03391"/>
    <w:rsid w:val="00A03C11"/>
    <w:rsid w:val="00A05216"/>
    <w:rsid w:val="00A05849"/>
    <w:rsid w:val="00A05998"/>
    <w:rsid w:val="00A06308"/>
    <w:rsid w:val="00A070E9"/>
    <w:rsid w:val="00A07E5F"/>
    <w:rsid w:val="00A10645"/>
    <w:rsid w:val="00A11B12"/>
    <w:rsid w:val="00A1375C"/>
    <w:rsid w:val="00A14064"/>
    <w:rsid w:val="00A14158"/>
    <w:rsid w:val="00A14DEA"/>
    <w:rsid w:val="00A1510D"/>
    <w:rsid w:val="00A15154"/>
    <w:rsid w:val="00A1599A"/>
    <w:rsid w:val="00A1699E"/>
    <w:rsid w:val="00A177CA"/>
    <w:rsid w:val="00A20335"/>
    <w:rsid w:val="00A206F4"/>
    <w:rsid w:val="00A2462A"/>
    <w:rsid w:val="00A24C44"/>
    <w:rsid w:val="00A26297"/>
    <w:rsid w:val="00A27F25"/>
    <w:rsid w:val="00A30BD4"/>
    <w:rsid w:val="00A317B0"/>
    <w:rsid w:val="00A32330"/>
    <w:rsid w:val="00A327F2"/>
    <w:rsid w:val="00A34C8E"/>
    <w:rsid w:val="00A34D22"/>
    <w:rsid w:val="00A36C0A"/>
    <w:rsid w:val="00A4059F"/>
    <w:rsid w:val="00A40B29"/>
    <w:rsid w:val="00A4141F"/>
    <w:rsid w:val="00A42E55"/>
    <w:rsid w:val="00A4379F"/>
    <w:rsid w:val="00A45BD9"/>
    <w:rsid w:val="00A47AE2"/>
    <w:rsid w:val="00A47E4A"/>
    <w:rsid w:val="00A512FD"/>
    <w:rsid w:val="00A5222D"/>
    <w:rsid w:val="00A53F31"/>
    <w:rsid w:val="00A5409F"/>
    <w:rsid w:val="00A55080"/>
    <w:rsid w:val="00A554E4"/>
    <w:rsid w:val="00A55D16"/>
    <w:rsid w:val="00A574AD"/>
    <w:rsid w:val="00A57D6E"/>
    <w:rsid w:val="00A62156"/>
    <w:rsid w:val="00A62711"/>
    <w:rsid w:val="00A63CE8"/>
    <w:rsid w:val="00A63F61"/>
    <w:rsid w:val="00A66779"/>
    <w:rsid w:val="00A6713C"/>
    <w:rsid w:val="00A67B24"/>
    <w:rsid w:val="00A67E8C"/>
    <w:rsid w:val="00A70428"/>
    <w:rsid w:val="00A7072B"/>
    <w:rsid w:val="00A70FD7"/>
    <w:rsid w:val="00A72DB7"/>
    <w:rsid w:val="00A739E1"/>
    <w:rsid w:val="00A74CF5"/>
    <w:rsid w:val="00A766AB"/>
    <w:rsid w:val="00A81A45"/>
    <w:rsid w:val="00A81A55"/>
    <w:rsid w:val="00A81C8A"/>
    <w:rsid w:val="00A82270"/>
    <w:rsid w:val="00A848E8"/>
    <w:rsid w:val="00A849D5"/>
    <w:rsid w:val="00A85023"/>
    <w:rsid w:val="00A8553E"/>
    <w:rsid w:val="00A86BA4"/>
    <w:rsid w:val="00A86BC9"/>
    <w:rsid w:val="00A878CB"/>
    <w:rsid w:val="00A87946"/>
    <w:rsid w:val="00A87963"/>
    <w:rsid w:val="00A9042F"/>
    <w:rsid w:val="00A907AF"/>
    <w:rsid w:val="00A907C8"/>
    <w:rsid w:val="00A90D09"/>
    <w:rsid w:val="00A91AEA"/>
    <w:rsid w:val="00A94757"/>
    <w:rsid w:val="00A94FDE"/>
    <w:rsid w:val="00AA1273"/>
    <w:rsid w:val="00AA1ADA"/>
    <w:rsid w:val="00AA2033"/>
    <w:rsid w:val="00AA3F6E"/>
    <w:rsid w:val="00AA4572"/>
    <w:rsid w:val="00AA4587"/>
    <w:rsid w:val="00AA4693"/>
    <w:rsid w:val="00AA5D59"/>
    <w:rsid w:val="00AA693C"/>
    <w:rsid w:val="00AA6ED3"/>
    <w:rsid w:val="00AA708C"/>
    <w:rsid w:val="00AB08B5"/>
    <w:rsid w:val="00AB0F67"/>
    <w:rsid w:val="00AB209A"/>
    <w:rsid w:val="00AB2930"/>
    <w:rsid w:val="00AB2F15"/>
    <w:rsid w:val="00AB3DA1"/>
    <w:rsid w:val="00AB5DCF"/>
    <w:rsid w:val="00AB7890"/>
    <w:rsid w:val="00AC035B"/>
    <w:rsid w:val="00AC0AE6"/>
    <w:rsid w:val="00AC0D92"/>
    <w:rsid w:val="00AC1574"/>
    <w:rsid w:val="00AC27EE"/>
    <w:rsid w:val="00AC3AC8"/>
    <w:rsid w:val="00AC3E88"/>
    <w:rsid w:val="00AC3F92"/>
    <w:rsid w:val="00AC639B"/>
    <w:rsid w:val="00AC76F9"/>
    <w:rsid w:val="00AD0FD9"/>
    <w:rsid w:val="00AD269B"/>
    <w:rsid w:val="00AD2AC4"/>
    <w:rsid w:val="00AD4AD2"/>
    <w:rsid w:val="00AD5214"/>
    <w:rsid w:val="00AD56B6"/>
    <w:rsid w:val="00AD57A9"/>
    <w:rsid w:val="00AD68B8"/>
    <w:rsid w:val="00AD6BF3"/>
    <w:rsid w:val="00AD731D"/>
    <w:rsid w:val="00AD7BD3"/>
    <w:rsid w:val="00AE0761"/>
    <w:rsid w:val="00AE2EB5"/>
    <w:rsid w:val="00AE32B5"/>
    <w:rsid w:val="00AE3666"/>
    <w:rsid w:val="00AE3B0A"/>
    <w:rsid w:val="00AF1EAF"/>
    <w:rsid w:val="00AF3410"/>
    <w:rsid w:val="00AF4B31"/>
    <w:rsid w:val="00AF50B0"/>
    <w:rsid w:val="00AF5458"/>
    <w:rsid w:val="00AF6D2D"/>
    <w:rsid w:val="00AF7E8C"/>
    <w:rsid w:val="00B00428"/>
    <w:rsid w:val="00B03BFC"/>
    <w:rsid w:val="00B03D4F"/>
    <w:rsid w:val="00B044D2"/>
    <w:rsid w:val="00B05551"/>
    <w:rsid w:val="00B06065"/>
    <w:rsid w:val="00B06201"/>
    <w:rsid w:val="00B06E09"/>
    <w:rsid w:val="00B10C4B"/>
    <w:rsid w:val="00B10DC6"/>
    <w:rsid w:val="00B11484"/>
    <w:rsid w:val="00B1329D"/>
    <w:rsid w:val="00B13BFD"/>
    <w:rsid w:val="00B14C18"/>
    <w:rsid w:val="00B1572C"/>
    <w:rsid w:val="00B2294B"/>
    <w:rsid w:val="00B233E8"/>
    <w:rsid w:val="00B25077"/>
    <w:rsid w:val="00B262D3"/>
    <w:rsid w:val="00B26C4D"/>
    <w:rsid w:val="00B274EA"/>
    <w:rsid w:val="00B27FCE"/>
    <w:rsid w:val="00B31863"/>
    <w:rsid w:val="00B32355"/>
    <w:rsid w:val="00B3361E"/>
    <w:rsid w:val="00B34871"/>
    <w:rsid w:val="00B34E4A"/>
    <w:rsid w:val="00B35536"/>
    <w:rsid w:val="00B36FEC"/>
    <w:rsid w:val="00B37C0E"/>
    <w:rsid w:val="00B414A9"/>
    <w:rsid w:val="00B42C13"/>
    <w:rsid w:val="00B42D07"/>
    <w:rsid w:val="00B434AF"/>
    <w:rsid w:val="00B43EEA"/>
    <w:rsid w:val="00B44229"/>
    <w:rsid w:val="00B467A6"/>
    <w:rsid w:val="00B479DE"/>
    <w:rsid w:val="00B503C2"/>
    <w:rsid w:val="00B52D66"/>
    <w:rsid w:val="00B53513"/>
    <w:rsid w:val="00B5436F"/>
    <w:rsid w:val="00B543AD"/>
    <w:rsid w:val="00B54E54"/>
    <w:rsid w:val="00B55984"/>
    <w:rsid w:val="00B56FAF"/>
    <w:rsid w:val="00B576BB"/>
    <w:rsid w:val="00B60B1F"/>
    <w:rsid w:val="00B612FA"/>
    <w:rsid w:val="00B6133B"/>
    <w:rsid w:val="00B61813"/>
    <w:rsid w:val="00B61BF4"/>
    <w:rsid w:val="00B62661"/>
    <w:rsid w:val="00B6277E"/>
    <w:rsid w:val="00B63413"/>
    <w:rsid w:val="00B714B0"/>
    <w:rsid w:val="00B71885"/>
    <w:rsid w:val="00B72AA9"/>
    <w:rsid w:val="00B7376E"/>
    <w:rsid w:val="00B746E1"/>
    <w:rsid w:val="00B747AF"/>
    <w:rsid w:val="00B75882"/>
    <w:rsid w:val="00B777FE"/>
    <w:rsid w:val="00B810B4"/>
    <w:rsid w:val="00B828A9"/>
    <w:rsid w:val="00B83135"/>
    <w:rsid w:val="00B859F8"/>
    <w:rsid w:val="00B85C3E"/>
    <w:rsid w:val="00B90034"/>
    <w:rsid w:val="00B9145A"/>
    <w:rsid w:val="00B9263F"/>
    <w:rsid w:val="00B94184"/>
    <w:rsid w:val="00B94982"/>
    <w:rsid w:val="00B96565"/>
    <w:rsid w:val="00BA038E"/>
    <w:rsid w:val="00BA09A8"/>
    <w:rsid w:val="00BA1385"/>
    <w:rsid w:val="00BA3EDD"/>
    <w:rsid w:val="00BA40FB"/>
    <w:rsid w:val="00BA56DD"/>
    <w:rsid w:val="00BA65A7"/>
    <w:rsid w:val="00BA7566"/>
    <w:rsid w:val="00BB3B16"/>
    <w:rsid w:val="00BB5F26"/>
    <w:rsid w:val="00BB6C13"/>
    <w:rsid w:val="00BB72D7"/>
    <w:rsid w:val="00BB7300"/>
    <w:rsid w:val="00BB734F"/>
    <w:rsid w:val="00BB7974"/>
    <w:rsid w:val="00BB7E58"/>
    <w:rsid w:val="00BC0637"/>
    <w:rsid w:val="00BC1FE1"/>
    <w:rsid w:val="00BC282B"/>
    <w:rsid w:val="00BC5250"/>
    <w:rsid w:val="00BC5B18"/>
    <w:rsid w:val="00BC6EF7"/>
    <w:rsid w:val="00BC7734"/>
    <w:rsid w:val="00BC7CC6"/>
    <w:rsid w:val="00BD1DAB"/>
    <w:rsid w:val="00BD2055"/>
    <w:rsid w:val="00BD2393"/>
    <w:rsid w:val="00BD2E68"/>
    <w:rsid w:val="00BD39B5"/>
    <w:rsid w:val="00BD5C1A"/>
    <w:rsid w:val="00BE07F9"/>
    <w:rsid w:val="00BE19D4"/>
    <w:rsid w:val="00BE1D43"/>
    <w:rsid w:val="00BE2B5B"/>
    <w:rsid w:val="00BE2FCB"/>
    <w:rsid w:val="00BE5199"/>
    <w:rsid w:val="00BE52E7"/>
    <w:rsid w:val="00BE5A10"/>
    <w:rsid w:val="00BE5F8D"/>
    <w:rsid w:val="00BE61D0"/>
    <w:rsid w:val="00BE7CA5"/>
    <w:rsid w:val="00BE7F4E"/>
    <w:rsid w:val="00BF0B11"/>
    <w:rsid w:val="00BF107A"/>
    <w:rsid w:val="00BF29BE"/>
    <w:rsid w:val="00BF4B36"/>
    <w:rsid w:val="00BF5113"/>
    <w:rsid w:val="00BF649B"/>
    <w:rsid w:val="00C014C6"/>
    <w:rsid w:val="00C017CA"/>
    <w:rsid w:val="00C02B60"/>
    <w:rsid w:val="00C037F0"/>
    <w:rsid w:val="00C03A46"/>
    <w:rsid w:val="00C03E11"/>
    <w:rsid w:val="00C03E6E"/>
    <w:rsid w:val="00C05476"/>
    <w:rsid w:val="00C055AF"/>
    <w:rsid w:val="00C105B2"/>
    <w:rsid w:val="00C109AB"/>
    <w:rsid w:val="00C109E4"/>
    <w:rsid w:val="00C1119B"/>
    <w:rsid w:val="00C149CA"/>
    <w:rsid w:val="00C151D4"/>
    <w:rsid w:val="00C15AAA"/>
    <w:rsid w:val="00C17696"/>
    <w:rsid w:val="00C17CF2"/>
    <w:rsid w:val="00C205C4"/>
    <w:rsid w:val="00C22481"/>
    <w:rsid w:val="00C236F3"/>
    <w:rsid w:val="00C24571"/>
    <w:rsid w:val="00C24AEB"/>
    <w:rsid w:val="00C24B56"/>
    <w:rsid w:val="00C25A13"/>
    <w:rsid w:val="00C25C72"/>
    <w:rsid w:val="00C2673E"/>
    <w:rsid w:val="00C269B8"/>
    <w:rsid w:val="00C26E13"/>
    <w:rsid w:val="00C27EC5"/>
    <w:rsid w:val="00C303E9"/>
    <w:rsid w:val="00C30622"/>
    <w:rsid w:val="00C32112"/>
    <w:rsid w:val="00C322FC"/>
    <w:rsid w:val="00C329F0"/>
    <w:rsid w:val="00C32DF1"/>
    <w:rsid w:val="00C34537"/>
    <w:rsid w:val="00C37391"/>
    <w:rsid w:val="00C37467"/>
    <w:rsid w:val="00C405D5"/>
    <w:rsid w:val="00C406D4"/>
    <w:rsid w:val="00C43088"/>
    <w:rsid w:val="00C43710"/>
    <w:rsid w:val="00C43E4C"/>
    <w:rsid w:val="00C44A43"/>
    <w:rsid w:val="00C5016A"/>
    <w:rsid w:val="00C50DFA"/>
    <w:rsid w:val="00C52481"/>
    <w:rsid w:val="00C52CAF"/>
    <w:rsid w:val="00C53B16"/>
    <w:rsid w:val="00C5480D"/>
    <w:rsid w:val="00C57260"/>
    <w:rsid w:val="00C57BB7"/>
    <w:rsid w:val="00C61919"/>
    <w:rsid w:val="00C6206B"/>
    <w:rsid w:val="00C636C6"/>
    <w:rsid w:val="00C65128"/>
    <w:rsid w:val="00C659C2"/>
    <w:rsid w:val="00C700BF"/>
    <w:rsid w:val="00C703FA"/>
    <w:rsid w:val="00C7063A"/>
    <w:rsid w:val="00C70D05"/>
    <w:rsid w:val="00C75137"/>
    <w:rsid w:val="00C752B2"/>
    <w:rsid w:val="00C75CB3"/>
    <w:rsid w:val="00C77AD0"/>
    <w:rsid w:val="00C77F2A"/>
    <w:rsid w:val="00C804FC"/>
    <w:rsid w:val="00C80A49"/>
    <w:rsid w:val="00C81E6D"/>
    <w:rsid w:val="00C83591"/>
    <w:rsid w:val="00C859FD"/>
    <w:rsid w:val="00C85D76"/>
    <w:rsid w:val="00C86A1D"/>
    <w:rsid w:val="00C86F0D"/>
    <w:rsid w:val="00C86F86"/>
    <w:rsid w:val="00C876F2"/>
    <w:rsid w:val="00C878CA"/>
    <w:rsid w:val="00C87FB5"/>
    <w:rsid w:val="00C908B5"/>
    <w:rsid w:val="00C909CE"/>
    <w:rsid w:val="00C920D9"/>
    <w:rsid w:val="00C92A4D"/>
    <w:rsid w:val="00C943CA"/>
    <w:rsid w:val="00C947E4"/>
    <w:rsid w:val="00C95180"/>
    <w:rsid w:val="00C95F97"/>
    <w:rsid w:val="00C979C6"/>
    <w:rsid w:val="00CA00E2"/>
    <w:rsid w:val="00CA0992"/>
    <w:rsid w:val="00CA196F"/>
    <w:rsid w:val="00CA220E"/>
    <w:rsid w:val="00CA26DE"/>
    <w:rsid w:val="00CA29B6"/>
    <w:rsid w:val="00CA3220"/>
    <w:rsid w:val="00CA38E6"/>
    <w:rsid w:val="00CA49EB"/>
    <w:rsid w:val="00CA51B9"/>
    <w:rsid w:val="00CA6E96"/>
    <w:rsid w:val="00CA7065"/>
    <w:rsid w:val="00CA765D"/>
    <w:rsid w:val="00CB0E10"/>
    <w:rsid w:val="00CB28C6"/>
    <w:rsid w:val="00CB3462"/>
    <w:rsid w:val="00CB54CE"/>
    <w:rsid w:val="00CB7278"/>
    <w:rsid w:val="00CB78F8"/>
    <w:rsid w:val="00CC1110"/>
    <w:rsid w:val="00CC12F8"/>
    <w:rsid w:val="00CC2AD4"/>
    <w:rsid w:val="00CC2C8E"/>
    <w:rsid w:val="00CC3835"/>
    <w:rsid w:val="00CC74A1"/>
    <w:rsid w:val="00CC74D8"/>
    <w:rsid w:val="00CD2922"/>
    <w:rsid w:val="00CD6585"/>
    <w:rsid w:val="00CE0B8C"/>
    <w:rsid w:val="00CE4382"/>
    <w:rsid w:val="00CE4C76"/>
    <w:rsid w:val="00CE57C3"/>
    <w:rsid w:val="00CE5EE7"/>
    <w:rsid w:val="00CE74C9"/>
    <w:rsid w:val="00CE76EB"/>
    <w:rsid w:val="00CF3141"/>
    <w:rsid w:val="00CF7695"/>
    <w:rsid w:val="00D02880"/>
    <w:rsid w:val="00D04036"/>
    <w:rsid w:val="00D04730"/>
    <w:rsid w:val="00D055D7"/>
    <w:rsid w:val="00D06F1D"/>
    <w:rsid w:val="00D07639"/>
    <w:rsid w:val="00D07AD5"/>
    <w:rsid w:val="00D08BE0"/>
    <w:rsid w:val="00D10054"/>
    <w:rsid w:val="00D108B0"/>
    <w:rsid w:val="00D11A19"/>
    <w:rsid w:val="00D12A50"/>
    <w:rsid w:val="00D12EE2"/>
    <w:rsid w:val="00D14C57"/>
    <w:rsid w:val="00D16AFD"/>
    <w:rsid w:val="00D20B23"/>
    <w:rsid w:val="00D20BD4"/>
    <w:rsid w:val="00D21318"/>
    <w:rsid w:val="00D21DDF"/>
    <w:rsid w:val="00D2301B"/>
    <w:rsid w:val="00D231A6"/>
    <w:rsid w:val="00D250F2"/>
    <w:rsid w:val="00D26721"/>
    <w:rsid w:val="00D26CB8"/>
    <w:rsid w:val="00D2721B"/>
    <w:rsid w:val="00D30454"/>
    <w:rsid w:val="00D30E2C"/>
    <w:rsid w:val="00D3107C"/>
    <w:rsid w:val="00D3262B"/>
    <w:rsid w:val="00D33815"/>
    <w:rsid w:val="00D36263"/>
    <w:rsid w:val="00D363E9"/>
    <w:rsid w:val="00D37690"/>
    <w:rsid w:val="00D40E5C"/>
    <w:rsid w:val="00D40F19"/>
    <w:rsid w:val="00D41DBD"/>
    <w:rsid w:val="00D42A8E"/>
    <w:rsid w:val="00D4550A"/>
    <w:rsid w:val="00D45690"/>
    <w:rsid w:val="00D47365"/>
    <w:rsid w:val="00D477DF"/>
    <w:rsid w:val="00D50029"/>
    <w:rsid w:val="00D5048C"/>
    <w:rsid w:val="00D5136A"/>
    <w:rsid w:val="00D5275A"/>
    <w:rsid w:val="00D54A5B"/>
    <w:rsid w:val="00D54C53"/>
    <w:rsid w:val="00D54E4D"/>
    <w:rsid w:val="00D61BDB"/>
    <w:rsid w:val="00D61D98"/>
    <w:rsid w:val="00D61E4F"/>
    <w:rsid w:val="00D62F6D"/>
    <w:rsid w:val="00D63C77"/>
    <w:rsid w:val="00D6488E"/>
    <w:rsid w:val="00D64C7F"/>
    <w:rsid w:val="00D653C5"/>
    <w:rsid w:val="00D657F1"/>
    <w:rsid w:val="00D66A1C"/>
    <w:rsid w:val="00D66D1D"/>
    <w:rsid w:val="00D677A7"/>
    <w:rsid w:val="00D70DEA"/>
    <w:rsid w:val="00D71916"/>
    <w:rsid w:val="00D73393"/>
    <w:rsid w:val="00D75B4C"/>
    <w:rsid w:val="00D80283"/>
    <w:rsid w:val="00D80979"/>
    <w:rsid w:val="00D822F3"/>
    <w:rsid w:val="00D83804"/>
    <w:rsid w:val="00D84C9D"/>
    <w:rsid w:val="00D85D0D"/>
    <w:rsid w:val="00D8701B"/>
    <w:rsid w:val="00D8759C"/>
    <w:rsid w:val="00D9044A"/>
    <w:rsid w:val="00D905D1"/>
    <w:rsid w:val="00D91D11"/>
    <w:rsid w:val="00D91E1C"/>
    <w:rsid w:val="00D920DA"/>
    <w:rsid w:val="00D92104"/>
    <w:rsid w:val="00D93923"/>
    <w:rsid w:val="00D949AE"/>
    <w:rsid w:val="00D958A0"/>
    <w:rsid w:val="00D95B4A"/>
    <w:rsid w:val="00D964CD"/>
    <w:rsid w:val="00D97209"/>
    <w:rsid w:val="00DA0233"/>
    <w:rsid w:val="00DA1232"/>
    <w:rsid w:val="00DA19A6"/>
    <w:rsid w:val="00DA3FD3"/>
    <w:rsid w:val="00DA5190"/>
    <w:rsid w:val="00DA7173"/>
    <w:rsid w:val="00DB035E"/>
    <w:rsid w:val="00DB1486"/>
    <w:rsid w:val="00DB35C5"/>
    <w:rsid w:val="00DB4B7A"/>
    <w:rsid w:val="00DB6965"/>
    <w:rsid w:val="00DB7440"/>
    <w:rsid w:val="00DB79A6"/>
    <w:rsid w:val="00DB7B0C"/>
    <w:rsid w:val="00DC5902"/>
    <w:rsid w:val="00DC6279"/>
    <w:rsid w:val="00DC6B6A"/>
    <w:rsid w:val="00DC709B"/>
    <w:rsid w:val="00DD03AE"/>
    <w:rsid w:val="00DD0A02"/>
    <w:rsid w:val="00DD18D9"/>
    <w:rsid w:val="00DD3395"/>
    <w:rsid w:val="00DD39B1"/>
    <w:rsid w:val="00DD3BDE"/>
    <w:rsid w:val="00DD4218"/>
    <w:rsid w:val="00DD5A37"/>
    <w:rsid w:val="00DD686B"/>
    <w:rsid w:val="00DD712D"/>
    <w:rsid w:val="00DE3651"/>
    <w:rsid w:val="00DE3839"/>
    <w:rsid w:val="00DE58E1"/>
    <w:rsid w:val="00DE7A0E"/>
    <w:rsid w:val="00DF202C"/>
    <w:rsid w:val="00DF5A3A"/>
    <w:rsid w:val="00DF5ABB"/>
    <w:rsid w:val="00DF63B3"/>
    <w:rsid w:val="00DF7922"/>
    <w:rsid w:val="00E00200"/>
    <w:rsid w:val="00E01883"/>
    <w:rsid w:val="00E03F60"/>
    <w:rsid w:val="00E061A1"/>
    <w:rsid w:val="00E068A4"/>
    <w:rsid w:val="00E06CAE"/>
    <w:rsid w:val="00E1390D"/>
    <w:rsid w:val="00E13DAE"/>
    <w:rsid w:val="00E14DAB"/>
    <w:rsid w:val="00E1584A"/>
    <w:rsid w:val="00E15D38"/>
    <w:rsid w:val="00E16623"/>
    <w:rsid w:val="00E27324"/>
    <w:rsid w:val="00E2768B"/>
    <w:rsid w:val="00E27B54"/>
    <w:rsid w:val="00E2CF1A"/>
    <w:rsid w:val="00E31CEE"/>
    <w:rsid w:val="00E322F6"/>
    <w:rsid w:val="00E32C51"/>
    <w:rsid w:val="00E334B0"/>
    <w:rsid w:val="00E33E83"/>
    <w:rsid w:val="00E34BC7"/>
    <w:rsid w:val="00E369A5"/>
    <w:rsid w:val="00E37195"/>
    <w:rsid w:val="00E40964"/>
    <w:rsid w:val="00E40FDD"/>
    <w:rsid w:val="00E4259E"/>
    <w:rsid w:val="00E43525"/>
    <w:rsid w:val="00E43B8A"/>
    <w:rsid w:val="00E45653"/>
    <w:rsid w:val="00E45937"/>
    <w:rsid w:val="00E461B4"/>
    <w:rsid w:val="00E50485"/>
    <w:rsid w:val="00E51A25"/>
    <w:rsid w:val="00E53E18"/>
    <w:rsid w:val="00E54147"/>
    <w:rsid w:val="00E549BD"/>
    <w:rsid w:val="00E56E42"/>
    <w:rsid w:val="00E57192"/>
    <w:rsid w:val="00E61A4A"/>
    <w:rsid w:val="00E6666F"/>
    <w:rsid w:val="00E66816"/>
    <w:rsid w:val="00E6776B"/>
    <w:rsid w:val="00E677DC"/>
    <w:rsid w:val="00E6780E"/>
    <w:rsid w:val="00E67F87"/>
    <w:rsid w:val="00E70E19"/>
    <w:rsid w:val="00E720B5"/>
    <w:rsid w:val="00E72825"/>
    <w:rsid w:val="00E740D8"/>
    <w:rsid w:val="00E752F5"/>
    <w:rsid w:val="00E755A1"/>
    <w:rsid w:val="00E76431"/>
    <w:rsid w:val="00E770C2"/>
    <w:rsid w:val="00E7A64C"/>
    <w:rsid w:val="00E8047D"/>
    <w:rsid w:val="00E829C2"/>
    <w:rsid w:val="00E83912"/>
    <w:rsid w:val="00E83BF9"/>
    <w:rsid w:val="00E83EFF"/>
    <w:rsid w:val="00E84831"/>
    <w:rsid w:val="00E85EDA"/>
    <w:rsid w:val="00E86444"/>
    <w:rsid w:val="00E87DC0"/>
    <w:rsid w:val="00E9041D"/>
    <w:rsid w:val="00E908C6"/>
    <w:rsid w:val="00E910F1"/>
    <w:rsid w:val="00E92331"/>
    <w:rsid w:val="00E924C6"/>
    <w:rsid w:val="00E9375C"/>
    <w:rsid w:val="00E93BEC"/>
    <w:rsid w:val="00E97568"/>
    <w:rsid w:val="00EA1248"/>
    <w:rsid w:val="00EA233D"/>
    <w:rsid w:val="00EA35BE"/>
    <w:rsid w:val="00EA38E3"/>
    <w:rsid w:val="00EA3F9C"/>
    <w:rsid w:val="00EA4015"/>
    <w:rsid w:val="00EA6EC7"/>
    <w:rsid w:val="00EA7EBD"/>
    <w:rsid w:val="00EAEED4"/>
    <w:rsid w:val="00EB17E4"/>
    <w:rsid w:val="00EB2A3E"/>
    <w:rsid w:val="00EB4156"/>
    <w:rsid w:val="00EB45E4"/>
    <w:rsid w:val="00EB4719"/>
    <w:rsid w:val="00EB4D58"/>
    <w:rsid w:val="00EB4F41"/>
    <w:rsid w:val="00EB54BF"/>
    <w:rsid w:val="00EB5D9B"/>
    <w:rsid w:val="00EB660B"/>
    <w:rsid w:val="00EB6CB1"/>
    <w:rsid w:val="00EB75F5"/>
    <w:rsid w:val="00EB7C16"/>
    <w:rsid w:val="00EC2F7C"/>
    <w:rsid w:val="00EC45E8"/>
    <w:rsid w:val="00EC76D7"/>
    <w:rsid w:val="00EC786F"/>
    <w:rsid w:val="00ED08DE"/>
    <w:rsid w:val="00ED1FED"/>
    <w:rsid w:val="00ED3A0F"/>
    <w:rsid w:val="00ED4115"/>
    <w:rsid w:val="00ED47F2"/>
    <w:rsid w:val="00ED4FC6"/>
    <w:rsid w:val="00EE112C"/>
    <w:rsid w:val="00EE15A1"/>
    <w:rsid w:val="00EE501C"/>
    <w:rsid w:val="00EE5BEA"/>
    <w:rsid w:val="00EF5525"/>
    <w:rsid w:val="00EF561C"/>
    <w:rsid w:val="00EF6C79"/>
    <w:rsid w:val="00EF7316"/>
    <w:rsid w:val="00EF764E"/>
    <w:rsid w:val="00F00012"/>
    <w:rsid w:val="00F00D0F"/>
    <w:rsid w:val="00F0146B"/>
    <w:rsid w:val="00F036CA"/>
    <w:rsid w:val="00F04C8D"/>
    <w:rsid w:val="00F04DB8"/>
    <w:rsid w:val="00F0540A"/>
    <w:rsid w:val="00F05EE5"/>
    <w:rsid w:val="00F065B3"/>
    <w:rsid w:val="00F070E3"/>
    <w:rsid w:val="00F07E17"/>
    <w:rsid w:val="00F128AB"/>
    <w:rsid w:val="00F13AE5"/>
    <w:rsid w:val="00F165DD"/>
    <w:rsid w:val="00F16A70"/>
    <w:rsid w:val="00F20F35"/>
    <w:rsid w:val="00F214F1"/>
    <w:rsid w:val="00F21AFD"/>
    <w:rsid w:val="00F229D0"/>
    <w:rsid w:val="00F238ED"/>
    <w:rsid w:val="00F238FB"/>
    <w:rsid w:val="00F23DD6"/>
    <w:rsid w:val="00F27876"/>
    <w:rsid w:val="00F30E61"/>
    <w:rsid w:val="00F31103"/>
    <w:rsid w:val="00F3154A"/>
    <w:rsid w:val="00F31DA9"/>
    <w:rsid w:val="00F3204A"/>
    <w:rsid w:val="00F34422"/>
    <w:rsid w:val="00F35951"/>
    <w:rsid w:val="00F3637C"/>
    <w:rsid w:val="00F36BAD"/>
    <w:rsid w:val="00F36F41"/>
    <w:rsid w:val="00F37A50"/>
    <w:rsid w:val="00F37DA6"/>
    <w:rsid w:val="00F41A4D"/>
    <w:rsid w:val="00F43417"/>
    <w:rsid w:val="00F4443A"/>
    <w:rsid w:val="00F45CEF"/>
    <w:rsid w:val="00F460F5"/>
    <w:rsid w:val="00F50CD9"/>
    <w:rsid w:val="00F50FCF"/>
    <w:rsid w:val="00F5116C"/>
    <w:rsid w:val="00F51ABA"/>
    <w:rsid w:val="00F52403"/>
    <w:rsid w:val="00F553BB"/>
    <w:rsid w:val="00F55E09"/>
    <w:rsid w:val="00F5656D"/>
    <w:rsid w:val="00F56754"/>
    <w:rsid w:val="00F5679D"/>
    <w:rsid w:val="00F570DB"/>
    <w:rsid w:val="00F57E52"/>
    <w:rsid w:val="00F632E5"/>
    <w:rsid w:val="00F64956"/>
    <w:rsid w:val="00F65352"/>
    <w:rsid w:val="00F66401"/>
    <w:rsid w:val="00F667A6"/>
    <w:rsid w:val="00F66EBE"/>
    <w:rsid w:val="00F72C77"/>
    <w:rsid w:val="00F73F27"/>
    <w:rsid w:val="00F76FCE"/>
    <w:rsid w:val="00F77152"/>
    <w:rsid w:val="00F818FA"/>
    <w:rsid w:val="00F81954"/>
    <w:rsid w:val="00F8332B"/>
    <w:rsid w:val="00F83EA9"/>
    <w:rsid w:val="00F841EC"/>
    <w:rsid w:val="00F848BA"/>
    <w:rsid w:val="00F86DD6"/>
    <w:rsid w:val="00F87645"/>
    <w:rsid w:val="00F90743"/>
    <w:rsid w:val="00F9092A"/>
    <w:rsid w:val="00F916F4"/>
    <w:rsid w:val="00F926F4"/>
    <w:rsid w:val="00F92782"/>
    <w:rsid w:val="00F92924"/>
    <w:rsid w:val="00F93854"/>
    <w:rsid w:val="00F9398A"/>
    <w:rsid w:val="00F93CD1"/>
    <w:rsid w:val="00F946CD"/>
    <w:rsid w:val="00F96932"/>
    <w:rsid w:val="00FA0789"/>
    <w:rsid w:val="00FA2AD5"/>
    <w:rsid w:val="00FA3029"/>
    <w:rsid w:val="00FA341C"/>
    <w:rsid w:val="00FA3CB8"/>
    <w:rsid w:val="00FA3F57"/>
    <w:rsid w:val="00FA6D1B"/>
    <w:rsid w:val="00FA6D64"/>
    <w:rsid w:val="00FA7F02"/>
    <w:rsid w:val="00FB2FD3"/>
    <w:rsid w:val="00FB568D"/>
    <w:rsid w:val="00FB6655"/>
    <w:rsid w:val="00FB6C35"/>
    <w:rsid w:val="00FB76C6"/>
    <w:rsid w:val="00FC0B9C"/>
    <w:rsid w:val="00FC2B98"/>
    <w:rsid w:val="00FC6AE0"/>
    <w:rsid w:val="00FC6D7E"/>
    <w:rsid w:val="00FC735E"/>
    <w:rsid w:val="00FD0A5B"/>
    <w:rsid w:val="00FD4C42"/>
    <w:rsid w:val="00FD566B"/>
    <w:rsid w:val="00FD67C1"/>
    <w:rsid w:val="00FD7EEC"/>
    <w:rsid w:val="00FE06A2"/>
    <w:rsid w:val="00FE0E6F"/>
    <w:rsid w:val="00FE3E92"/>
    <w:rsid w:val="00FF1CC2"/>
    <w:rsid w:val="00FF50B2"/>
    <w:rsid w:val="00FF5582"/>
    <w:rsid w:val="00FF6D47"/>
    <w:rsid w:val="0101A868"/>
    <w:rsid w:val="010ABC9D"/>
    <w:rsid w:val="0161DC06"/>
    <w:rsid w:val="01696C71"/>
    <w:rsid w:val="016F7AC8"/>
    <w:rsid w:val="0170F9D9"/>
    <w:rsid w:val="019AE08C"/>
    <w:rsid w:val="01B4C46C"/>
    <w:rsid w:val="01C4745F"/>
    <w:rsid w:val="01D45881"/>
    <w:rsid w:val="025383ED"/>
    <w:rsid w:val="027D8A6A"/>
    <w:rsid w:val="02A0CA73"/>
    <w:rsid w:val="02A3E77A"/>
    <w:rsid w:val="02A71F43"/>
    <w:rsid w:val="02ACE72C"/>
    <w:rsid w:val="02C58A79"/>
    <w:rsid w:val="02D8BC82"/>
    <w:rsid w:val="02E9825C"/>
    <w:rsid w:val="02EAD99E"/>
    <w:rsid w:val="02EC8065"/>
    <w:rsid w:val="0302473C"/>
    <w:rsid w:val="03071AF7"/>
    <w:rsid w:val="03103FB9"/>
    <w:rsid w:val="031A6BE3"/>
    <w:rsid w:val="0324217E"/>
    <w:rsid w:val="032ABD9F"/>
    <w:rsid w:val="03331F51"/>
    <w:rsid w:val="033D52EB"/>
    <w:rsid w:val="0340F734"/>
    <w:rsid w:val="03534D5F"/>
    <w:rsid w:val="03554C03"/>
    <w:rsid w:val="038C945D"/>
    <w:rsid w:val="03A22144"/>
    <w:rsid w:val="03AC7626"/>
    <w:rsid w:val="03ADB041"/>
    <w:rsid w:val="03C5D61B"/>
    <w:rsid w:val="03C67CEB"/>
    <w:rsid w:val="03CFFED2"/>
    <w:rsid w:val="03F209D2"/>
    <w:rsid w:val="040148FF"/>
    <w:rsid w:val="040C2AF2"/>
    <w:rsid w:val="0424CBC7"/>
    <w:rsid w:val="0436946E"/>
    <w:rsid w:val="04430B25"/>
    <w:rsid w:val="0455C200"/>
    <w:rsid w:val="0468B5C5"/>
    <w:rsid w:val="048B1C44"/>
    <w:rsid w:val="04917A87"/>
    <w:rsid w:val="049E09E8"/>
    <w:rsid w:val="04A2C0D6"/>
    <w:rsid w:val="04B5FE14"/>
    <w:rsid w:val="04C58681"/>
    <w:rsid w:val="04C72899"/>
    <w:rsid w:val="04FF80CD"/>
    <w:rsid w:val="0529BD6C"/>
    <w:rsid w:val="052D28CB"/>
    <w:rsid w:val="05306C8D"/>
    <w:rsid w:val="0530F6FB"/>
    <w:rsid w:val="0545DA7D"/>
    <w:rsid w:val="05475336"/>
    <w:rsid w:val="0555328B"/>
    <w:rsid w:val="05742CB6"/>
    <w:rsid w:val="05A017DE"/>
    <w:rsid w:val="05C579FF"/>
    <w:rsid w:val="05D35B2F"/>
    <w:rsid w:val="05E237F8"/>
    <w:rsid w:val="05E6EA29"/>
    <w:rsid w:val="05F09DE2"/>
    <w:rsid w:val="0602CD7D"/>
    <w:rsid w:val="0605D22D"/>
    <w:rsid w:val="0615F524"/>
    <w:rsid w:val="06410F8A"/>
    <w:rsid w:val="0656EA48"/>
    <w:rsid w:val="0657D492"/>
    <w:rsid w:val="0658375E"/>
    <w:rsid w:val="06724D64"/>
    <w:rsid w:val="069AD03C"/>
    <w:rsid w:val="06ADED67"/>
    <w:rsid w:val="06D60FDA"/>
    <w:rsid w:val="06DCE4D9"/>
    <w:rsid w:val="06EE8224"/>
    <w:rsid w:val="07036219"/>
    <w:rsid w:val="07112DB6"/>
    <w:rsid w:val="07295CD3"/>
    <w:rsid w:val="072A9000"/>
    <w:rsid w:val="072DA4A4"/>
    <w:rsid w:val="073A6257"/>
    <w:rsid w:val="07423B14"/>
    <w:rsid w:val="07620E26"/>
    <w:rsid w:val="079AC71E"/>
    <w:rsid w:val="07CAEB89"/>
    <w:rsid w:val="07E8B788"/>
    <w:rsid w:val="07EAD39D"/>
    <w:rsid w:val="07EB2D42"/>
    <w:rsid w:val="07F8C28B"/>
    <w:rsid w:val="080AB57B"/>
    <w:rsid w:val="082193C2"/>
    <w:rsid w:val="0823C7F0"/>
    <w:rsid w:val="082D3821"/>
    <w:rsid w:val="08353B11"/>
    <w:rsid w:val="08491800"/>
    <w:rsid w:val="084AFB71"/>
    <w:rsid w:val="08500143"/>
    <w:rsid w:val="0850BAE2"/>
    <w:rsid w:val="0873DBF1"/>
    <w:rsid w:val="08777E87"/>
    <w:rsid w:val="087B95F7"/>
    <w:rsid w:val="08A5C56F"/>
    <w:rsid w:val="08B53C8A"/>
    <w:rsid w:val="08B7D83C"/>
    <w:rsid w:val="08DA7654"/>
    <w:rsid w:val="09023C9B"/>
    <w:rsid w:val="09063039"/>
    <w:rsid w:val="0918A3D3"/>
    <w:rsid w:val="092B1A90"/>
    <w:rsid w:val="0936CA6A"/>
    <w:rsid w:val="0947D945"/>
    <w:rsid w:val="09827A87"/>
    <w:rsid w:val="09C0A572"/>
    <w:rsid w:val="09D8270A"/>
    <w:rsid w:val="09E1F70A"/>
    <w:rsid w:val="09E2F0F2"/>
    <w:rsid w:val="09F14A08"/>
    <w:rsid w:val="0A192149"/>
    <w:rsid w:val="0A326A71"/>
    <w:rsid w:val="0A373718"/>
    <w:rsid w:val="0A424933"/>
    <w:rsid w:val="0A45A634"/>
    <w:rsid w:val="0A61DC15"/>
    <w:rsid w:val="0A79D7A4"/>
    <w:rsid w:val="0A9E6A0A"/>
    <w:rsid w:val="0AD2A086"/>
    <w:rsid w:val="0AE1F292"/>
    <w:rsid w:val="0AE938FA"/>
    <w:rsid w:val="0AEBD5AE"/>
    <w:rsid w:val="0AF4D0A4"/>
    <w:rsid w:val="0AFB93E9"/>
    <w:rsid w:val="0B0209BB"/>
    <w:rsid w:val="0B0D9202"/>
    <w:rsid w:val="0B4DEEE8"/>
    <w:rsid w:val="0B566805"/>
    <w:rsid w:val="0B5EADB3"/>
    <w:rsid w:val="0B6BF41A"/>
    <w:rsid w:val="0B6D167E"/>
    <w:rsid w:val="0B724CCF"/>
    <w:rsid w:val="0B7CD24D"/>
    <w:rsid w:val="0B7ED021"/>
    <w:rsid w:val="0B897C7A"/>
    <w:rsid w:val="0BA14520"/>
    <w:rsid w:val="0BA96C67"/>
    <w:rsid w:val="0BB221D1"/>
    <w:rsid w:val="0BDA6E6F"/>
    <w:rsid w:val="0BDDE8C2"/>
    <w:rsid w:val="0BE72B71"/>
    <w:rsid w:val="0BF5AE50"/>
    <w:rsid w:val="0C219D57"/>
    <w:rsid w:val="0C3FACAD"/>
    <w:rsid w:val="0C645E14"/>
    <w:rsid w:val="0C64CE6F"/>
    <w:rsid w:val="0C6821B8"/>
    <w:rsid w:val="0C73CD28"/>
    <w:rsid w:val="0CA94007"/>
    <w:rsid w:val="0CAD4EE0"/>
    <w:rsid w:val="0CBE2084"/>
    <w:rsid w:val="0CEB0288"/>
    <w:rsid w:val="0D0CCDA5"/>
    <w:rsid w:val="0D10B80E"/>
    <w:rsid w:val="0D1A9585"/>
    <w:rsid w:val="0D294A77"/>
    <w:rsid w:val="0D41C6A5"/>
    <w:rsid w:val="0D4D0B55"/>
    <w:rsid w:val="0D634509"/>
    <w:rsid w:val="0D718B76"/>
    <w:rsid w:val="0D72A952"/>
    <w:rsid w:val="0D7F55B5"/>
    <w:rsid w:val="0DAB4984"/>
    <w:rsid w:val="0DB3A4A8"/>
    <w:rsid w:val="0DB60C27"/>
    <w:rsid w:val="0DB94C61"/>
    <w:rsid w:val="0DD36EC4"/>
    <w:rsid w:val="0DD8F74B"/>
    <w:rsid w:val="0DE5EA0C"/>
    <w:rsid w:val="0DF465E9"/>
    <w:rsid w:val="0DF9F434"/>
    <w:rsid w:val="0E080472"/>
    <w:rsid w:val="0E112C07"/>
    <w:rsid w:val="0E277FE1"/>
    <w:rsid w:val="0E315D69"/>
    <w:rsid w:val="0E3CB23D"/>
    <w:rsid w:val="0E44B1EE"/>
    <w:rsid w:val="0E751666"/>
    <w:rsid w:val="0E7A2793"/>
    <w:rsid w:val="0E9C097D"/>
    <w:rsid w:val="0ED6B387"/>
    <w:rsid w:val="0EEB9BDD"/>
    <w:rsid w:val="0EEF5CEB"/>
    <w:rsid w:val="0F0DDC49"/>
    <w:rsid w:val="0F15F927"/>
    <w:rsid w:val="0F23ACC8"/>
    <w:rsid w:val="0F45B49C"/>
    <w:rsid w:val="0F4D14EB"/>
    <w:rsid w:val="0F508E2D"/>
    <w:rsid w:val="0F60C3E6"/>
    <w:rsid w:val="0F74233A"/>
    <w:rsid w:val="0F758AC6"/>
    <w:rsid w:val="0F9DAE3C"/>
    <w:rsid w:val="0FA6B74A"/>
    <w:rsid w:val="0FBE9B07"/>
    <w:rsid w:val="10107F50"/>
    <w:rsid w:val="1014C38D"/>
    <w:rsid w:val="101731BA"/>
    <w:rsid w:val="102E93E2"/>
    <w:rsid w:val="103E242F"/>
    <w:rsid w:val="1042A03C"/>
    <w:rsid w:val="10489843"/>
    <w:rsid w:val="105486E8"/>
    <w:rsid w:val="105D0D16"/>
    <w:rsid w:val="105D8EF7"/>
    <w:rsid w:val="106B3C19"/>
    <w:rsid w:val="1082160D"/>
    <w:rsid w:val="108D1DA7"/>
    <w:rsid w:val="10D0CED5"/>
    <w:rsid w:val="10D9F575"/>
    <w:rsid w:val="10F0BBF5"/>
    <w:rsid w:val="10F8F485"/>
    <w:rsid w:val="110DA1FF"/>
    <w:rsid w:val="110EF953"/>
    <w:rsid w:val="11123F42"/>
    <w:rsid w:val="1116AB83"/>
    <w:rsid w:val="112D8734"/>
    <w:rsid w:val="1132B59C"/>
    <w:rsid w:val="113332A4"/>
    <w:rsid w:val="1174C961"/>
    <w:rsid w:val="1178BF8E"/>
    <w:rsid w:val="117D0437"/>
    <w:rsid w:val="118E4CC6"/>
    <w:rsid w:val="118ED7DA"/>
    <w:rsid w:val="11903B7C"/>
    <w:rsid w:val="11A05E4B"/>
    <w:rsid w:val="11A43674"/>
    <w:rsid w:val="11D58FCF"/>
    <w:rsid w:val="120DBECD"/>
    <w:rsid w:val="121DF931"/>
    <w:rsid w:val="12225B67"/>
    <w:rsid w:val="12293E31"/>
    <w:rsid w:val="12597A0E"/>
    <w:rsid w:val="126A115C"/>
    <w:rsid w:val="126A4B0D"/>
    <w:rsid w:val="126F6198"/>
    <w:rsid w:val="1283202C"/>
    <w:rsid w:val="128AEEA5"/>
    <w:rsid w:val="128D68A3"/>
    <w:rsid w:val="12BA0329"/>
    <w:rsid w:val="12BA9258"/>
    <w:rsid w:val="12EBDA1D"/>
    <w:rsid w:val="12FC0174"/>
    <w:rsid w:val="130117E5"/>
    <w:rsid w:val="13089DE8"/>
    <w:rsid w:val="1308BB7D"/>
    <w:rsid w:val="130947DB"/>
    <w:rsid w:val="1316D781"/>
    <w:rsid w:val="1325A512"/>
    <w:rsid w:val="1328556F"/>
    <w:rsid w:val="1328D2C0"/>
    <w:rsid w:val="132BBBF3"/>
    <w:rsid w:val="133204A6"/>
    <w:rsid w:val="13446867"/>
    <w:rsid w:val="135A2AC7"/>
    <w:rsid w:val="1372DBAB"/>
    <w:rsid w:val="1395A4AA"/>
    <w:rsid w:val="13A79C9F"/>
    <w:rsid w:val="13D51E1A"/>
    <w:rsid w:val="1402A3E7"/>
    <w:rsid w:val="14081770"/>
    <w:rsid w:val="1410B125"/>
    <w:rsid w:val="141E4AB1"/>
    <w:rsid w:val="143F7CA9"/>
    <w:rsid w:val="1443E46F"/>
    <w:rsid w:val="1447652F"/>
    <w:rsid w:val="14A95CF2"/>
    <w:rsid w:val="14A9B40F"/>
    <w:rsid w:val="14AEE52C"/>
    <w:rsid w:val="14B16A1C"/>
    <w:rsid w:val="14B53509"/>
    <w:rsid w:val="14D7F8FD"/>
    <w:rsid w:val="14E57D59"/>
    <w:rsid w:val="14F0E934"/>
    <w:rsid w:val="14F3324A"/>
    <w:rsid w:val="152CA8EC"/>
    <w:rsid w:val="15347144"/>
    <w:rsid w:val="1546BADD"/>
    <w:rsid w:val="1568F460"/>
    <w:rsid w:val="156F8EF1"/>
    <w:rsid w:val="15849B96"/>
    <w:rsid w:val="158CA304"/>
    <w:rsid w:val="1594ED35"/>
    <w:rsid w:val="15A5EB5C"/>
    <w:rsid w:val="15AED29F"/>
    <w:rsid w:val="15BDA5A0"/>
    <w:rsid w:val="15BF83DF"/>
    <w:rsid w:val="15C42FF3"/>
    <w:rsid w:val="15CD25F2"/>
    <w:rsid w:val="15D2EE5E"/>
    <w:rsid w:val="15D906C6"/>
    <w:rsid w:val="15E53FAE"/>
    <w:rsid w:val="15EAABE5"/>
    <w:rsid w:val="15F17177"/>
    <w:rsid w:val="15F7B2F3"/>
    <w:rsid w:val="160E9CFD"/>
    <w:rsid w:val="161B2FC1"/>
    <w:rsid w:val="16243573"/>
    <w:rsid w:val="1624A151"/>
    <w:rsid w:val="162FEFCD"/>
    <w:rsid w:val="16308498"/>
    <w:rsid w:val="1631F690"/>
    <w:rsid w:val="1633A270"/>
    <w:rsid w:val="16405A79"/>
    <w:rsid w:val="1640AF0D"/>
    <w:rsid w:val="164EF753"/>
    <w:rsid w:val="16A69844"/>
    <w:rsid w:val="16BA0FF4"/>
    <w:rsid w:val="16CE8C0A"/>
    <w:rsid w:val="16DA4121"/>
    <w:rsid w:val="16DADA2A"/>
    <w:rsid w:val="17022FBC"/>
    <w:rsid w:val="171B4D70"/>
    <w:rsid w:val="17392731"/>
    <w:rsid w:val="174F7340"/>
    <w:rsid w:val="176B69EF"/>
    <w:rsid w:val="1773DCC5"/>
    <w:rsid w:val="17AB7F43"/>
    <w:rsid w:val="17BE46FC"/>
    <w:rsid w:val="18282163"/>
    <w:rsid w:val="183ED30D"/>
    <w:rsid w:val="1840AAE1"/>
    <w:rsid w:val="18499608"/>
    <w:rsid w:val="1855C54F"/>
    <w:rsid w:val="186397C0"/>
    <w:rsid w:val="1863C75C"/>
    <w:rsid w:val="1870D2B6"/>
    <w:rsid w:val="187CE170"/>
    <w:rsid w:val="1887F06A"/>
    <w:rsid w:val="18AFD100"/>
    <w:rsid w:val="18BAE425"/>
    <w:rsid w:val="18E45519"/>
    <w:rsid w:val="18EF82B3"/>
    <w:rsid w:val="18F56C40"/>
    <w:rsid w:val="191E2AD0"/>
    <w:rsid w:val="192FF787"/>
    <w:rsid w:val="1930E15C"/>
    <w:rsid w:val="193E960B"/>
    <w:rsid w:val="195775BD"/>
    <w:rsid w:val="196510F6"/>
    <w:rsid w:val="1970A13F"/>
    <w:rsid w:val="19BF5108"/>
    <w:rsid w:val="19CAADB2"/>
    <w:rsid w:val="19E86FD1"/>
    <w:rsid w:val="1A393B61"/>
    <w:rsid w:val="1A420040"/>
    <w:rsid w:val="1A45D6AA"/>
    <w:rsid w:val="1A51F958"/>
    <w:rsid w:val="1A78BEDE"/>
    <w:rsid w:val="1A8AF640"/>
    <w:rsid w:val="1A8FA31B"/>
    <w:rsid w:val="1A92DFFB"/>
    <w:rsid w:val="1A955CBF"/>
    <w:rsid w:val="1AB2E965"/>
    <w:rsid w:val="1AC2F1CA"/>
    <w:rsid w:val="1ACC191B"/>
    <w:rsid w:val="1AE0805C"/>
    <w:rsid w:val="1AEB65C9"/>
    <w:rsid w:val="1AF16B31"/>
    <w:rsid w:val="1AFD94AE"/>
    <w:rsid w:val="1B03B75A"/>
    <w:rsid w:val="1B184D0F"/>
    <w:rsid w:val="1B34B206"/>
    <w:rsid w:val="1B3B0DAB"/>
    <w:rsid w:val="1B449AB0"/>
    <w:rsid w:val="1B5E9CD5"/>
    <w:rsid w:val="1B6ECBAE"/>
    <w:rsid w:val="1BA80D3A"/>
    <w:rsid w:val="1BAE5D6C"/>
    <w:rsid w:val="1BB9C89D"/>
    <w:rsid w:val="1BC20D78"/>
    <w:rsid w:val="1BD471E5"/>
    <w:rsid w:val="1BF06E17"/>
    <w:rsid w:val="1BFE5349"/>
    <w:rsid w:val="1C0D6883"/>
    <w:rsid w:val="1C10C089"/>
    <w:rsid w:val="1C19C592"/>
    <w:rsid w:val="1C1F67B1"/>
    <w:rsid w:val="1C2CCE78"/>
    <w:rsid w:val="1C2D6771"/>
    <w:rsid w:val="1C2DA790"/>
    <w:rsid w:val="1C3912F9"/>
    <w:rsid w:val="1C504D53"/>
    <w:rsid w:val="1C53C0F6"/>
    <w:rsid w:val="1C5C96BC"/>
    <w:rsid w:val="1C5D82D0"/>
    <w:rsid w:val="1C684B73"/>
    <w:rsid w:val="1C7D7E65"/>
    <w:rsid w:val="1C91F144"/>
    <w:rsid w:val="1CA169B8"/>
    <w:rsid w:val="1CB0DE55"/>
    <w:rsid w:val="1CC13B6A"/>
    <w:rsid w:val="1CCC6130"/>
    <w:rsid w:val="1CD2E6C0"/>
    <w:rsid w:val="1D18C7CC"/>
    <w:rsid w:val="1D2AA206"/>
    <w:rsid w:val="1D33A27F"/>
    <w:rsid w:val="1D34542A"/>
    <w:rsid w:val="1D4FA3DC"/>
    <w:rsid w:val="1D602178"/>
    <w:rsid w:val="1D7E9429"/>
    <w:rsid w:val="1D858451"/>
    <w:rsid w:val="1D85E092"/>
    <w:rsid w:val="1D92A53E"/>
    <w:rsid w:val="1DAB5854"/>
    <w:rsid w:val="1DB29CFD"/>
    <w:rsid w:val="1DCB73C2"/>
    <w:rsid w:val="1DEBC78A"/>
    <w:rsid w:val="1E101C6F"/>
    <w:rsid w:val="1E11F2BD"/>
    <w:rsid w:val="1E14137F"/>
    <w:rsid w:val="1E1ACE08"/>
    <w:rsid w:val="1E273284"/>
    <w:rsid w:val="1E2CF6CB"/>
    <w:rsid w:val="1E4711A4"/>
    <w:rsid w:val="1E52A52A"/>
    <w:rsid w:val="1E67DEBB"/>
    <w:rsid w:val="1E7DAF57"/>
    <w:rsid w:val="1EAAACBC"/>
    <w:rsid w:val="1ED0E856"/>
    <w:rsid w:val="1EE2B3BB"/>
    <w:rsid w:val="1F1D5646"/>
    <w:rsid w:val="1F1E2A17"/>
    <w:rsid w:val="1F23ACDC"/>
    <w:rsid w:val="1F2C9546"/>
    <w:rsid w:val="1F33B562"/>
    <w:rsid w:val="1F3C47EB"/>
    <w:rsid w:val="1F3ED576"/>
    <w:rsid w:val="1F70D43D"/>
    <w:rsid w:val="1F79C0B6"/>
    <w:rsid w:val="1F82D4E6"/>
    <w:rsid w:val="1F8E81D4"/>
    <w:rsid w:val="1F9A2CD4"/>
    <w:rsid w:val="1FAB19CB"/>
    <w:rsid w:val="1FBC7C61"/>
    <w:rsid w:val="1FD61E29"/>
    <w:rsid w:val="1FDCCA81"/>
    <w:rsid w:val="1FE704F0"/>
    <w:rsid w:val="2005AE14"/>
    <w:rsid w:val="20151708"/>
    <w:rsid w:val="20183493"/>
    <w:rsid w:val="2025CD7B"/>
    <w:rsid w:val="20379C14"/>
    <w:rsid w:val="20490A03"/>
    <w:rsid w:val="2056CC97"/>
    <w:rsid w:val="20A77257"/>
    <w:rsid w:val="20BB7190"/>
    <w:rsid w:val="20C31942"/>
    <w:rsid w:val="20C9F095"/>
    <w:rsid w:val="20DE4733"/>
    <w:rsid w:val="20EC5437"/>
    <w:rsid w:val="20FBEC40"/>
    <w:rsid w:val="21018802"/>
    <w:rsid w:val="2112BE16"/>
    <w:rsid w:val="213AE023"/>
    <w:rsid w:val="21648079"/>
    <w:rsid w:val="21813284"/>
    <w:rsid w:val="21A309CA"/>
    <w:rsid w:val="21BF8966"/>
    <w:rsid w:val="21CD7002"/>
    <w:rsid w:val="21FC7102"/>
    <w:rsid w:val="2231DE73"/>
    <w:rsid w:val="2235157C"/>
    <w:rsid w:val="2237E129"/>
    <w:rsid w:val="2252705C"/>
    <w:rsid w:val="2272DF93"/>
    <w:rsid w:val="2273923A"/>
    <w:rsid w:val="227CFC98"/>
    <w:rsid w:val="228B790E"/>
    <w:rsid w:val="22978287"/>
    <w:rsid w:val="2299EB18"/>
    <w:rsid w:val="22AB291F"/>
    <w:rsid w:val="22AE70CE"/>
    <w:rsid w:val="22CD0374"/>
    <w:rsid w:val="22DA56E1"/>
    <w:rsid w:val="22DDD5C5"/>
    <w:rsid w:val="22F275A2"/>
    <w:rsid w:val="22F9EA4F"/>
    <w:rsid w:val="22FFBACB"/>
    <w:rsid w:val="22FFC285"/>
    <w:rsid w:val="22FFD3BE"/>
    <w:rsid w:val="2304177D"/>
    <w:rsid w:val="230B5FAD"/>
    <w:rsid w:val="230CA152"/>
    <w:rsid w:val="233E5F36"/>
    <w:rsid w:val="233F9E40"/>
    <w:rsid w:val="2343B5EB"/>
    <w:rsid w:val="234F031A"/>
    <w:rsid w:val="234FC04F"/>
    <w:rsid w:val="23509B46"/>
    <w:rsid w:val="2359706B"/>
    <w:rsid w:val="23642276"/>
    <w:rsid w:val="2380040F"/>
    <w:rsid w:val="239A771F"/>
    <w:rsid w:val="23E4F415"/>
    <w:rsid w:val="23F1025A"/>
    <w:rsid w:val="2412A5B0"/>
    <w:rsid w:val="24392C75"/>
    <w:rsid w:val="243B8D23"/>
    <w:rsid w:val="24586020"/>
    <w:rsid w:val="249564F3"/>
    <w:rsid w:val="24CB56AD"/>
    <w:rsid w:val="24CCDC4A"/>
    <w:rsid w:val="24F60945"/>
    <w:rsid w:val="24FF4E86"/>
    <w:rsid w:val="251EAE40"/>
    <w:rsid w:val="25219ED2"/>
    <w:rsid w:val="252D46D2"/>
    <w:rsid w:val="252DFD05"/>
    <w:rsid w:val="254654F8"/>
    <w:rsid w:val="2564D311"/>
    <w:rsid w:val="2579CF6E"/>
    <w:rsid w:val="25E9EFC9"/>
    <w:rsid w:val="25EA1E82"/>
    <w:rsid w:val="25FDA25A"/>
    <w:rsid w:val="260B4C64"/>
    <w:rsid w:val="2624617E"/>
    <w:rsid w:val="26259BA8"/>
    <w:rsid w:val="2640FA1C"/>
    <w:rsid w:val="264257AE"/>
    <w:rsid w:val="264414B6"/>
    <w:rsid w:val="2652AF26"/>
    <w:rsid w:val="26606C86"/>
    <w:rsid w:val="267B67D9"/>
    <w:rsid w:val="268E5F32"/>
    <w:rsid w:val="2690DAC4"/>
    <w:rsid w:val="26C43B46"/>
    <w:rsid w:val="26CCC0A7"/>
    <w:rsid w:val="26E5F4E7"/>
    <w:rsid w:val="26F13568"/>
    <w:rsid w:val="2701AF0F"/>
    <w:rsid w:val="270B13E0"/>
    <w:rsid w:val="2725D624"/>
    <w:rsid w:val="27378F6B"/>
    <w:rsid w:val="274805F8"/>
    <w:rsid w:val="27483EEE"/>
    <w:rsid w:val="274AF497"/>
    <w:rsid w:val="27506430"/>
    <w:rsid w:val="27866635"/>
    <w:rsid w:val="2791DC2F"/>
    <w:rsid w:val="279BCCC2"/>
    <w:rsid w:val="27B36369"/>
    <w:rsid w:val="27EDB4D2"/>
    <w:rsid w:val="280CED93"/>
    <w:rsid w:val="280D5E00"/>
    <w:rsid w:val="2815FF4F"/>
    <w:rsid w:val="2816B05E"/>
    <w:rsid w:val="281E8396"/>
    <w:rsid w:val="28216AF0"/>
    <w:rsid w:val="28484ACC"/>
    <w:rsid w:val="28529104"/>
    <w:rsid w:val="2853FA50"/>
    <w:rsid w:val="28591E87"/>
    <w:rsid w:val="2898201E"/>
    <w:rsid w:val="28A1086C"/>
    <w:rsid w:val="28B3206E"/>
    <w:rsid w:val="28C6A4E3"/>
    <w:rsid w:val="28C8AF73"/>
    <w:rsid w:val="2904E5CC"/>
    <w:rsid w:val="2917181F"/>
    <w:rsid w:val="295D16ED"/>
    <w:rsid w:val="29665E2A"/>
    <w:rsid w:val="297BCEC2"/>
    <w:rsid w:val="29863D34"/>
    <w:rsid w:val="29A0F1D1"/>
    <w:rsid w:val="29C0D45E"/>
    <w:rsid w:val="29D4C58E"/>
    <w:rsid w:val="29EFD02C"/>
    <w:rsid w:val="2A0C060C"/>
    <w:rsid w:val="2A26DF39"/>
    <w:rsid w:val="2A2878EB"/>
    <w:rsid w:val="2A53CDCF"/>
    <w:rsid w:val="2A668E80"/>
    <w:rsid w:val="2A7794A7"/>
    <w:rsid w:val="2A7AD5AB"/>
    <w:rsid w:val="2A8F6ADC"/>
    <w:rsid w:val="2AD41B74"/>
    <w:rsid w:val="2AE187A0"/>
    <w:rsid w:val="2AEA5104"/>
    <w:rsid w:val="2B04372D"/>
    <w:rsid w:val="2B0687B6"/>
    <w:rsid w:val="2B3B1B82"/>
    <w:rsid w:val="2B52108B"/>
    <w:rsid w:val="2B765F31"/>
    <w:rsid w:val="2B7FC0AA"/>
    <w:rsid w:val="2B835BD8"/>
    <w:rsid w:val="2B843B13"/>
    <w:rsid w:val="2B916BB4"/>
    <w:rsid w:val="2B9347C1"/>
    <w:rsid w:val="2B9583CE"/>
    <w:rsid w:val="2BACFFB9"/>
    <w:rsid w:val="2BBBFEE9"/>
    <w:rsid w:val="2BBD38C8"/>
    <w:rsid w:val="2BCECDF8"/>
    <w:rsid w:val="2BDEF578"/>
    <w:rsid w:val="2BEDEE05"/>
    <w:rsid w:val="2C0778B9"/>
    <w:rsid w:val="2C2B6AD3"/>
    <w:rsid w:val="2C32B1BD"/>
    <w:rsid w:val="2C3A52D4"/>
    <w:rsid w:val="2C3A84F9"/>
    <w:rsid w:val="2C3FFAA2"/>
    <w:rsid w:val="2C490E11"/>
    <w:rsid w:val="2C55FB3C"/>
    <w:rsid w:val="2CC3AE55"/>
    <w:rsid w:val="2CF5F4FC"/>
    <w:rsid w:val="2CFF3E6F"/>
    <w:rsid w:val="2D15C8ED"/>
    <w:rsid w:val="2D2681D3"/>
    <w:rsid w:val="2D32CEF0"/>
    <w:rsid w:val="2D43F9EB"/>
    <w:rsid w:val="2D96FBAA"/>
    <w:rsid w:val="2D999F78"/>
    <w:rsid w:val="2D9CF967"/>
    <w:rsid w:val="2DA06567"/>
    <w:rsid w:val="2DC09784"/>
    <w:rsid w:val="2DC5F866"/>
    <w:rsid w:val="2DC6DE1E"/>
    <w:rsid w:val="2DFCEC7F"/>
    <w:rsid w:val="2E17F038"/>
    <w:rsid w:val="2E275E93"/>
    <w:rsid w:val="2E2923E2"/>
    <w:rsid w:val="2E2D2D60"/>
    <w:rsid w:val="2E36A2DA"/>
    <w:rsid w:val="2E637DF4"/>
    <w:rsid w:val="2E6660EE"/>
    <w:rsid w:val="2E72ECA5"/>
    <w:rsid w:val="2E791159"/>
    <w:rsid w:val="2E8ECF97"/>
    <w:rsid w:val="2E8F8FFD"/>
    <w:rsid w:val="2EA52D02"/>
    <w:rsid w:val="2EAD8C61"/>
    <w:rsid w:val="2EBE1713"/>
    <w:rsid w:val="2ECD0991"/>
    <w:rsid w:val="2EE2F6D7"/>
    <w:rsid w:val="2EF3C7DC"/>
    <w:rsid w:val="2EF8AD90"/>
    <w:rsid w:val="2EFF2BF1"/>
    <w:rsid w:val="2F064A8B"/>
    <w:rsid w:val="2F083B4C"/>
    <w:rsid w:val="2F0CCAA8"/>
    <w:rsid w:val="2F18BAE8"/>
    <w:rsid w:val="2F27A043"/>
    <w:rsid w:val="2F380BFE"/>
    <w:rsid w:val="2F4D1040"/>
    <w:rsid w:val="2F503A5B"/>
    <w:rsid w:val="2F550E78"/>
    <w:rsid w:val="2F70C29E"/>
    <w:rsid w:val="2F782544"/>
    <w:rsid w:val="2F86BC0E"/>
    <w:rsid w:val="2F8EF79F"/>
    <w:rsid w:val="2F911081"/>
    <w:rsid w:val="2F9586B3"/>
    <w:rsid w:val="2F958A19"/>
    <w:rsid w:val="2FA1DA66"/>
    <w:rsid w:val="2FAA11CE"/>
    <w:rsid w:val="2FB74FC2"/>
    <w:rsid w:val="2FD54943"/>
    <w:rsid w:val="2FF777DB"/>
    <w:rsid w:val="300CD6D1"/>
    <w:rsid w:val="301704B5"/>
    <w:rsid w:val="30243DC9"/>
    <w:rsid w:val="30487431"/>
    <w:rsid w:val="305FD96B"/>
    <w:rsid w:val="30798A2C"/>
    <w:rsid w:val="3090FD2D"/>
    <w:rsid w:val="3097CCDE"/>
    <w:rsid w:val="30CB5EE9"/>
    <w:rsid w:val="30E3F5CF"/>
    <w:rsid w:val="310B366D"/>
    <w:rsid w:val="31269FD9"/>
    <w:rsid w:val="316AC693"/>
    <w:rsid w:val="316B5027"/>
    <w:rsid w:val="316B824C"/>
    <w:rsid w:val="317B7539"/>
    <w:rsid w:val="31813D44"/>
    <w:rsid w:val="318BC6FC"/>
    <w:rsid w:val="31931F6A"/>
    <w:rsid w:val="31934A95"/>
    <w:rsid w:val="3196555F"/>
    <w:rsid w:val="319A1B5A"/>
    <w:rsid w:val="31AB96B5"/>
    <w:rsid w:val="31AE1CC8"/>
    <w:rsid w:val="31BC4A3F"/>
    <w:rsid w:val="31D39CB0"/>
    <w:rsid w:val="31E3BE31"/>
    <w:rsid w:val="31EECA27"/>
    <w:rsid w:val="31FE82DD"/>
    <w:rsid w:val="3201E688"/>
    <w:rsid w:val="32039684"/>
    <w:rsid w:val="3207F05D"/>
    <w:rsid w:val="3217642C"/>
    <w:rsid w:val="3254F39A"/>
    <w:rsid w:val="3257BD4C"/>
    <w:rsid w:val="3268DA85"/>
    <w:rsid w:val="3282D00E"/>
    <w:rsid w:val="32AB264C"/>
    <w:rsid w:val="32AEBEBD"/>
    <w:rsid w:val="32B99877"/>
    <w:rsid w:val="32E6C42A"/>
    <w:rsid w:val="32F1D94C"/>
    <w:rsid w:val="330C682C"/>
    <w:rsid w:val="331618B2"/>
    <w:rsid w:val="331C5E42"/>
    <w:rsid w:val="333AA57F"/>
    <w:rsid w:val="333AC5FB"/>
    <w:rsid w:val="334DB530"/>
    <w:rsid w:val="336F1A45"/>
    <w:rsid w:val="336F67B5"/>
    <w:rsid w:val="338EB151"/>
    <w:rsid w:val="33979BDA"/>
    <w:rsid w:val="33A13D87"/>
    <w:rsid w:val="33B117F2"/>
    <w:rsid w:val="33B961E7"/>
    <w:rsid w:val="33C750D1"/>
    <w:rsid w:val="33E2060B"/>
    <w:rsid w:val="33FEBC31"/>
    <w:rsid w:val="34220CF5"/>
    <w:rsid w:val="34494657"/>
    <w:rsid w:val="3468B161"/>
    <w:rsid w:val="346B7C3D"/>
    <w:rsid w:val="34765650"/>
    <w:rsid w:val="348F20E6"/>
    <w:rsid w:val="34A1EB2F"/>
    <w:rsid w:val="34A8A741"/>
    <w:rsid w:val="34AE49F6"/>
    <w:rsid w:val="34AF78C9"/>
    <w:rsid w:val="34B604AD"/>
    <w:rsid w:val="34BAFF45"/>
    <w:rsid w:val="34C2CD3B"/>
    <w:rsid w:val="34C41D75"/>
    <w:rsid w:val="34C52CF3"/>
    <w:rsid w:val="34CADB5E"/>
    <w:rsid w:val="34CD4330"/>
    <w:rsid w:val="34E4BE44"/>
    <w:rsid w:val="3506928D"/>
    <w:rsid w:val="35113413"/>
    <w:rsid w:val="3521A3ED"/>
    <w:rsid w:val="3538D5C2"/>
    <w:rsid w:val="3549D8A4"/>
    <w:rsid w:val="35679F07"/>
    <w:rsid w:val="35775171"/>
    <w:rsid w:val="3579EC38"/>
    <w:rsid w:val="357BF0D7"/>
    <w:rsid w:val="357D0126"/>
    <w:rsid w:val="358FCF40"/>
    <w:rsid w:val="359ECE23"/>
    <w:rsid w:val="35A1C88C"/>
    <w:rsid w:val="35A2D8F4"/>
    <w:rsid w:val="35AB9914"/>
    <w:rsid w:val="35ACAA3A"/>
    <w:rsid w:val="35ADE18C"/>
    <w:rsid w:val="35C1A2E1"/>
    <w:rsid w:val="35CBEFFA"/>
    <w:rsid w:val="35CE1286"/>
    <w:rsid w:val="35D0D176"/>
    <w:rsid w:val="35EB1A6E"/>
    <w:rsid w:val="35FA8327"/>
    <w:rsid w:val="3622ED47"/>
    <w:rsid w:val="363421B8"/>
    <w:rsid w:val="3636C3DB"/>
    <w:rsid w:val="366984C7"/>
    <w:rsid w:val="366D1917"/>
    <w:rsid w:val="3679A30D"/>
    <w:rsid w:val="36876902"/>
    <w:rsid w:val="36C64298"/>
    <w:rsid w:val="36EC5B82"/>
    <w:rsid w:val="371DF5E2"/>
    <w:rsid w:val="372E2E6E"/>
    <w:rsid w:val="37340E45"/>
    <w:rsid w:val="37516BC5"/>
    <w:rsid w:val="375407C8"/>
    <w:rsid w:val="37655B27"/>
    <w:rsid w:val="3772CAA9"/>
    <w:rsid w:val="37A00141"/>
    <w:rsid w:val="37A81786"/>
    <w:rsid w:val="37C0D33B"/>
    <w:rsid w:val="37E57A05"/>
    <w:rsid w:val="37EE5F00"/>
    <w:rsid w:val="381B5D99"/>
    <w:rsid w:val="381BBF1E"/>
    <w:rsid w:val="382C85F3"/>
    <w:rsid w:val="382F7230"/>
    <w:rsid w:val="385CB607"/>
    <w:rsid w:val="385FB09C"/>
    <w:rsid w:val="3868CFA9"/>
    <w:rsid w:val="386F0605"/>
    <w:rsid w:val="38767D8B"/>
    <w:rsid w:val="3879F16D"/>
    <w:rsid w:val="38834392"/>
    <w:rsid w:val="3892D0B2"/>
    <w:rsid w:val="38A27CF9"/>
    <w:rsid w:val="38A3939D"/>
    <w:rsid w:val="38ABA979"/>
    <w:rsid w:val="38C7FE03"/>
    <w:rsid w:val="38CED666"/>
    <w:rsid w:val="38D565D8"/>
    <w:rsid w:val="38F03AA2"/>
    <w:rsid w:val="38F243AB"/>
    <w:rsid w:val="38F6D524"/>
    <w:rsid w:val="38F7A7E1"/>
    <w:rsid w:val="3914A21C"/>
    <w:rsid w:val="3933CA91"/>
    <w:rsid w:val="394F0DF7"/>
    <w:rsid w:val="396B30E5"/>
    <w:rsid w:val="397AE153"/>
    <w:rsid w:val="3982734E"/>
    <w:rsid w:val="39AE9E63"/>
    <w:rsid w:val="39B30D89"/>
    <w:rsid w:val="39BD8E95"/>
    <w:rsid w:val="39E0F691"/>
    <w:rsid w:val="39E45C4A"/>
    <w:rsid w:val="39EE2760"/>
    <w:rsid w:val="39F05BBC"/>
    <w:rsid w:val="39F9D598"/>
    <w:rsid w:val="3A0B334D"/>
    <w:rsid w:val="3A128F1C"/>
    <w:rsid w:val="3A15E9E4"/>
    <w:rsid w:val="3A34A68A"/>
    <w:rsid w:val="3A43F27C"/>
    <w:rsid w:val="3A5612D4"/>
    <w:rsid w:val="3A7D9A9F"/>
    <w:rsid w:val="3A877222"/>
    <w:rsid w:val="3A90426F"/>
    <w:rsid w:val="3A9D4EE8"/>
    <w:rsid w:val="3AA7B2F1"/>
    <w:rsid w:val="3AB39609"/>
    <w:rsid w:val="3AC3DFBE"/>
    <w:rsid w:val="3AD331EE"/>
    <w:rsid w:val="3ADC1AC2"/>
    <w:rsid w:val="3AEE8ACE"/>
    <w:rsid w:val="3AFA8BD9"/>
    <w:rsid w:val="3B01FBE2"/>
    <w:rsid w:val="3B068DFA"/>
    <w:rsid w:val="3B26BB74"/>
    <w:rsid w:val="3B66A5FC"/>
    <w:rsid w:val="3B7B0CAA"/>
    <w:rsid w:val="3B816A53"/>
    <w:rsid w:val="3B8F9D8B"/>
    <w:rsid w:val="3B9BC9B8"/>
    <w:rsid w:val="3BA2F426"/>
    <w:rsid w:val="3BA9AF6D"/>
    <w:rsid w:val="3BAA94C2"/>
    <w:rsid w:val="3BC703F9"/>
    <w:rsid w:val="3BD8CBB5"/>
    <w:rsid w:val="3BF116C4"/>
    <w:rsid w:val="3C058AA5"/>
    <w:rsid w:val="3C1A9833"/>
    <w:rsid w:val="3C1FB7CE"/>
    <w:rsid w:val="3C3E41CC"/>
    <w:rsid w:val="3C529E3B"/>
    <w:rsid w:val="3C577281"/>
    <w:rsid w:val="3C5B0975"/>
    <w:rsid w:val="3C5C82A5"/>
    <w:rsid w:val="3C618494"/>
    <w:rsid w:val="3C74AFD7"/>
    <w:rsid w:val="3C7834F1"/>
    <w:rsid w:val="3C7AA6CA"/>
    <w:rsid w:val="3C889D8C"/>
    <w:rsid w:val="3C95CA0C"/>
    <w:rsid w:val="3C9FFD41"/>
    <w:rsid w:val="3CB005AC"/>
    <w:rsid w:val="3CB6EA9A"/>
    <w:rsid w:val="3CC0F874"/>
    <w:rsid w:val="3CCB5121"/>
    <w:rsid w:val="3CCF7E4E"/>
    <w:rsid w:val="3CD79FDE"/>
    <w:rsid w:val="3CE39F95"/>
    <w:rsid w:val="3CFA8342"/>
    <w:rsid w:val="3D13E06F"/>
    <w:rsid w:val="3D28BB11"/>
    <w:rsid w:val="3D33E05A"/>
    <w:rsid w:val="3D381264"/>
    <w:rsid w:val="3D3B5FCA"/>
    <w:rsid w:val="3D73E48A"/>
    <w:rsid w:val="3D850AD2"/>
    <w:rsid w:val="3D94E3CF"/>
    <w:rsid w:val="3DAEC113"/>
    <w:rsid w:val="3DDAE35B"/>
    <w:rsid w:val="3DDDE932"/>
    <w:rsid w:val="3DE2AE9D"/>
    <w:rsid w:val="3E0D5D74"/>
    <w:rsid w:val="3E1F857C"/>
    <w:rsid w:val="3E22C1FD"/>
    <w:rsid w:val="3E3F0D5C"/>
    <w:rsid w:val="3E4FBFC0"/>
    <w:rsid w:val="3E4FF86A"/>
    <w:rsid w:val="3E6787B4"/>
    <w:rsid w:val="3E6CDD49"/>
    <w:rsid w:val="3E86E326"/>
    <w:rsid w:val="3E997BB3"/>
    <w:rsid w:val="3EAC915E"/>
    <w:rsid w:val="3EC73CF7"/>
    <w:rsid w:val="3ED06758"/>
    <w:rsid w:val="3EEC4D04"/>
    <w:rsid w:val="3EFCE841"/>
    <w:rsid w:val="3F199F08"/>
    <w:rsid w:val="3F2BCB5F"/>
    <w:rsid w:val="3F569A1D"/>
    <w:rsid w:val="3F5BF6F1"/>
    <w:rsid w:val="3F5FC08D"/>
    <w:rsid w:val="3F7F0370"/>
    <w:rsid w:val="3FA2D54E"/>
    <w:rsid w:val="3FA7CFAA"/>
    <w:rsid w:val="3FB98994"/>
    <w:rsid w:val="3FC583BD"/>
    <w:rsid w:val="3FD163E5"/>
    <w:rsid w:val="3FD1832B"/>
    <w:rsid w:val="3FDB1B09"/>
    <w:rsid w:val="3FFDA99B"/>
    <w:rsid w:val="400D1B27"/>
    <w:rsid w:val="40190C2D"/>
    <w:rsid w:val="4020258C"/>
    <w:rsid w:val="402BDE69"/>
    <w:rsid w:val="402C0183"/>
    <w:rsid w:val="40730A9B"/>
    <w:rsid w:val="40C134E5"/>
    <w:rsid w:val="40D62EBA"/>
    <w:rsid w:val="40E713AC"/>
    <w:rsid w:val="40E95A9E"/>
    <w:rsid w:val="40F1C6C3"/>
    <w:rsid w:val="40F806E2"/>
    <w:rsid w:val="40FC503F"/>
    <w:rsid w:val="410D05C5"/>
    <w:rsid w:val="410F2186"/>
    <w:rsid w:val="41211C0B"/>
    <w:rsid w:val="4124F0FE"/>
    <w:rsid w:val="413D6878"/>
    <w:rsid w:val="415D7533"/>
    <w:rsid w:val="4175CCDA"/>
    <w:rsid w:val="418A1925"/>
    <w:rsid w:val="419AAFB5"/>
    <w:rsid w:val="41B53C56"/>
    <w:rsid w:val="41BC99E0"/>
    <w:rsid w:val="41BD4F15"/>
    <w:rsid w:val="41BD6442"/>
    <w:rsid w:val="41D78817"/>
    <w:rsid w:val="41EB92E4"/>
    <w:rsid w:val="41ECD2DB"/>
    <w:rsid w:val="4220FE4C"/>
    <w:rsid w:val="4264EB65"/>
    <w:rsid w:val="42682B5D"/>
    <w:rsid w:val="428ECC4F"/>
    <w:rsid w:val="4291B85B"/>
    <w:rsid w:val="42A76269"/>
    <w:rsid w:val="42DFEF5B"/>
    <w:rsid w:val="42EE0DE6"/>
    <w:rsid w:val="42F24CAB"/>
    <w:rsid w:val="42FF49B3"/>
    <w:rsid w:val="4301C27D"/>
    <w:rsid w:val="4324AFEA"/>
    <w:rsid w:val="4329BAE5"/>
    <w:rsid w:val="432F0401"/>
    <w:rsid w:val="4335C6CC"/>
    <w:rsid w:val="433C6590"/>
    <w:rsid w:val="433DEA60"/>
    <w:rsid w:val="435E6709"/>
    <w:rsid w:val="4369A850"/>
    <w:rsid w:val="436ABD30"/>
    <w:rsid w:val="436B0E31"/>
    <w:rsid w:val="4379D3F1"/>
    <w:rsid w:val="43876BC4"/>
    <w:rsid w:val="439BE6A7"/>
    <w:rsid w:val="43A00B55"/>
    <w:rsid w:val="43AC125C"/>
    <w:rsid w:val="43B09B21"/>
    <w:rsid w:val="43B17395"/>
    <w:rsid w:val="43D2696A"/>
    <w:rsid w:val="43DC6A96"/>
    <w:rsid w:val="43EB53BF"/>
    <w:rsid w:val="43EC5023"/>
    <w:rsid w:val="43F4F89C"/>
    <w:rsid w:val="43F61D28"/>
    <w:rsid w:val="44033C48"/>
    <w:rsid w:val="440A3786"/>
    <w:rsid w:val="440AB229"/>
    <w:rsid w:val="44319E4D"/>
    <w:rsid w:val="44355D61"/>
    <w:rsid w:val="444CE1F6"/>
    <w:rsid w:val="445B6403"/>
    <w:rsid w:val="4473B09B"/>
    <w:rsid w:val="44780DD5"/>
    <w:rsid w:val="44A66649"/>
    <w:rsid w:val="44CC4F0C"/>
    <w:rsid w:val="44EFD8CC"/>
    <w:rsid w:val="44F0F671"/>
    <w:rsid w:val="4536129A"/>
    <w:rsid w:val="453F203E"/>
    <w:rsid w:val="453F9CA0"/>
    <w:rsid w:val="45589FCE"/>
    <w:rsid w:val="457F1A9A"/>
    <w:rsid w:val="458E716D"/>
    <w:rsid w:val="4597F860"/>
    <w:rsid w:val="459DEA8E"/>
    <w:rsid w:val="45E1D360"/>
    <w:rsid w:val="45ECAB17"/>
    <w:rsid w:val="45EEC283"/>
    <w:rsid w:val="45EF21B0"/>
    <w:rsid w:val="45F486F0"/>
    <w:rsid w:val="461540AC"/>
    <w:rsid w:val="461D50FF"/>
    <w:rsid w:val="464789AD"/>
    <w:rsid w:val="465754AE"/>
    <w:rsid w:val="4676975C"/>
    <w:rsid w:val="4682DB6D"/>
    <w:rsid w:val="46A8943B"/>
    <w:rsid w:val="46B6F78A"/>
    <w:rsid w:val="46B8015F"/>
    <w:rsid w:val="46B84156"/>
    <w:rsid w:val="46C728A0"/>
    <w:rsid w:val="46EC95D4"/>
    <w:rsid w:val="4706F048"/>
    <w:rsid w:val="4722A0D9"/>
    <w:rsid w:val="4734B458"/>
    <w:rsid w:val="4740E32A"/>
    <w:rsid w:val="4754FB2C"/>
    <w:rsid w:val="475A1615"/>
    <w:rsid w:val="47AFBE82"/>
    <w:rsid w:val="47C6CA0E"/>
    <w:rsid w:val="47C77038"/>
    <w:rsid w:val="47D0893F"/>
    <w:rsid w:val="47DD207F"/>
    <w:rsid w:val="47E34189"/>
    <w:rsid w:val="47F46C36"/>
    <w:rsid w:val="4801B902"/>
    <w:rsid w:val="48280174"/>
    <w:rsid w:val="482AA5F6"/>
    <w:rsid w:val="4834F8DF"/>
    <w:rsid w:val="483FC393"/>
    <w:rsid w:val="485DCE23"/>
    <w:rsid w:val="486185E7"/>
    <w:rsid w:val="4873657C"/>
    <w:rsid w:val="487E0314"/>
    <w:rsid w:val="488A6950"/>
    <w:rsid w:val="48990AF0"/>
    <w:rsid w:val="48993385"/>
    <w:rsid w:val="489E9033"/>
    <w:rsid w:val="48A01742"/>
    <w:rsid w:val="48A2DCD2"/>
    <w:rsid w:val="48B80733"/>
    <w:rsid w:val="48CC2929"/>
    <w:rsid w:val="48D87CB4"/>
    <w:rsid w:val="48FF06D5"/>
    <w:rsid w:val="4913E1E7"/>
    <w:rsid w:val="49241FB1"/>
    <w:rsid w:val="4952A430"/>
    <w:rsid w:val="4976D83A"/>
    <w:rsid w:val="49A5364A"/>
    <w:rsid w:val="49BD0857"/>
    <w:rsid w:val="49CC7A0E"/>
    <w:rsid w:val="49D2FFBE"/>
    <w:rsid w:val="49DD5A11"/>
    <w:rsid w:val="49E44909"/>
    <w:rsid w:val="49F54C94"/>
    <w:rsid w:val="4A014CA4"/>
    <w:rsid w:val="4A0C5289"/>
    <w:rsid w:val="4A30364C"/>
    <w:rsid w:val="4A3248A8"/>
    <w:rsid w:val="4A4305D5"/>
    <w:rsid w:val="4A51B7F8"/>
    <w:rsid w:val="4A5639AB"/>
    <w:rsid w:val="4A606472"/>
    <w:rsid w:val="4A6F603B"/>
    <w:rsid w:val="4A769337"/>
    <w:rsid w:val="4A7B8AC6"/>
    <w:rsid w:val="4A9255EE"/>
    <w:rsid w:val="4AB8319C"/>
    <w:rsid w:val="4ABC1627"/>
    <w:rsid w:val="4ACC016D"/>
    <w:rsid w:val="4AD85FFF"/>
    <w:rsid w:val="4AE85863"/>
    <w:rsid w:val="4B02C37C"/>
    <w:rsid w:val="4B484F93"/>
    <w:rsid w:val="4B67670D"/>
    <w:rsid w:val="4B727893"/>
    <w:rsid w:val="4B7F069E"/>
    <w:rsid w:val="4B80604B"/>
    <w:rsid w:val="4B82C3D6"/>
    <w:rsid w:val="4B94300F"/>
    <w:rsid w:val="4B9BA1E4"/>
    <w:rsid w:val="4B9BA72C"/>
    <w:rsid w:val="4BA83DD3"/>
    <w:rsid w:val="4BAFA384"/>
    <w:rsid w:val="4BB1D8C4"/>
    <w:rsid w:val="4BB27560"/>
    <w:rsid w:val="4BB2A52A"/>
    <w:rsid w:val="4BCE4310"/>
    <w:rsid w:val="4BF0242D"/>
    <w:rsid w:val="4BFB540B"/>
    <w:rsid w:val="4C0AF2AA"/>
    <w:rsid w:val="4C171E2F"/>
    <w:rsid w:val="4C1E6CBA"/>
    <w:rsid w:val="4C49307E"/>
    <w:rsid w:val="4C808895"/>
    <w:rsid w:val="4CA257CA"/>
    <w:rsid w:val="4CAF6A85"/>
    <w:rsid w:val="4CC0F5BF"/>
    <w:rsid w:val="4CCD70BD"/>
    <w:rsid w:val="4CDF5388"/>
    <w:rsid w:val="4CF3F792"/>
    <w:rsid w:val="4CFCF45B"/>
    <w:rsid w:val="4D049128"/>
    <w:rsid w:val="4D1BD9F2"/>
    <w:rsid w:val="4D251ADA"/>
    <w:rsid w:val="4D331010"/>
    <w:rsid w:val="4D4B4C09"/>
    <w:rsid w:val="4D5F1796"/>
    <w:rsid w:val="4D734E8F"/>
    <w:rsid w:val="4D7C01FA"/>
    <w:rsid w:val="4DA14C7B"/>
    <w:rsid w:val="4DB3CB1A"/>
    <w:rsid w:val="4DB5B5AF"/>
    <w:rsid w:val="4DC6B048"/>
    <w:rsid w:val="4DD65FA1"/>
    <w:rsid w:val="4DF5D139"/>
    <w:rsid w:val="4DFD6BF4"/>
    <w:rsid w:val="4E082057"/>
    <w:rsid w:val="4E0E1699"/>
    <w:rsid w:val="4E0EB9D3"/>
    <w:rsid w:val="4E0F6BC5"/>
    <w:rsid w:val="4E26F749"/>
    <w:rsid w:val="4E44A1A6"/>
    <w:rsid w:val="4E4AB5CC"/>
    <w:rsid w:val="4E73BADC"/>
    <w:rsid w:val="4E7404B2"/>
    <w:rsid w:val="4E812550"/>
    <w:rsid w:val="4E8332DF"/>
    <w:rsid w:val="4E93B3D0"/>
    <w:rsid w:val="4E9B38E6"/>
    <w:rsid w:val="4EAEFD81"/>
    <w:rsid w:val="4EBDFAB8"/>
    <w:rsid w:val="4EBEB811"/>
    <w:rsid w:val="4EC2D17D"/>
    <w:rsid w:val="4EE55237"/>
    <w:rsid w:val="4F10E485"/>
    <w:rsid w:val="4F199377"/>
    <w:rsid w:val="4F32E930"/>
    <w:rsid w:val="4F3CB44E"/>
    <w:rsid w:val="4F3E75F7"/>
    <w:rsid w:val="4F415B9B"/>
    <w:rsid w:val="4F4E6DD2"/>
    <w:rsid w:val="4F5E11A4"/>
    <w:rsid w:val="4F6845F2"/>
    <w:rsid w:val="4F6A0B25"/>
    <w:rsid w:val="4F6C6017"/>
    <w:rsid w:val="4F6CA9C3"/>
    <w:rsid w:val="4F73DD83"/>
    <w:rsid w:val="4F838EBD"/>
    <w:rsid w:val="4FA3B1D1"/>
    <w:rsid w:val="4FBB4525"/>
    <w:rsid w:val="4FC8D8C5"/>
    <w:rsid w:val="4FD0F8C9"/>
    <w:rsid w:val="4FD1672C"/>
    <w:rsid w:val="4FD56C45"/>
    <w:rsid w:val="4FFD71CC"/>
    <w:rsid w:val="4FFD8B1C"/>
    <w:rsid w:val="5003E6C1"/>
    <w:rsid w:val="500FB961"/>
    <w:rsid w:val="50181CFA"/>
    <w:rsid w:val="50299CF3"/>
    <w:rsid w:val="50366248"/>
    <w:rsid w:val="503DF6C7"/>
    <w:rsid w:val="5042B45D"/>
    <w:rsid w:val="50689B1F"/>
    <w:rsid w:val="507739E5"/>
    <w:rsid w:val="50795292"/>
    <w:rsid w:val="508D003A"/>
    <w:rsid w:val="50915282"/>
    <w:rsid w:val="50D8A347"/>
    <w:rsid w:val="50DD641A"/>
    <w:rsid w:val="50FDACD0"/>
    <w:rsid w:val="5159E65A"/>
    <w:rsid w:val="515BD065"/>
    <w:rsid w:val="5163A7EE"/>
    <w:rsid w:val="5169D1C3"/>
    <w:rsid w:val="518920A1"/>
    <w:rsid w:val="5191A27C"/>
    <w:rsid w:val="519305C7"/>
    <w:rsid w:val="519FC2BD"/>
    <w:rsid w:val="51BF76FA"/>
    <w:rsid w:val="51E07FCB"/>
    <w:rsid w:val="51E7EF08"/>
    <w:rsid w:val="52069E4F"/>
    <w:rsid w:val="520E971B"/>
    <w:rsid w:val="5245CA84"/>
    <w:rsid w:val="526772F4"/>
    <w:rsid w:val="5282559D"/>
    <w:rsid w:val="52D4B2DA"/>
    <w:rsid w:val="52E3A50C"/>
    <w:rsid w:val="52E69F2D"/>
    <w:rsid w:val="52EF87ED"/>
    <w:rsid w:val="52FFFA7F"/>
    <w:rsid w:val="53019F78"/>
    <w:rsid w:val="530D55C8"/>
    <w:rsid w:val="5313D817"/>
    <w:rsid w:val="53262468"/>
    <w:rsid w:val="53574C04"/>
    <w:rsid w:val="5358C6B6"/>
    <w:rsid w:val="5359B86A"/>
    <w:rsid w:val="535EDC64"/>
    <w:rsid w:val="5361B540"/>
    <w:rsid w:val="53685816"/>
    <w:rsid w:val="5396C5DC"/>
    <w:rsid w:val="5396D005"/>
    <w:rsid w:val="539AF4D1"/>
    <w:rsid w:val="539E0DA9"/>
    <w:rsid w:val="53A0EFCB"/>
    <w:rsid w:val="54066633"/>
    <w:rsid w:val="54181662"/>
    <w:rsid w:val="5428A5B8"/>
    <w:rsid w:val="54344B78"/>
    <w:rsid w:val="5451BE16"/>
    <w:rsid w:val="5454FED8"/>
    <w:rsid w:val="54581C4B"/>
    <w:rsid w:val="5466432E"/>
    <w:rsid w:val="547286C4"/>
    <w:rsid w:val="54805694"/>
    <w:rsid w:val="548338D4"/>
    <w:rsid w:val="548EF605"/>
    <w:rsid w:val="54934612"/>
    <w:rsid w:val="5496815A"/>
    <w:rsid w:val="54C606F9"/>
    <w:rsid w:val="54C93BB7"/>
    <w:rsid w:val="54F79777"/>
    <w:rsid w:val="550FFBCB"/>
    <w:rsid w:val="5544F12E"/>
    <w:rsid w:val="555C2881"/>
    <w:rsid w:val="55612AD1"/>
    <w:rsid w:val="55640609"/>
    <w:rsid w:val="55662BF9"/>
    <w:rsid w:val="5579F7FB"/>
    <w:rsid w:val="55835407"/>
    <w:rsid w:val="558435B5"/>
    <w:rsid w:val="55BD9D7B"/>
    <w:rsid w:val="55C865D9"/>
    <w:rsid w:val="560C6FFB"/>
    <w:rsid w:val="560C71F9"/>
    <w:rsid w:val="5620E93F"/>
    <w:rsid w:val="5627C279"/>
    <w:rsid w:val="566750DE"/>
    <w:rsid w:val="5670FAFE"/>
    <w:rsid w:val="568A87AC"/>
    <w:rsid w:val="56914B91"/>
    <w:rsid w:val="5699788C"/>
    <w:rsid w:val="569CE4AC"/>
    <w:rsid w:val="56B169A9"/>
    <w:rsid w:val="56CE60C2"/>
    <w:rsid w:val="570C8AE8"/>
    <w:rsid w:val="5719FE18"/>
    <w:rsid w:val="571DFE35"/>
    <w:rsid w:val="574563C1"/>
    <w:rsid w:val="575A539D"/>
    <w:rsid w:val="5760045B"/>
    <w:rsid w:val="57639A5A"/>
    <w:rsid w:val="57757EC1"/>
    <w:rsid w:val="57A33BED"/>
    <w:rsid w:val="57A37EEB"/>
    <w:rsid w:val="57A7D683"/>
    <w:rsid w:val="57A7EE94"/>
    <w:rsid w:val="57A93838"/>
    <w:rsid w:val="57C12F95"/>
    <w:rsid w:val="57C69452"/>
    <w:rsid w:val="57D39081"/>
    <w:rsid w:val="57DEA795"/>
    <w:rsid w:val="57E35949"/>
    <w:rsid w:val="581AFFE2"/>
    <w:rsid w:val="582423CB"/>
    <w:rsid w:val="582D6E21"/>
    <w:rsid w:val="582DC1CE"/>
    <w:rsid w:val="585BD561"/>
    <w:rsid w:val="585E233B"/>
    <w:rsid w:val="585ED048"/>
    <w:rsid w:val="5861F3B0"/>
    <w:rsid w:val="58766B66"/>
    <w:rsid w:val="58858C42"/>
    <w:rsid w:val="58934389"/>
    <w:rsid w:val="58A4D437"/>
    <w:rsid w:val="58C15B27"/>
    <w:rsid w:val="58C69281"/>
    <w:rsid w:val="58C870BF"/>
    <w:rsid w:val="58EC2A5A"/>
    <w:rsid w:val="5901D9D6"/>
    <w:rsid w:val="59177E29"/>
    <w:rsid w:val="597F9211"/>
    <w:rsid w:val="598239C7"/>
    <w:rsid w:val="598C9920"/>
    <w:rsid w:val="599812B9"/>
    <w:rsid w:val="599E7342"/>
    <w:rsid w:val="59C321CE"/>
    <w:rsid w:val="59D598A5"/>
    <w:rsid w:val="5A0C738D"/>
    <w:rsid w:val="5A104699"/>
    <w:rsid w:val="5A1A1BAE"/>
    <w:rsid w:val="5A24E98A"/>
    <w:rsid w:val="5A2A44AE"/>
    <w:rsid w:val="5A5B3DA5"/>
    <w:rsid w:val="5A6B36A5"/>
    <w:rsid w:val="5A6D1235"/>
    <w:rsid w:val="5A6E0C50"/>
    <w:rsid w:val="5A7A70B7"/>
    <w:rsid w:val="5A935B22"/>
    <w:rsid w:val="5A949F04"/>
    <w:rsid w:val="5AADC82D"/>
    <w:rsid w:val="5ABA121A"/>
    <w:rsid w:val="5AD78287"/>
    <w:rsid w:val="5AE0539B"/>
    <w:rsid w:val="5AF01343"/>
    <w:rsid w:val="5B123BF5"/>
    <w:rsid w:val="5B1FDA8D"/>
    <w:rsid w:val="5B3485A1"/>
    <w:rsid w:val="5B3706EF"/>
    <w:rsid w:val="5B4B1B98"/>
    <w:rsid w:val="5B58EB03"/>
    <w:rsid w:val="5B7C7D7E"/>
    <w:rsid w:val="5B9DC1EB"/>
    <w:rsid w:val="5BB5F2E4"/>
    <w:rsid w:val="5BB756F7"/>
    <w:rsid w:val="5BD26A2A"/>
    <w:rsid w:val="5BE156C1"/>
    <w:rsid w:val="5BE6EBC9"/>
    <w:rsid w:val="5BE9446D"/>
    <w:rsid w:val="5C0EF7A8"/>
    <w:rsid w:val="5C14D432"/>
    <w:rsid w:val="5C444F98"/>
    <w:rsid w:val="5C4F211D"/>
    <w:rsid w:val="5C584DF3"/>
    <w:rsid w:val="5C6D640E"/>
    <w:rsid w:val="5C7E4CC5"/>
    <w:rsid w:val="5C889B37"/>
    <w:rsid w:val="5CACD41C"/>
    <w:rsid w:val="5CC322E3"/>
    <w:rsid w:val="5CC65EDC"/>
    <w:rsid w:val="5CC9E851"/>
    <w:rsid w:val="5CD2DCB2"/>
    <w:rsid w:val="5CF2503F"/>
    <w:rsid w:val="5D22AF9D"/>
    <w:rsid w:val="5D2B0BCB"/>
    <w:rsid w:val="5D2ECBA7"/>
    <w:rsid w:val="5D33B6BF"/>
    <w:rsid w:val="5D48A67B"/>
    <w:rsid w:val="5D5F03E4"/>
    <w:rsid w:val="5D5FBDE7"/>
    <w:rsid w:val="5D717B10"/>
    <w:rsid w:val="5D753FE2"/>
    <w:rsid w:val="5DA38009"/>
    <w:rsid w:val="5DA4BCD9"/>
    <w:rsid w:val="5DA9E656"/>
    <w:rsid w:val="5DC3132F"/>
    <w:rsid w:val="5DC52885"/>
    <w:rsid w:val="5DD00FD0"/>
    <w:rsid w:val="5DFD8170"/>
    <w:rsid w:val="5E018C3F"/>
    <w:rsid w:val="5E02AFED"/>
    <w:rsid w:val="5E16BEE0"/>
    <w:rsid w:val="5E188143"/>
    <w:rsid w:val="5E31A6F7"/>
    <w:rsid w:val="5E33C779"/>
    <w:rsid w:val="5E4753FC"/>
    <w:rsid w:val="5E556B38"/>
    <w:rsid w:val="5E78FC37"/>
    <w:rsid w:val="5E9D1BBC"/>
    <w:rsid w:val="5E9EDD01"/>
    <w:rsid w:val="5EAC23EE"/>
    <w:rsid w:val="5EB3DB1C"/>
    <w:rsid w:val="5ECD592F"/>
    <w:rsid w:val="5ED916AA"/>
    <w:rsid w:val="5EDCAD8A"/>
    <w:rsid w:val="5F0DA755"/>
    <w:rsid w:val="5F22E08A"/>
    <w:rsid w:val="5F257843"/>
    <w:rsid w:val="5F2D3080"/>
    <w:rsid w:val="5F2E9EC4"/>
    <w:rsid w:val="5F31F3AD"/>
    <w:rsid w:val="5F5EBEEF"/>
    <w:rsid w:val="5F6DF6CC"/>
    <w:rsid w:val="5F93F1C3"/>
    <w:rsid w:val="5F9F4895"/>
    <w:rsid w:val="5FAC8D55"/>
    <w:rsid w:val="5FB8DE69"/>
    <w:rsid w:val="5FE63F71"/>
    <w:rsid w:val="5FF719F8"/>
    <w:rsid w:val="60342C60"/>
    <w:rsid w:val="60492D64"/>
    <w:rsid w:val="6092C80D"/>
    <w:rsid w:val="609B1B1B"/>
    <w:rsid w:val="60BE428D"/>
    <w:rsid w:val="60E582AD"/>
    <w:rsid w:val="60F54F0A"/>
    <w:rsid w:val="61335CF6"/>
    <w:rsid w:val="614656D8"/>
    <w:rsid w:val="616897EB"/>
    <w:rsid w:val="618BAB3B"/>
    <w:rsid w:val="618EB610"/>
    <w:rsid w:val="61983BCD"/>
    <w:rsid w:val="619A4DF2"/>
    <w:rsid w:val="619EA48C"/>
    <w:rsid w:val="61C49687"/>
    <w:rsid w:val="61E0601F"/>
    <w:rsid w:val="61EC3BD1"/>
    <w:rsid w:val="61F3DDFA"/>
    <w:rsid w:val="61FA5D92"/>
    <w:rsid w:val="6200B652"/>
    <w:rsid w:val="621C3033"/>
    <w:rsid w:val="622E5603"/>
    <w:rsid w:val="6251C854"/>
    <w:rsid w:val="62B019A4"/>
    <w:rsid w:val="62C95194"/>
    <w:rsid w:val="62E410FD"/>
    <w:rsid w:val="62EF36E9"/>
    <w:rsid w:val="63006079"/>
    <w:rsid w:val="6316B4B9"/>
    <w:rsid w:val="6320AFAC"/>
    <w:rsid w:val="632D9D5C"/>
    <w:rsid w:val="633A2AB2"/>
    <w:rsid w:val="6346358F"/>
    <w:rsid w:val="635282B0"/>
    <w:rsid w:val="6399452F"/>
    <w:rsid w:val="639D5C73"/>
    <w:rsid w:val="63C195CC"/>
    <w:rsid w:val="63C20383"/>
    <w:rsid w:val="63E5141A"/>
    <w:rsid w:val="63EC3932"/>
    <w:rsid w:val="63FCCBD0"/>
    <w:rsid w:val="644173F7"/>
    <w:rsid w:val="6454AA83"/>
    <w:rsid w:val="64807D7A"/>
    <w:rsid w:val="64A5BF8D"/>
    <w:rsid w:val="64B4A3DA"/>
    <w:rsid w:val="64B62507"/>
    <w:rsid w:val="64BEC693"/>
    <w:rsid w:val="64C0BE8F"/>
    <w:rsid w:val="64C4E877"/>
    <w:rsid w:val="64CE3E9E"/>
    <w:rsid w:val="64D4AF47"/>
    <w:rsid w:val="64D9613F"/>
    <w:rsid w:val="64DDD492"/>
    <w:rsid w:val="64E44CBF"/>
    <w:rsid w:val="64EF126A"/>
    <w:rsid w:val="64F09276"/>
    <w:rsid w:val="6512DFA8"/>
    <w:rsid w:val="6523E642"/>
    <w:rsid w:val="653F5B8B"/>
    <w:rsid w:val="656474A9"/>
    <w:rsid w:val="657C1D3A"/>
    <w:rsid w:val="6589C31E"/>
    <w:rsid w:val="65978B5B"/>
    <w:rsid w:val="659D6278"/>
    <w:rsid w:val="65BC7B4D"/>
    <w:rsid w:val="65D09CA7"/>
    <w:rsid w:val="65D55A96"/>
    <w:rsid w:val="65E8C626"/>
    <w:rsid w:val="66269A15"/>
    <w:rsid w:val="662C14EA"/>
    <w:rsid w:val="6637C2C6"/>
    <w:rsid w:val="66623B3E"/>
    <w:rsid w:val="668AD5EA"/>
    <w:rsid w:val="66AD857D"/>
    <w:rsid w:val="66B86C93"/>
    <w:rsid w:val="66BE1E03"/>
    <w:rsid w:val="66C5B7F7"/>
    <w:rsid w:val="66D0EDEF"/>
    <w:rsid w:val="66D2B864"/>
    <w:rsid w:val="66F1EFF1"/>
    <w:rsid w:val="66F96E20"/>
    <w:rsid w:val="6706245A"/>
    <w:rsid w:val="67286642"/>
    <w:rsid w:val="6752F163"/>
    <w:rsid w:val="675E7904"/>
    <w:rsid w:val="6770ECA7"/>
    <w:rsid w:val="677385F9"/>
    <w:rsid w:val="67964A3C"/>
    <w:rsid w:val="67A44ABA"/>
    <w:rsid w:val="67B60DEF"/>
    <w:rsid w:val="67E32048"/>
    <w:rsid w:val="67E5CEE9"/>
    <w:rsid w:val="67F50FBE"/>
    <w:rsid w:val="67F67784"/>
    <w:rsid w:val="67F732CF"/>
    <w:rsid w:val="681CA6C2"/>
    <w:rsid w:val="68218E0E"/>
    <w:rsid w:val="682CD880"/>
    <w:rsid w:val="685BAD99"/>
    <w:rsid w:val="687A73E8"/>
    <w:rsid w:val="6890128F"/>
    <w:rsid w:val="6893610B"/>
    <w:rsid w:val="689ACC48"/>
    <w:rsid w:val="689B9D96"/>
    <w:rsid w:val="68B0BF8D"/>
    <w:rsid w:val="68B98B7E"/>
    <w:rsid w:val="68BAD6FD"/>
    <w:rsid w:val="68E40FFE"/>
    <w:rsid w:val="68E9EE0C"/>
    <w:rsid w:val="68F12926"/>
    <w:rsid w:val="69056C59"/>
    <w:rsid w:val="6942023D"/>
    <w:rsid w:val="6948CADA"/>
    <w:rsid w:val="694CB492"/>
    <w:rsid w:val="697372B8"/>
    <w:rsid w:val="6979998E"/>
    <w:rsid w:val="698EA769"/>
    <w:rsid w:val="69ADE822"/>
    <w:rsid w:val="69B9499C"/>
    <w:rsid w:val="69B9E135"/>
    <w:rsid w:val="69C57D1E"/>
    <w:rsid w:val="69CBE61B"/>
    <w:rsid w:val="69FA2C93"/>
    <w:rsid w:val="6A13C32A"/>
    <w:rsid w:val="6A1FF58A"/>
    <w:rsid w:val="6A299C23"/>
    <w:rsid w:val="6A391CEB"/>
    <w:rsid w:val="6A41CA70"/>
    <w:rsid w:val="6A4E23C9"/>
    <w:rsid w:val="6A54993D"/>
    <w:rsid w:val="6A962245"/>
    <w:rsid w:val="6AABDC5C"/>
    <w:rsid w:val="6AAF2224"/>
    <w:rsid w:val="6AB7F3E1"/>
    <w:rsid w:val="6ABE0BE6"/>
    <w:rsid w:val="6AD1C724"/>
    <w:rsid w:val="6AF1FFE6"/>
    <w:rsid w:val="6B124585"/>
    <w:rsid w:val="6B1248EF"/>
    <w:rsid w:val="6B2893AE"/>
    <w:rsid w:val="6B28B9BC"/>
    <w:rsid w:val="6B50C65D"/>
    <w:rsid w:val="6B53D043"/>
    <w:rsid w:val="6B646CD3"/>
    <w:rsid w:val="6B78F45D"/>
    <w:rsid w:val="6B8B6161"/>
    <w:rsid w:val="6BC34EA3"/>
    <w:rsid w:val="6BC7DF20"/>
    <w:rsid w:val="6BCBE620"/>
    <w:rsid w:val="6BDB691E"/>
    <w:rsid w:val="6C031D13"/>
    <w:rsid w:val="6C0F1F5D"/>
    <w:rsid w:val="6C198259"/>
    <w:rsid w:val="6C380515"/>
    <w:rsid w:val="6C390F9B"/>
    <w:rsid w:val="6C472079"/>
    <w:rsid w:val="6C5D17A9"/>
    <w:rsid w:val="6C60CB4D"/>
    <w:rsid w:val="6C68D561"/>
    <w:rsid w:val="6C705955"/>
    <w:rsid w:val="6C7F1E42"/>
    <w:rsid w:val="6C846E23"/>
    <w:rsid w:val="6C8966B5"/>
    <w:rsid w:val="6C91F611"/>
    <w:rsid w:val="6CB0AFE8"/>
    <w:rsid w:val="6CBEBE07"/>
    <w:rsid w:val="6CF89EA9"/>
    <w:rsid w:val="6D1B1517"/>
    <w:rsid w:val="6D3C11FA"/>
    <w:rsid w:val="6D8A0D70"/>
    <w:rsid w:val="6D97DDBD"/>
    <w:rsid w:val="6D9914F5"/>
    <w:rsid w:val="6DAC0635"/>
    <w:rsid w:val="6DB672D7"/>
    <w:rsid w:val="6DC2188F"/>
    <w:rsid w:val="6DD1D638"/>
    <w:rsid w:val="6DE3AD7B"/>
    <w:rsid w:val="6DE7A0A8"/>
    <w:rsid w:val="6DE8ACA1"/>
    <w:rsid w:val="6DEC6B12"/>
    <w:rsid w:val="6DF30567"/>
    <w:rsid w:val="6E04FEE6"/>
    <w:rsid w:val="6E1534B6"/>
    <w:rsid w:val="6E211983"/>
    <w:rsid w:val="6E3A92FC"/>
    <w:rsid w:val="6E3DF36C"/>
    <w:rsid w:val="6E4512E7"/>
    <w:rsid w:val="6E5194E3"/>
    <w:rsid w:val="6E6DD3E4"/>
    <w:rsid w:val="6E6F7AD1"/>
    <w:rsid w:val="6EB72C1B"/>
    <w:rsid w:val="6EBB09DB"/>
    <w:rsid w:val="6EC98B1D"/>
    <w:rsid w:val="6EDB3803"/>
    <w:rsid w:val="6F114435"/>
    <w:rsid w:val="6F4C29DC"/>
    <w:rsid w:val="6F6EDE1A"/>
    <w:rsid w:val="6F72D394"/>
    <w:rsid w:val="6F8C2DC8"/>
    <w:rsid w:val="6F976AD7"/>
    <w:rsid w:val="6F9E6CE0"/>
    <w:rsid w:val="6FB0E1BF"/>
    <w:rsid w:val="6FBDE86E"/>
    <w:rsid w:val="6FBEAC02"/>
    <w:rsid w:val="6FC0FCF2"/>
    <w:rsid w:val="6FC4C2E0"/>
    <w:rsid w:val="6FD8F60E"/>
    <w:rsid w:val="6FD98E84"/>
    <w:rsid w:val="6FDB4D9D"/>
    <w:rsid w:val="6FDED535"/>
    <w:rsid w:val="6FEA9129"/>
    <w:rsid w:val="6FEE08CF"/>
    <w:rsid w:val="6FEED9B6"/>
    <w:rsid w:val="7021F71E"/>
    <w:rsid w:val="702CC034"/>
    <w:rsid w:val="70310256"/>
    <w:rsid w:val="703AD4EE"/>
    <w:rsid w:val="703FC934"/>
    <w:rsid w:val="7058670C"/>
    <w:rsid w:val="706AF821"/>
    <w:rsid w:val="708110AB"/>
    <w:rsid w:val="7095490C"/>
    <w:rsid w:val="70980C67"/>
    <w:rsid w:val="70A3E395"/>
    <w:rsid w:val="70C6A7BE"/>
    <w:rsid w:val="70DC0793"/>
    <w:rsid w:val="70E3E586"/>
    <w:rsid w:val="70E94779"/>
    <w:rsid w:val="7118C05D"/>
    <w:rsid w:val="7127DD84"/>
    <w:rsid w:val="7133E01F"/>
    <w:rsid w:val="713FCDBB"/>
    <w:rsid w:val="71544B26"/>
    <w:rsid w:val="71692DB6"/>
    <w:rsid w:val="716E23BE"/>
    <w:rsid w:val="7181D48D"/>
    <w:rsid w:val="7185C887"/>
    <w:rsid w:val="7185FAD3"/>
    <w:rsid w:val="719A466B"/>
    <w:rsid w:val="71A24C96"/>
    <w:rsid w:val="71D3273B"/>
    <w:rsid w:val="721A79DA"/>
    <w:rsid w:val="72285EE3"/>
    <w:rsid w:val="723A94B9"/>
    <w:rsid w:val="725E24C8"/>
    <w:rsid w:val="726636CD"/>
    <w:rsid w:val="7279E24D"/>
    <w:rsid w:val="7280FCFF"/>
    <w:rsid w:val="72810DA5"/>
    <w:rsid w:val="7292E00F"/>
    <w:rsid w:val="72C08CD1"/>
    <w:rsid w:val="72C8F04A"/>
    <w:rsid w:val="72D6B42A"/>
    <w:rsid w:val="72EB8789"/>
    <w:rsid w:val="72F04CDF"/>
    <w:rsid w:val="72F27168"/>
    <w:rsid w:val="72F47CD8"/>
    <w:rsid w:val="72F500AA"/>
    <w:rsid w:val="730F8E70"/>
    <w:rsid w:val="731A6A8F"/>
    <w:rsid w:val="731CAD66"/>
    <w:rsid w:val="731D6419"/>
    <w:rsid w:val="731DEEAA"/>
    <w:rsid w:val="732660C2"/>
    <w:rsid w:val="735237DE"/>
    <w:rsid w:val="735B034B"/>
    <w:rsid w:val="735D3ADC"/>
    <w:rsid w:val="73668DFA"/>
    <w:rsid w:val="73684287"/>
    <w:rsid w:val="73825FCF"/>
    <w:rsid w:val="73940ADC"/>
    <w:rsid w:val="739E42A1"/>
    <w:rsid w:val="73B18A95"/>
    <w:rsid w:val="73B1A234"/>
    <w:rsid w:val="73B6A2D3"/>
    <w:rsid w:val="73C84FD2"/>
    <w:rsid w:val="73C87FDC"/>
    <w:rsid w:val="73D09444"/>
    <w:rsid w:val="73E42D58"/>
    <w:rsid w:val="73EBB7DC"/>
    <w:rsid w:val="741E2C03"/>
    <w:rsid w:val="744EE19C"/>
    <w:rsid w:val="7459E030"/>
    <w:rsid w:val="747134DF"/>
    <w:rsid w:val="747A262A"/>
    <w:rsid w:val="747DB748"/>
    <w:rsid w:val="74C73BE5"/>
    <w:rsid w:val="74F3FDD7"/>
    <w:rsid w:val="74F41DF1"/>
    <w:rsid w:val="7514C858"/>
    <w:rsid w:val="751FE51E"/>
    <w:rsid w:val="75245B18"/>
    <w:rsid w:val="752515C3"/>
    <w:rsid w:val="757ECC0B"/>
    <w:rsid w:val="757FAEE0"/>
    <w:rsid w:val="75C633B3"/>
    <w:rsid w:val="75D6298F"/>
    <w:rsid w:val="75DE21A3"/>
    <w:rsid w:val="75E5A0E2"/>
    <w:rsid w:val="75E7307B"/>
    <w:rsid w:val="75F87656"/>
    <w:rsid w:val="7612F0BD"/>
    <w:rsid w:val="7649CFAB"/>
    <w:rsid w:val="7649DE47"/>
    <w:rsid w:val="7658AE67"/>
    <w:rsid w:val="7673E4F2"/>
    <w:rsid w:val="7679A8CE"/>
    <w:rsid w:val="76AA0BCF"/>
    <w:rsid w:val="76B4880D"/>
    <w:rsid w:val="76C0A7D1"/>
    <w:rsid w:val="76EB3D21"/>
    <w:rsid w:val="76F18A2A"/>
    <w:rsid w:val="76F3B8CE"/>
    <w:rsid w:val="76FFFEF2"/>
    <w:rsid w:val="77029CE2"/>
    <w:rsid w:val="770DAAF6"/>
    <w:rsid w:val="771145E5"/>
    <w:rsid w:val="771FC346"/>
    <w:rsid w:val="7724BAD6"/>
    <w:rsid w:val="77283A3A"/>
    <w:rsid w:val="774568ED"/>
    <w:rsid w:val="7750F118"/>
    <w:rsid w:val="7773099A"/>
    <w:rsid w:val="7773B4F0"/>
    <w:rsid w:val="77817B38"/>
    <w:rsid w:val="7798D0C8"/>
    <w:rsid w:val="77E1C428"/>
    <w:rsid w:val="77E2D7EF"/>
    <w:rsid w:val="7827BE30"/>
    <w:rsid w:val="7830B1BF"/>
    <w:rsid w:val="78392FC6"/>
    <w:rsid w:val="785D7A78"/>
    <w:rsid w:val="786BA10A"/>
    <w:rsid w:val="787605D1"/>
    <w:rsid w:val="7882795B"/>
    <w:rsid w:val="78B85C04"/>
    <w:rsid w:val="78BDE4EB"/>
    <w:rsid w:val="78CA3CC0"/>
    <w:rsid w:val="78EA5055"/>
    <w:rsid w:val="7918787A"/>
    <w:rsid w:val="7922D68A"/>
    <w:rsid w:val="7925A3DC"/>
    <w:rsid w:val="792A2B5E"/>
    <w:rsid w:val="7943BB42"/>
    <w:rsid w:val="795A77C2"/>
    <w:rsid w:val="797E567D"/>
    <w:rsid w:val="797E73A4"/>
    <w:rsid w:val="79875D5C"/>
    <w:rsid w:val="798F6E34"/>
    <w:rsid w:val="79A72899"/>
    <w:rsid w:val="79ADC830"/>
    <w:rsid w:val="79C52E85"/>
    <w:rsid w:val="7A095499"/>
    <w:rsid w:val="7A226A96"/>
    <w:rsid w:val="7A2CAA03"/>
    <w:rsid w:val="7A2E2DA4"/>
    <w:rsid w:val="7A51DD74"/>
    <w:rsid w:val="7A5DA346"/>
    <w:rsid w:val="7A6ED103"/>
    <w:rsid w:val="7A89C728"/>
    <w:rsid w:val="7A8AB950"/>
    <w:rsid w:val="7A908B36"/>
    <w:rsid w:val="7AA644DE"/>
    <w:rsid w:val="7AACBFDA"/>
    <w:rsid w:val="7ABFEF2D"/>
    <w:rsid w:val="7AF828C0"/>
    <w:rsid w:val="7B087871"/>
    <w:rsid w:val="7B0BEC30"/>
    <w:rsid w:val="7B2ED21E"/>
    <w:rsid w:val="7B5BAD7C"/>
    <w:rsid w:val="7B659768"/>
    <w:rsid w:val="7B70E5EE"/>
    <w:rsid w:val="7B816067"/>
    <w:rsid w:val="7B851D5B"/>
    <w:rsid w:val="7BA8DD4B"/>
    <w:rsid w:val="7BB4A168"/>
    <w:rsid w:val="7BD1B29E"/>
    <w:rsid w:val="7BDA4022"/>
    <w:rsid w:val="7C382409"/>
    <w:rsid w:val="7C39C429"/>
    <w:rsid w:val="7C5B9C98"/>
    <w:rsid w:val="7C6546D1"/>
    <w:rsid w:val="7C821859"/>
    <w:rsid w:val="7CA0ECAE"/>
    <w:rsid w:val="7CBF7D07"/>
    <w:rsid w:val="7CBFE03E"/>
    <w:rsid w:val="7CC13D68"/>
    <w:rsid w:val="7CE63F9D"/>
    <w:rsid w:val="7CFFB082"/>
    <w:rsid w:val="7D0573CC"/>
    <w:rsid w:val="7D0C7341"/>
    <w:rsid w:val="7D2CF4AA"/>
    <w:rsid w:val="7D2EC7FD"/>
    <w:rsid w:val="7D3F5B6F"/>
    <w:rsid w:val="7D630329"/>
    <w:rsid w:val="7D680B72"/>
    <w:rsid w:val="7D870311"/>
    <w:rsid w:val="7DA765E7"/>
    <w:rsid w:val="7DB5D685"/>
    <w:rsid w:val="7DC4C0C1"/>
    <w:rsid w:val="7DC6B06F"/>
    <w:rsid w:val="7DC750E8"/>
    <w:rsid w:val="7DD6F63B"/>
    <w:rsid w:val="7DDA8DE0"/>
    <w:rsid w:val="7DE2D75E"/>
    <w:rsid w:val="7E06D0DC"/>
    <w:rsid w:val="7E210169"/>
    <w:rsid w:val="7E23F136"/>
    <w:rsid w:val="7E2AE9C5"/>
    <w:rsid w:val="7E433B21"/>
    <w:rsid w:val="7E4690BC"/>
    <w:rsid w:val="7E47EB19"/>
    <w:rsid w:val="7E5F7832"/>
    <w:rsid w:val="7E7EC0CF"/>
    <w:rsid w:val="7E83902C"/>
    <w:rsid w:val="7E885E2C"/>
    <w:rsid w:val="7E89841A"/>
    <w:rsid w:val="7E9D0FDF"/>
    <w:rsid w:val="7EA7A190"/>
    <w:rsid w:val="7EBC35EB"/>
    <w:rsid w:val="7EDDF56E"/>
    <w:rsid w:val="7EED345E"/>
    <w:rsid w:val="7EEEF5CE"/>
    <w:rsid w:val="7F2E8340"/>
    <w:rsid w:val="7F31639C"/>
    <w:rsid w:val="7F359178"/>
    <w:rsid w:val="7F76ECA8"/>
    <w:rsid w:val="7F791E7F"/>
    <w:rsid w:val="7F8BAE71"/>
    <w:rsid w:val="7F94BFC5"/>
    <w:rsid w:val="7FA6CA59"/>
    <w:rsid w:val="7FE0E2A0"/>
    <w:rsid w:val="7FE209C9"/>
    <w:rsid w:val="7FE6DB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3704A"/>
  <w15:docId w15:val="{F7B28428-0846-4D51-BBC6-4726AB17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83912"/>
    <w:pPr>
      <w:tabs>
        <w:tab w:val="center" w:pos="4680"/>
        <w:tab w:val="right" w:pos="9360"/>
      </w:tabs>
      <w:spacing w:line="240" w:lineRule="auto"/>
    </w:pPr>
  </w:style>
  <w:style w:type="character" w:customStyle="1" w:styleId="HeaderChar">
    <w:name w:val="Header Char"/>
    <w:basedOn w:val="DefaultParagraphFont"/>
    <w:link w:val="Header"/>
    <w:uiPriority w:val="99"/>
    <w:rsid w:val="00E83912"/>
  </w:style>
  <w:style w:type="paragraph" w:styleId="Footer">
    <w:name w:val="footer"/>
    <w:basedOn w:val="Normal"/>
    <w:link w:val="FooterChar"/>
    <w:uiPriority w:val="99"/>
    <w:unhideWhenUsed/>
    <w:rsid w:val="00E83912"/>
    <w:pPr>
      <w:tabs>
        <w:tab w:val="center" w:pos="4680"/>
        <w:tab w:val="right" w:pos="9360"/>
      </w:tabs>
      <w:spacing w:line="240" w:lineRule="auto"/>
    </w:pPr>
  </w:style>
  <w:style w:type="character" w:customStyle="1" w:styleId="FooterChar">
    <w:name w:val="Footer Char"/>
    <w:basedOn w:val="DefaultParagraphFont"/>
    <w:link w:val="Footer"/>
    <w:uiPriority w:val="99"/>
    <w:rsid w:val="00E83912"/>
  </w:style>
  <w:style w:type="table" w:styleId="TableGrid">
    <w:name w:val="Table Grid"/>
    <w:basedOn w:val="TableNormal"/>
    <w:uiPriority w:val="39"/>
    <w:rsid w:val="001665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5BF"/>
    <w:pPr>
      <w:ind w:left="720"/>
      <w:contextualSpacing/>
    </w:pPr>
  </w:style>
  <w:style w:type="character" w:styleId="Hyperlink">
    <w:name w:val="Hyperlink"/>
    <w:basedOn w:val="DefaultParagraphFont"/>
    <w:uiPriority w:val="99"/>
    <w:unhideWhenUsed/>
    <w:rsid w:val="00B36FEC"/>
    <w:rPr>
      <w:color w:val="0000FF" w:themeColor="hyperlink"/>
      <w:u w:val="single"/>
    </w:rPr>
  </w:style>
  <w:style w:type="character" w:customStyle="1" w:styleId="UnresolvedMention1">
    <w:name w:val="Unresolved Mention1"/>
    <w:basedOn w:val="DefaultParagraphFont"/>
    <w:uiPriority w:val="99"/>
    <w:semiHidden/>
    <w:unhideWhenUsed/>
    <w:rsid w:val="00B36FEC"/>
    <w:rPr>
      <w:color w:val="605E5C"/>
      <w:shd w:val="clear" w:color="auto" w:fill="E1DFDD"/>
    </w:rPr>
  </w:style>
  <w:style w:type="paragraph" w:customStyle="1" w:styleId="BodyText">
    <w:name w:val="*Body Text"/>
    <w:basedOn w:val="NoSpacing"/>
    <w:rsid w:val="009D4159"/>
    <w:pPr>
      <w:spacing w:before="40" w:after="40"/>
      <w:jc w:val="both"/>
    </w:pPr>
    <w:rPr>
      <w:rFonts w:ascii="Arial" w:eastAsia="Calibri" w:hAnsi="Arial" w:cs="Arial"/>
      <w:sz w:val="18"/>
      <w:szCs w:val="20"/>
      <w:lang w:val="en-US"/>
    </w:rPr>
  </w:style>
  <w:style w:type="paragraph" w:styleId="NoSpacing">
    <w:name w:val="No Spacing"/>
    <w:uiPriority w:val="1"/>
    <w:qFormat/>
    <w:rsid w:val="009D4159"/>
    <w:pPr>
      <w:spacing w:line="240" w:lineRule="auto"/>
    </w:pPr>
  </w:style>
  <w:style w:type="paragraph" w:styleId="CommentText">
    <w:name w:val="annotation text"/>
    <w:basedOn w:val="Normal"/>
    <w:link w:val="CommentTextChar"/>
    <w:uiPriority w:val="99"/>
    <w:semiHidden/>
    <w:unhideWhenUsed/>
    <w:rsid w:val="000149DC"/>
    <w:pPr>
      <w:spacing w:line="240" w:lineRule="auto"/>
    </w:pPr>
    <w:rPr>
      <w:sz w:val="20"/>
      <w:szCs w:val="20"/>
    </w:rPr>
  </w:style>
  <w:style w:type="character" w:customStyle="1" w:styleId="CommentTextChar">
    <w:name w:val="Comment Text Char"/>
    <w:basedOn w:val="DefaultParagraphFont"/>
    <w:link w:val="CommentText"/>
    <w:uiPriority w:val="99"/>
    <w:semiHidden/>
    <w:rsid w:val="000149DC"/>
    <w:rPr>
      <w:sz w:val="20"/>
      <w:szCs w:val="20"/>
    </w:rPr>
  </w:style>
  <w:style w:type="character" w:styleId="CommentReference">
    <w:name w:val="annotation reference"/>
    <w:basedOn w:val="DefaultParagraphFont"/>
    <w:uiPriority w:val="99"/>
    <w:semiHidden/>
    <w:unhideWhenUsed/>
    <w:rsid w:val="000149DC"/>
    <w:rPr>
      <w:sz w:val="16"/>
      <w:szCs w:val="16"/>
    </w:rPr>
  </w:style>
  <w:style w:type="character" w:styleId="FollowedHyperlink">
    <w:name w:val="FollowedHyperlink"/>
    <w:basedOn w:val="DefaultParagraphFont"/>
    <w:uiPriority w:val="99"/>
    <w:semiHidden/>
    <w:unhideWhenUsed/>
    <w:rsid w:val="00BE07F9"/>
    <w:rPr>
      <w:color w:val="800080" w:themeColor="followedHyperlink"/>
      <w:u w:val="single"/>
    </w:rPr>
  </w:style>
  <w:style w:type="character" w:styleId="UnresolvedMention">
    <w:name w:val="Unresolved Mention"/>
    <w:basedOn w:val="DefaultParagraphFont"/>
    <w:uiPriority w:val="99"/>
    <w:semiHidden/>
    <w:unhideWhenUsed/>
    <w:rsid w:val="00C037F0"/>
    <w:rPr>
      <w:color w:val="605E5C"/>
      <w:shd w:val="clear" w:color="auto" w:fill="E1DFDD"/>
    </w:rPr>
  </w:style>
  <w:style w:type="character" w:customStyle="1" w:styleId="normaltextrun">
    <w:name w:val="normaltextrun"/>
    <w:basedOn w:val="DefaultParagraphFont"/>
    <w:uiPriority w:val="1"/>
    <w:rsid w:val="3636C3DB"/>
    <w:rPr>
      <w:rFonts w:ascii="Times New Roman" w:eastAsia="Times New Roman" w:hAnsi="Times New Roman" w:cs="Times New Roman"/>
      <w:sz w:val="24"/>
      <w:szCs w:val="24"/>
    </w:rPr>
  </w:style>
  <w:style w:type="character" w:customStyle="1" w:styleId="eop">
    <w:name w:val="eop"/>
    <w:basedOn w:val="DefaultParagraphFont"/>
    <w:uiPriority w:val="1"/>
    <w:rsid w:val="3636C3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860945">
      <w:bodyDiv w:val="1"/>
      <w:marLeft w:val="0"/>
      <w:marRight w:val="0"/>
      <w:marTop w:val="0"/>
      <w:marBottom w:val="0"/>
      <w:divBdr>
        <w:top w:val="none" w:sz="0" w:space="0" w:color="auto"/>
        <w:left w:val="none" w:sz="0" w:space="0" w:color="auto"/>
        <w:bottom w:val="none" w:sz="0" w:space="0" w:color="auto"/>
        <w:right w:val="none" w:sz="0" w:space="0" w:color="auto"/>
      </w:divBdr>
    </w:div>
    <w:div w:id="1718621627">
      <w:bodyDiv w:val="1"/>
      <w:marLeft w:val="0"/>
      <w:marRight w:val="0"/>
      <w:marTop w:val="0"/>
      <w:marBottom w:val="0"/>
      <w:divBdr>
        <w:top w:val="none" w:sz="0" w:space="0" w:color="auto"/>
        <w:left w:val="none" w:sz="0" w:space="0" w:color="auto"/>
        <w:bottom w:val="none" w:sz="0" w:space="0" w:color="auto"/>
        <w:right w:val="none" w:sz="0" w:space="0" w:color="auto"/>
      </w:divBdr>
    </w:div>
    <w:div w:id="1853914979">
      <w:bodyDiv w:val="1"/>
      <w:marLeft w:val="0"/>
      <w:marRight w:val="0"/>
      <w:marTop w:val="0"/>
      <w:marBottom w:val="0"/>
      <w:divBdr>
        <w:top w:val="none" w:sz="0" w:space="0" w:color="auto"/>
        <w:left w:val="none" w:sz="0" w:space="0" w:color="auto"/>
        <w:bottom w:val="none" w:sz="0" w:space="0" w:color="auto"/>
        <w:right w:val="none" w:sz="0" w:space="0" w:color="auto"/>
      </w:divBdr>
    </w:div>
    <w:div w:id="198654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tlps.sharepoint.com/:u:/s/ECEEducators/EbyqJSR7qB1BmtlFwVRO-KABLZnI6haNkT2cIfphPC6lMw?e=9mzeDa" TargetMode="External"/><Relationship Id="rId21" Type="http://schemas.openxmlformats.org/officeDocument/2006/relationships/hyperlink" Target="https://storytimefromspace.com/astronauts-zoom/" TargetMode="External"/><Relationship Id="rId42" Type="http://schemas.openxmlformats.org/officeDocument/2006/relationships/hyperlink" Target="https://stlps-my.sharepoint.com/:b:/g/personal/jkeplar1682_slps_org/EZTeUmF3aV9HjGi8XdEsJt4B1L3AVFoLyjgP1LGC8j84JA?e=92oPJd" TargetMode="External"/><Relationship Id="rId47" Type="http://schemas.openxmlformats.org/officeDocument/2006/relationships/hyperlink" Target="https://stlps-my.sharepoint.com/:b:/g/personal/as27017_slps_org/ERS7Z4stRSFOgEUT2v-z-rMBPDXVIPXmpwW0td8kL7mATw?e=T2N5GH" TargetMode="External"/><Relationship Id="rId63" Type="http://schemas.openxmlformats.org/officeDocument/2006/relationships/hyperlink" Target="https://stlps.sharepoint.com/:b:/s/ECEEducators/EYIevY7REvtDiGa9WxyY_9IB5xOPUZLW3qoar-GXDYFniA?e=xwBfPR" TargetMode="External"/><Relationship Id="rId68"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storytimefromspace.com/astronauts-zoom/" TargetMode="External"/><Relationship Id="rId29" Type="http://schemas.openxmlformats.org/officeDocument/2006/relationships/hyperlink" Target="https://stlps.sharepoint.com/:u:/s/ECEEducators/EZ8VythF-Z1GiXUSSujuNpsB_Q7ERGq40svNeoakumKmeA?e=tLSuq8" TargetMode="External"/><Relationship Id="rId11" Type="http://schemas.openxmlformats.org/officeDocument/2006/relationships/hyperlink" Target="https://stlps-my.sharepoint.com/:b:/g/personal/jkeplar1682_slps_org/EZTeUmF3aV9HjGi8XdEsJt4B1L3AVFoLyjgP1LGC8j84JA?e=92oPJd" TargetMode="External"/><Relationship Id="rId24" Type="http://schemas.openxmlformats.org/officeDocument/2006/relationships/hyperlink" Target="https://storytimefromspace.com/astronauts-zoom/" TargetMode="External"/><Relationship Id="rId32" Type="http://schemas.openxmlformats.org/officeDocument/2006/relationships/image" Target="media/image1.jpg"/><Relationship Id="rId37" Type="http://schemas.openxmlformats.org/officeDocument/2006/relationships/hyperlink" Target="https://stlps.sharepoint.com/:w:/s/ECEEducators/ET31QFpqguROpaXSGHV2pHoBIS3pOi1ibaIihkNFdO6vhA?e=6iCiof" TargetMode="External"/><Relationship Id="rId40" Type="http://schemas.openxmlformats.org/officeDocument/2006/relationships/image" Target="media/image3.png"/><Relationship Id="rId45" Type="http://schemas.openxmlformats.org/officeDocument/2006/relationships/hyperlink" Target="https://stlps-my.sharepoint.com/:b:/g/personal/as27017_slps_org/ERS7Z4stRSFOgEUT2v-z-rMBPDXVIPXmpwW0td8kL7mATw?e=T2N5GH" TargetMode="External"/><Relationship Id="rId53" Type="http://schemas.openxmlformats.org/officeDocument/2006/relationships/hyperlink" Target="https://youtu.be/hlzvrEfyL2Y?si=AxguyZ8tHG8rszIP" TargetMode="External"/><Relationship Id="rId58" Type="http://schemas.openxmlformats.org/officeDocument/2006/relationships/hyperlink" Target="https://youtu.be/JZoDnBoTTxQ?si=TkxS7ylFF3fCCqJo" TargetMode="External"/><Relationship Id="rId66" Type="http://schemas.openxmlformats.org/officeDocument/2006/relationships/image" Target="media/image5.jpeg"/><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youtu.be/JZoDnBoTTxQ?si=TkxS7ylFF3fCCqJo" TargetMode="External"/><Relationship Id="rId19" Type="http://schemas.openxmlformats.org/officeDocument/2006/relationships/hyperlink" Target="https://youtu.be/u_pRbMoGsjo?si=FKtrRfoZUuVM2XQc" TargetMode="External"/><Relationship Id="rId14" Type="http://schemas.openxmlformats.org/officeDocument/2006/relationships/hyperlink" Target="https://stlps-my.sharepoint.com/:b:/g/personal/as27017_slps_org/ERX5dNGllklHkFBAFq2w0-YBdVxuQjQygauHlM_kbuJg7A?e=j3gaZa" TargetMode="External"/><Relationship Id="rId22" Type="http://schemas.openxmlformats.org/officeDocument/2006/relationships/hyperlink" Target="https://stlps.sharepoint.com/:u:/s/ECEEducators/EbyqJSR7qB1BmtlFwVRO-KABLZnI6haNkT2cIfphPC6lMw?e=9PQ2Rn" TargetMode="External"/><Relationship Id="rId27" Type="http://schemas.openxmlformats.org/officeDocument/2006/relationships/hyperlink" Target="https://boom.cards/fastplay/m4e8" TargetMode="External"/><Relationship Id="rId30" Type="http://schemas.openxmlformats.org/officeDocument/2006/relationships/hyperlink" Target="https://stlps.sharepoint.com/:b:/s/ECEEducators/EcfJ0wWslgRFrymlzPovisEBNly-d9j7Lcp49gSLheWLqg?e=fxabwP" TargetMode="External"/><Relationship Id="rId35" Type="http://schemas.openxmlformats.org/officeDocument/2006/relationships/hyperlink" Target="https://www.prekprintablefun.com/outer-space.html" TargetMode="External"/><Relationship Id="rId43" Type="http://schemas.openxmlformats.org/officeDocument/2006/relationships/hyperlink" Target="https://stlps-my.sharepoint.com/:b:/g/personal/as27017_slps_org/ERS7Z4stRSFOgEUT2v-z-rMBPDXVIPXmpwW0td8kL7mATw?e=T2N5GH" TargetMode="External"/><Relationship Id="rId48" Type="http://schemas.openxmlformats.org/officeDocument/2006/relationships/hyperlink" Target="https://www.youtube.com/watch?v=PIsRFDVciwE" TargetMode="External"/><Relationship Id="rId56" Type="http://schemas.openxmlformats.org/officeDocument/2006/relationships/hyperlink" Target="https://stlps.sharepoint.com/:u:/s/ECEEducators/EU1MS3Qtg51Ihyh3gqp8AosBjpsP6tiEqAe_WtgojedKvg?e=yA2pzT" TargetMode="External"/><Relationship Id="rId64" Type="http://schemas.openxmlformats.org/officeDocument/2006/relationships/hyperlink" Target="https://stlps.sharepoint.com/:w:/s/ECEEducators/EaKoATdk1rBLhSrT-RclR64BQQRFl8D3i_vLtadN0LucQA?e=ahczKz" TargetMode="External"/><Relationship Id="rId69" Type="http://schemas.openxmlformats.org/officeDocument/2006/relationships/hyperlink" Target="https://ninepbs.pbslearningmedia.org/resource/kids-lab-games-curious-george-blast-off/blast-off-curious-george/" TargetMode="External"/><Relationship Id="rId8" Type="http://schemas.openxmlformats.org/officeDocument/2006/relationships/webSettings" Target="webSettings.xml"/><Relationship Id="rId51" Type="http://schemas.openxmlformats.org/officeDocument/2006/relationships/hyperlink" Target="https://youtu.be/tuMVjqvIuTI?si=cXoc7wleHIj2fyby"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stlps-my.sharepoint.com/:b:/g/personal/as27017_slps_org/ERX5dNGllklHkFBAFq2w0-YBdVxuQjQygauHlM_kbuJg7A?e=j3gaZa" TargetMode="External"/><Relationship Id="rId17" Type="http://schemas.openxmlformats.org/officeDocument/2006/relationships/hyperlink" Target="https://youtu.be/g9Pho_5RnZc?si=OvlmwyENxXVapUWq" TargetMode="External"/><Relationship Id="rId25" Type="http://schemas.openxmlformats.org/officeDocument/2006/relationships/hyperlink" Target="https://stlps.sharepoint.com/:u:/s/ECEEducators/EbyqJSR7qB1BmtlFwVRO-KABLZnI6haNkT2cIfphPC6lMw?e=9PQ2Rn" TargetMode="External"/><Relationship Id="rId33" Type="http://schemas.openxmlformats.org/officeDocument/2006/relationships/hyperlink" Target="https://stlps.sharepoint.com/:b:/s/ECEEducators/EcfJ0wWslgRFrymlzPovisEBNly-d9j7Lcp49gSLheWLqg?e=fxabwP" TargetMode="External"/><Relationship Id="rId38" Type="http://schemas.openxmlformats.org/officeDocument/2006/relationships/hyperlink" Target="https://stlps-my.sharepoint.com/:w:/g/personal/as27017_slps_org/EapIs7K3ipBHn0elKSIuyJoBxcy7VLeJpkxdlBohmwHsWQ?e=hZxVld" TargetMode="External"/><Relationship Id="rId46" Type="http://schemas.openxmlformats.org/officeDocument/2006/relationships/hyperlink" Target="https://stlps-my.sharepoint.com/:b:/g/personal/as27017_slps_org/ERS7Z4stRSFOgEUT2v-z-rMBPDXVIPXmpwW0td8kL7mATw?e=T2N5GH" TargetMode="External"/><Relationship Id="rId59" Type="http://schemas.openxmlformats.org/officeDocument/2006/relationships/hyperlink" Target="https://stlps.sharepoint.com/:b:/s/ECEEducators/EaVK3nVeLgJPs6MgJ45AeAABwbGvCb9i3zx8B5XaLF_wAQ?e=uPOP4p" TargetMode="External"/><Relationship Id="rId67" Type="http://schemas.openxmlformats.org/officeDocument/2006/relationships/hyperlink" Target="https://stlps.sharepoint.com/:w:/s/ECEEducators/ET31QFpqguROpaXSGHV2pHoBIS3pOi1ibaIihkNFdO6vhA?e=6iCiof" TargetMode="External"/><Relationship Id="rId20" Type="http://schemas.openxmlformats.org/officeDocument/2006/relationships/hyperlink" Target="https://dese.mo.gov/media/pdf/missouri-early-learning-standards" TargetMode="External"/><Relationship Id="rId41" Type="http://schemas.openxmlformats.org/officeDocument/2006/relationships/hyperlink" Target="https://stlps.sharepoint.com/:b:/s/ECEEducators/ESbqpkw8zwJAjm2AzOlHPYcBN_E0CwgCl_UrTePRTTG66g?e=hcNxUd" TargetMode="External"/><Relationship Id="rId54" Type="http://schemas.openxmlformats.org/officeDocument/2006/relationships/hyperlink" Target="https://youtu.be/hlzvrEfyL2Y?si=AxguyZ8tHG8rszIP" TargetMode="External"/><Relationship Id="rId62" Type="http://schemas.openxmlformats.org/officeDocument/2006/relationships/hyperlink" Target="https://stlps.sharepoint.com/:b:/s/ECEEducators/EZDq3KgnqUNPjn7NWoMYw_YB5UpmCTxUySROjB1-YMiyVQ?e=w9y1fN" TargetMode="External"/><Relationship Id="rId70" Type="http://schemas.openxmlformats.org/officeDocument/2006/relationships/hyperlink" Target="https://stlps.sharepoint.com/:w:/s/ECEEducators/EeqLo0l5jixAq8MISCR1r1sB3iLeNAbhH36rqPzAySNzSg?e=yHarvE" TargetMode="Externa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lps-my.sharepoint.com/:b:/g/personal/as27017_slps_org/ERX5dNGllklHkFBAFq2w0-YBdVxuQjQygauHlM_kbuJg7A?e=j3gaZa" TargetMode="External"/><Relationship Id="rId23" Type="http://schemas.openxmlformats.org/officeDocument/2006/relationships/hyperlink" Target="https://stlps.sharepoint.com/:u:/s/ECEEducators/Ed28HW1ReexOnoT6BkOf-3EBgV7pu-Nf4_2ri5CcjtvgSA?e=EkgLzM" TargetMode="External"/><Relationship Id="rId28" Type="http://schemas.openxmlformats.org/officeDocument/2006/relationships/hyperlink" Target="https://stlps.sharepoint.com/:b:/s/ECEEducators/ETtPU-apryJHnav1lTXnHS0BFu0P61GWDcSKiotzdnPcEw?e=dYuVW6" TargetMode="External"/><Relationship Id="rId36" Type="http://schemas.openxmlformats.org/officeDocument/2006/relationships/image" Target="media/image2.jpeg"/><Relationship Id="rId49" Type="http://schemas.openxmlformats.org/officeDocument/2006/relationships/hyperlink" Target="https://youtu.be/9uBATiAEsbc?si=asac9FbpkkEaBCaV" TargetMode="External"/><Relationship Id="rId57" Type="http://schemas.openxmlformats.org/officeDocument/2006/relationships/hyperlink" Target="https://youtu.be/tuMVjqvIuTI?si=cXoc7wleHIj2fyby" TargetMode="External"/><Relationship Id="rId10" Type="http://schemas.openxmlformats.org/officeDocument/2006/relationships/endnotes" Target="endnotes.xml"/><Relationship Id="rId31" Type="http://schemas.openxmlformats.org/officeDocument/2006/relationships/hyperlink" Target="https://stlps.sharepoint.com/:b:/s/ECEEducators/EYfPlJuVbNVBmJc300NADB4BgAVwDb8_9AWqEHGzQ6LHhA?e=WAZlPq" TargetMode="External"/><Relationship Id="rId44" Type="http://schemas.openxmlformats.org/officeDocument/2006/relationships/hyperlink" Target="https://stlps-my.sharepoint.com/:b:/g/personal/as27017_slps_org/ERS7Z4stRSFOgEUT2v-z-rMBPDXVIPXmpwW0td8kL7mATw?e=T2N5GH" TargetMode="External"/><Relationship Id="rId52" Type="http://schemas.openxmlformats.org/officeDocument/2006/relationships/hyperlink" Target="https://dese.mo.gov/media/pdf/missouri-early-learning-standards" TargetMode="External"/><Relationship Id="rId60" Type="http://schemas.openxmlformats.org/officeDocument/2006/relationships/hyperlink" Target="https://stlps.sharepoint.com/:b:/s/ECEEducators/EaVK3nVeLgJPs6MgJ45AeAABwbGvCb9i3zx8B5XaLF_wAQ?e=uPOP4p" TargetMode="External"/><Relationship Id="rId65" Type="http://schemas.openxmlformats.org/officeDocument/2006/relationships/image" Target="media/image4.jpe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lps-my.sharepoint.com/:b:/g/personal/as27017_slps_org/ERX5dNGllklHkFBAFq2w0-YBdVxuQjQygauHlM_kbuJg7A?e=j3gaZa" TargetMode="External"/><Relationship Id="rId18" Type="http://schemas.openxmlformats.org/officeDocument/2006/relationships/hyperlink" Target="https://storylineonline.net/books/remember-to-dream-ebere/" TargetMode="External"/><Relationship Id="rId39" Type="http://schemas.openxmlformats.org/officeDocument/2006/relationships/hyperlink" Target="https://ninepbs.pbslearningmedia.org/resource/kids-lab-games-curious-george-blast-off/blast-off-curious-george/" TargetMode="External"/><Relationship Id="rId34" Type="http://schemas.openxmlformats.org/officeDocument/2006/relationships/hyperlink" Target="https://stlps.sharepoint.com/:b:/s/ECEEducators/Eb63g5GmxN9Pu7-FMja7IyIBVjOCpBUmWzUfHrtVsFA3rg?e=jrMRYE" TargetMode="External"/><Relationship Id="rId50" Type="http://schemas.openxmlformats.org/officeDocument/2006/relationships/hyperlink" Target="https://youtu.be/s-dl9FG5mQg?si=0mURW_XKrM60XTPa" TargetMode="External"/><Relationship Id="rId55" Type="http://schemas.openxmlformats.org/officeDocument/2006/relationships/hyperlink" Target="https://app.discoveryeducation.com/learn/player/49741285-8675-420c-9aa6-90e43249937b?shared=true\" TargetMode="Externa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e8975e-adcb-41b8-9f44-e38b0d870ed3" xsi:nil="true"/>
    <lcf76f155ced4ddcb4097134ff3c332f xmlns="7fddb7d8-b1fa-44e3-9282-33155ea9237b">
      <Terms xmlns="http://schemas.microsoft.com/office/infopath/2007/PartnerControls"/>
    </lcf76f155ced4ddcb4097134ff3c332f>
    <SharedWithUsers xmlns="6de8975e-adcb-41b8-9f44-e38b0d870ed3">
      <UserInfo>
        <DisplayName/>
        <AccountId xsi:nil="true"/>
        <AccountType/>
      </UserInfo>
    </SharedWithUsers>
    <AdditionalInfo xmlns="7fddb7d8-b1fa-44e3-9282-33155ea9237b" xsi:nil="true"/>
    <Notes xmlns="7fddb7d8-b1fa-44e3-9282-33155ea923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649011C9F5DE4B9C5A1395F42CD1B2" ma:contentTypeVersion="18" ma:contentTypeDescription="Create a new document." ma:contentTypeScope="" ma:versionID="4a03192da63251b33687e098d48c7355">
  <xsd:schema xmlns:xsd="http://www.w3.org/2001/XMLSchema" xmlns:xs="http://www.w3.org/2001/XMLSchema" xmlns:p="http://schemas.microsoft.com/office/2006/metadata/properties" xmlns:ns2="7fddb7d8-b1fa-44e3-9282-33155ea9237b" xmlns:ns3="6de8975e-adcb-41b8-9f44-e38b0d870ed3" targetNamespace="http://schemas.microsoft.com/office/2006/metadata/properties" ma:root="true" ma:fieldsID="c6d31d441bda9a9a8d0b11592168829e" ns2:_="" ns3:_="">
    <xsd:import namespace="7fddb7d8-b1fa-44e3-9282-33155ea9237b"/>
    <xsd:import namespace="6de8975e-adcb-41b8-9f44-e38b0d870ed3"/>
    <xsd:element name="properties">
      <xsd:complexType>
        <xsd:sequence>
          <xsd:element name="documentManagement">
            <xsd:complexType>
              <xsd:all>
                <xsd:element ref="ns2:MediaServiceMetadata" minOccurs="0"/>
                <xsd:element ref="ns2:MediaServiceFastMetadata" minOccurs="0"/>
                <xsd:element ref="ns2:AdditionalInfo"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db7d8-b1fa-44e3-9282-33155ea92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dditionalInfo" ma:index="10" nillable="true" ma:displayName="Additional Info" ma:format="Dropdown" ma:internalName="AdditionalInfo">
      <xsd:simpleType>
        <xsd:restriction base="dms:Note">
          <xsd:maxLength value="255"/>
        </xsd:restriction>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Notes" ma:index="2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8975e-adcb-41b8-9f44-e38b0d870e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d45e640-0d97-4c13-9ed7-2cffccb7065e}" ma:internalName="TaxCatchAll" ma:showField="CatchAllData" ma:web="6de8975e-adcb-41b8-9f44-e38b0d870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3747E-E046-4FDE-BFCA-EBD87E079787}">
  <ds:schemaRefs>
    <ds:schemaRef ds:uri="http://schemas.microsoft.com/office/2006/metadata/properties"/>
    <ds:schemaRef ds:uri="http://schemas.microsoft.com/office/infopath/2007/PartnerControls"/>
    <ds:schemaRef ds:uri="6de8975e-adcb-41b8-9f44-e38b0d870ed3"/>
    <ds:schemaRef ds:uri="7fddb7d8-b1fa-44e3-9282-33155ea9237b"/>
  </ds:schemaRefs>
</ds:datastoreItem>
</file>

<file path=customXml/itemProps2.xml><?xml version="1.0" encoding="utf-8"?>
<ds:datastoreItem xmlns:ds="http://schemas.openxmlformats.org/officeDocument/2006/customXml" ds:itemID="{A3A8235F-014A-49C5-995A-7C018F4BF759}">
  <ds:schemaRefs>
    <ds:schemaRef ds:uri="http://schemas.microsoft.com/sharepoint/v3/contenttype/forms"/>
  </ds:schemaRefs>
</ds:datastoreItem>
</file>

<file path=customXml/itemProps3.xml><?xml version="1.0" encoding="utf-8"?>
<ds:datastoreItem xmlns:ds="http://schemas.openxmlformats.org/officeDocument/2006/customXml" ds:itemID="{23582000-1FBA-4F5F-9693-E42384AC0060}">
  <ds:schemaRefs>
    <ds:schemaRef ds:uri="http://schemas.openxmlformats.org/officeDocument/2006/bibliography"/>
  </ds:schemaRefs>
</ds:datastoreItem>
</file>

<file path=customXml/itemProps4.xml><?xml version="1.0" encoding="utf-8"?>
<ds:datastoreItem xmlns:ds="http://schemas.openxmlformats.org/officeDocument/2006/customXml" ds:itemID="{C1423CC8-D6DD-4635-946E-AC6DBA81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db7d8-b1fa-44e3-9282-33155ea9237b"/>
    <ds:schemaRef ds:uri="6de8975e-adcb-41b8-9f44-e38b0d870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5259</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Keplar, Judine M.</dc:creator>
  <cp:keywords/>
  <cp:lastModifiedBy>Lewis, Marcia L.</cp:lastModifiedBy>
  <cp:revision>2</cp:revision>
  <cp:lastPrinted>2024-06-19T03:53:00Z</cp:lastPrinted>
  <dcterms:created xsi:type="dcterms:W3CDTF">2025-02-13T01:03:00Z</dcterms:created>
  <dcterms:modified xsi:type="dcterms:W3CDTF">2025-02-13T01:03:00Z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2024-06-13T17:19:47Z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5c2174a0-fd71-4a0c-bf43-af331382f308</vt:lpwstr>
  </property>
  <property fmtid="{D5CDD505-2E9C-101B-9397-08002B2CF9AE}" pid="8" name="MSIP_Label_f442f8b2-88d4-454a-ae0a-d915e44763d2_ContentBits">
    <vt:lpwstr>0</vt:lpwstr>
  </property>
  <property fmtid="{D5CDD505-2E9C-101B-9397-08002B2CF9AE}" pid="9" name="ContentTypeId">
    <vt:lpwstr>0x010100CF649011C9F5DE4B9C5A1395F42CD1B2</vt:lpwstr>
  </property>
  <property fmtid="{D5CDD505-2E9C-101B-9397-08002B2CF9AE}" pid="10" name="MediaServiceImageTags">
    <vt:lpwstr/>
  </property>
  <property fmtid="{D5CDD505-2E9C-101B-9397-08002B2CF9AE}" pid="11" name="GrammarlyDocumentId">
    <vt:lpwstr>b20a061ed4d1ae0a63b2e8d083a80ef5e98527075633163896fa46d5746ff114</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